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E4A" w14:textId="31738D3C" w:rsidR="007C42AD" w:rsidRDefault="007C42AD" w:rsidP="007C42AD">
      <w:pPr>
        <w:jc w:val="center"/>
        <w:rPr>
          <w:b/>
          <w:bCs/>
          <w:u w:val="double"/>
          <w:rtl/>
          <w:lang w:eastAsia="en-US"/>
        </w:rPr>
      </w:pPr>
      <w:r>
        <w:rPr>
          <w:rFonts w:hint="cs"/>
          <w:b/>
          <w:bCs/>
          <w:u w:val="double"/>
          <w:rtl/>
        </w:rPr>
        <w:t xml:space="preserve">מועצה </w:t>
      </w:r>
      <w:r>
        <w:rPr>
          <w:rFonts w:hint="cs"/>
          <w:b/>
          <w:bCs/>
          <w:u w:val="double"/>
          <w:rtl/>
          <w:lang w:eastAsia="en-US"/>
        </w:rPr>
        <w:t>אזורית מגילות ים המלח</w:t>
      </w:r>
    </w:p>
    <w:p w14:paraId="38FE0E3D" w14:textId="0C4F63A7" w:rsidR="008D0069" w:rsidRDefault="008D0069" w:rsidP="007C42AD">
      <w:pPr>
        <w:jc w:val="center"/>
        <w:rPr>
          <w:b/>
          <w:bCs/>
          <w:u w:val="double"/>
          <w:lang w:eastAsia="en-US"/>
        </w:rPr>
      </w:pPr>
      <w:r>
        <w:rPr>
          <w:rFonts w:hint="cs"/>
          <w:b/>
          <w:bCs/>
          <w:u w:val="double"/>
          <w:rtl/>
          <w:lang w:eastAsia="en-US"/>
        </w:rPr>
        <w:t>מכרז 2/2023</w:t>
      </w:r>
    </w:p>
    <w:p w14:paraId="0A0D5554" w14:textId="77777777" w:rsidR="007C42AD" w:rsidRDefault="007C42AD" w:rsidP="007C42AD">
      <w:pPr>
        <w:widowControl w:val="0"/>
        <w:tabs>
          <w:tab w:val="left" w:pos="360"/>
          <w:tab w:val="left" w:pos="720"/>
          <w:tab w:val="left" w:pos="1080"/>
          <w:tab w:val="left" w:pos="1440"/>
          <w:tab w:val="left" w:pos="1800"/>
          <w:tab w:val="left" w:pos="2160"/>
          <w:tab w:val="left" w:pos="2517"/>
          <w:tab w:val="left" w:pos="2883"/>
          <w:tab w:val="left" w:pos="3214"/>
          <w:tab w:val="left" w:pos="3589"/>
          <w:tab w:val="left" w:pos="3969"/>
          <w:tab w:val="left" w:pos="4314"/>
          <w:tab w:val="left" w:pos="4680"/>
          <w:tab w:val="left" w:pos="5037"/>
          <w:tab w:val="left" w:pos="5403"/>
          <w:tab w:val="left" w:pos="5766"/>
          <w:tab w:val="left" w:pos="6123"/>
          <w:tab w:val="left" w:pos="6480"/>
          <w:tab w:val="left" w:pos="6840"/>
          <w:tab w:val="left" w:pos="7200"/>
          <w:tab w:val="left" w:pos="7557"/>
          <w:tab w:val="left" w:pos="7920"/>
          <w:tab w:val="left" w:pos="8283"/>
        </w:tabs>
        <w:autoSpaceDE w:val="0"/>
        <w:autoSpaceDN w:val="0"/>
        <w:adjustRightInd w:val="0"/>
        <w:spacing w:before="120" w:after="120"/>
        <w:jc w:val="center"/>
        <w:rPr>
          <w:b/>
          <w:bCs/>
          <w:u w:val="single"/>
          <w:rtl/>
        </w:rPr>
      </w:pPr>
      <w:r>
        <w:rPr>
          <w:rFonts w:hint="cs"/>
          <w:b/>
          <w:bCs/>
          <w:u w:val="single"/>
          <w:rtl/>
        </w:rPr>
        <w:t xml:space="preserve">פניה לקבלת הצעות למכרז למתן שירותי תביעה עירונית במועצה אזורית מגילות ים המלח  </w:t>
      </w:r>
    </w:p>
    <w:p w14:paraId="3C8F1CD5" w14:textId="77777777" w:rsidR="007C42AD" w:rsidRDefault="007C42AD" w:rsidP="007C42AD">
      <w:pPr>
        <w:autoSpaceDE w:val="0"/>
        <w:autoSpaceDN w:val="0"/>
        <w:adjustRightInd w:val="0"/>
        <w:jc w:val="left"/>
        <w:rPr>
          <w:b/>
          <w:bCs/>
          <w:color w:val="000000"/>
          <w:u w:val="single"/>
          <w:rtl/>
        </w:rPr>
      </w:pPr>
    </w:p>
    <w:p w14:paraId="5951DC63" w14:textId="77777777" w:rsidR="007C42AD" w:rsidRDefault="007C42AD" w:rsidP="007C42AD">
      <w:pPr>
        <w:autoSpaceDE w:val="0"/>
        <w:autoSpaceDN w:val="0"/>
        <w:adjustRightInd w:val="0"/>
        <w:jc w:val="left"/>
        <w:rPr>
          <w:b/>
          <w:bCs/>
          <w:color w:val="000000"/>
          <w:u w:val="single"/>
          <w:rtl/>
        </w:rPr>
      </w:pPr>
      <w:r>
        <w:rPr>
          <w:rFonts w:hint="cs"/>
          <w:b/>
          <w:bCs/>
          <w:color w:val="000000"/>
          <w:u w:val="single"/>
          <w:rtl/>
        </w:rPr>
        <w:t>כללי</w:t>
      </w:r>
    </w:p>
    <w:p w14:paraId="3480A6F8" w14:textId="77777777" w:rsidR="007C42AD" w:rsidRDefault="007C42AD" w:rsidP="007C42AD">
      <w:pPr>
        <w:autoSpaceDE w:val="0"/>
        <w:autoSpaceDN w:val="0"/>
        <w:adjustRightInd w:val="0"/>
        <w:rPr>
          <w:rFonts w:ascii="David"/>
          <w:color w:val="000000"/>
          <w:rtl/>
        </w:rPr>
      </w:pPr>
    </w:p>
    <w:p w14:paraId="46924C3D" w14:textId="357FD703" w:rsidR="007C42AD" w:rsidRDefault="007C42AD" w:rsidP="007C42AD">
      <w:pPr>
        <w:numPr>
          <w:ilvl w:val="0"/>
          <w:numId w:val="9"/>
        </w:numPr>
        <w:autoSpaceDE w:val="0"/>
        <w:autoSpaceDN w:val="0"/>
        <w:adjustRightInd w:val="0"/>
        <w:ind w:left="566" w:hanging="567"/>
        <w:rPr>
          <w:rtl/>
        </w:rPr>
      </w:pPr>
      <w:r>
        <w:rPr>
          <w:rFonts w:hint="cs"/>
          <w:rtl/>
        </w:rPr>
        <w:t>המועצה האזורית מגילות ים המלח (להלן: "</w:t>
      </w:r>
      <w:r>
        <w:rPr>
          <w:rFonts w:hint="cs"/>
          <w:b/>
          <w:bCs/>
          <w:rtl/>
        </w:rPr>
        <w:t>המועצה</w:t>
      </w:r>
      <w:r>
        <w:rPr>
          <w:rFonts w:hint="cs"/>
          <w:rtl/>
        </w:rPr>
        <w:t>" או "</w:t>
      </w:r>
      <w:r>
        <w:rPr>
          <w:rFonts w:hint="cs"/>
          <w:b/>
          <w:bCs/>
          <w:rtl/>
        </w:rPr>
        <w:t>הרשות המקומית</w:t>
      </w:r>
      <w:r>
        <w:rPr>
          <w:rFonts w:hint="cs"/>
          <w:rtl/>
        </w:rPr>
        <w:t xml:space="preserve">") פונה בבקשה זו לקבלת הצעות למתן שירותי תביעה עירונית במועצה. מובהר מפורשות כי התביעה העירונית כוללת את הועדה המיוחדת לתכנון ובניה </w:t>
      </w:r>
      <w:r w:rsidR="003308E6">
        <w:rPr>
          <w:rFonts w:hint="cs"/>
          <w:rtl/>
        </w:rPr>
        <w:t>מגילות ים המלח</w:t>
      </w:r>
    </w:p>
    <w:p w14:paraId="75839952" w14:textId="77777777" w:rsidR="007C42AD" w:rsidRDefault="007C42AD" w:rsidP="007C42AD">
      <w:pPr>
        <w:autoSpaceDE w:val="0"/>
        <w:autoSpaceDN w:val="0"/>
        <w:adjustRightInd w:val="0"/>
        <w:ind w:left="566"/>
        <w:rPr>
          <w:rFonts w:ascii="David"/>
          <w:color w:val="000000"/>
        </w:rPr>
      </w:pPr>
    </w:p>
    <w:p w14:paraId="549DE4D6"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פניה זו כפופה להנחיות היועץ המשפטי לממשלה מס' 8.1100 (52.001א) (להלן: "</w:t>
      </w:r>
      <w:r>
        <w:rPr>
          <w:rFonts w:hint="cs"/>
          <w:b/>
          <w:bCs/>
          <w:color w:val="000000"/>
          <w:rtl/>
        </w:rPr>
        <w:t>ההנחיות</w:t>
      </w:r>
      <w:r>
        <w:rPr>
          <w:rFonts w:hint="cs"/>
          <w:color w:val="000000"/>
          <w:rtl/>
        </w:rPr>
        <w:t>" או "</w:t>
      </w:r>
      <w:r>
        <w:rPr>
          <w:rFonts w:hint="cs"/>
          <w:b/>
          <w:bCs/>
          <w:color w:val="000000"/>
          <w:rtl/>
        </w:rPr>
        <w:t>הנחיות היועמ"ש</w:t>
      </w:r>
      <w:r>
        <w:rPr>
          <w:rFonts w:hint="cs"/>
          <w:color w:val="000000"/>
          <w:rtl/>
        </w:rPr>
        <w:t>")</w:t>
      </w:r>
      <w:r>
        <w:rPr>
          <w:rFonts w:ascii="David" w:hint="cs"/>
          <w:color w:val="000000"/>
        </w:rPr>
        <w:t>.</w:t>
      </w:r>
      <w:r>
        <w:rPr>
          <w:rFonts w:ascii="Calibri" w:hAnsi="Calibri" w:hint="cs"/>
          <w:color w:val="000000"/>
          <w:rtl/>
        </w:rPr>
        <w:t xml:space="preserve"> </w:t>
      </w:r>
    </w:p>
    <w:p w14:paraId="4860BDEF" w14:textId="77777777" w:rsidR="007C42AD" w:rsidRDefault="007C42AD" w:rsidP="007C42AD">
      <w:pPr>
        <w:autoSpaceDE w:val="0"/>
        <w:autoSpaceDN w:val="0"/>
        <w:adjustRightInd w:val="0"/>
        <w:ind w:left="566"/>
        <w:rPr>
          <w:color w:val="000000"/>
        </w:rPr>
      </w:pPr>
    </w:p>
    <w:p w14:paraId="42634BA5"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 xml:space="preserve">את מסמכי הפניה ניתן להוריד מאתר המועצה. </w:t>
      </w:r>
    </w:p>
    <w:p w14:paraId="7659E044" w14:textId="77777777" w:rsidR="007C42AD" w:rsidRDefault="007C42AD" w:rsidP="007C42AD">
      <w:pPr>
        <w:autoSpaceDE w:val="0"/>
        <w:autoSpaceDN w:val="0"/>
        <w:adjustRightInd w:val="0"/>
        <w:ind w:left="566"/>
        <w:rPr>
          <w:color w:val="000000"/>
        </w:rPr>
      </w:pPr>
    </w:p>
    <w:p w14:paraId="70FD7D0C" w14:textId="77777777" w:rsidR="007C42AD" w:rsidRDefault="007C42AD" w:rsidP="007C42AD">
      <w:pPr>
        <w:numPr>
          <w:ilvl w:val="0"/>
          <w:numId w:val="9"/>
        </w:numPr>
        <w:autoSpaceDE w:val="0"/>
        <w:autoSpaceDN w:val="0"/>
        <w:adjustRightInd w:val="0"/>
        <w:ind w:left="566" w:hanging="567"/>
        <w:rPr>
          <w:color w:val="000000"/>
        </w:rPr>
      </w:pPr>
      <w:r>
        <w:rPr>
          <w:rFonts w:hint="cs"/>
          <w:color w:val="000000"/>
          <w:u w:val="single"/>
          <w:rtl/>
        </w:rPr>
        <w:t>שאלות הבהרה</w:t>
      </w:r>
      <w:r>
        <w:rPr>
          <w:rFonts w:hint="cs"/>
          <w:color w:val="000000"/>
          <w:rtl/>
        </w:rPr>
        <w:t>:</w:t>
      </w:r>
    </w:p>
    <w:p w14:paraId="47B32860" w14:textId="7C0A6ADF" w:rsidR="007C42AD" w:rsidRDefault="007C42AD" w:rsidP="007C42AD">
      <w:pPr>
        <w:pStyle w:val="af8"/>
        <w:numPr>
          <w:ilvl w:val="0"/>
          <w:numId w:val="10"/>
        </w:numPr>
        <w:autoSpaceDE w:val="0"/>
        <w:autoSpaceDN w:val="0"/>
        <w:adjustRightInd w:val="0"/>
        <w:rPr>
          <w:color w:val="000000"/>
        </w:rPr>
      </w:pPr>
      <w:r>
        <w:rPr>
          <w:rFonts w:hint="cs"/>
          <w:color w:val="000000"/>
          <w:rtl/>
        </w:rPr>
        <w:t>שאלות הבהרה ניתן להעביר בכתב בלבד ל</w:t>
      </w:r>
      <w:r w:rsidR="00101E5D">
        <w:rPr>
          <w:rFonts w:hint="cs"/>
          <w:color w:val="000000"/>
          <w:rtl/>
        </w:rPr>
        <w:t xml:space="preserve">גב' </w:t>
      </w:r>
      <w:r w:rsidR="008D0069">
        <w:rPr>
          <w:rFonts w:hint="cs"/>
          <w:color w:val="000000"/>
          <w:rtl/>
        </w:rPr>
        <w:t>דגנית פוקס- מנכ"לית המועצה</w:t>
      </w:r>
      <w:r>
        <w:rPr>
          <w:rFonts w:hint="cs"/>
          <w:color w:val="000000"/>
          <w:rtl/>
        </w:rPr>
        <w:t xml:space="preserve">, בדוא"ל </w:t>
      </w:r>
      <w:hyperlink r:id="rId7" w:history="1">
        <w:r w:rsidR="008D0069" w:rsidRPr="00F82BF8">
          <w:rPr>
            <w:rStyle w:val="Hyperlink"/>
            <w:rFonts w:cs="David"/>
          </w:rPr>
          <w:t>mankal@dead-sea.org.il</w:t>
        </w:r>
      </w:hyperlink>
      <w:r w:rsidR="008D0069">
        <w:rPr>
          <w:color w:val="000000"/>
        </w:rPr>
        <w:t xml:space="preserve"> </w:t>
      </w:r>
    </w:p>
    <w:p w14:paraId="3F20BDD2" w14:textId="4A55AF64" w:rsidR="007C42AD" w:rsidRDefault="007C42AD" w:rsidP="007C42AD">
      <w:pPr>
        <w:pStyle w:val="af8"/>
        <w:numPr>
          <w:ilvl w:val="0"/>
          <w:numId w:val="10"/>
        </w:numPr>
        <w:autoSpaceDE w:val="0"/>
        <w:autoSpaceDN w:val="0"/>
        <w:adjustRightInd w:val="0"/>
        <w:rPr>
          <w:color w:val="000000"/>
        </w:rPr>
      </w:pPr>
      <w:r>
        <w:rPr>
          <w:rFonts w:hint="cs"/>
          <w:color w:val="000000"/>
          <w:rtl/>
        </w:rPr>
        <w:t>על הפונה</w:t>
      </w:r>
      <w:r>
        <w:rPr>
          <w:rFonts w:ascii="David" w:hint="cs"/>
          <w:color w:val="000000"/>
        </w:rPr>
        <w:t xml:space="preserve"> </w:t>
      </w:r>
      <w:r>
        <w:rPr>
          <w:rFonts w:hint="cs"/>
          <w:color w:val="000000"/>
          <w:rtl/>
        </w:rPr>
        <w:t>מוטלת</w:t>
      </w:r>
      <w:r>
        <w:rPr>
          <w:rFonts w:ascii="David" w:hint="cs"/>
          <w:color w:val="000000"/>
        </w:rPr>
        <w:t xml:space="preserve"> </w:t>
      </w:r>
      <w:r>
        <w:rPr>
          <w:rFonts w:hint="cs"/>
          <w:color w:val="000000"/>
          <w:rtl/>
        </w:rPr>
        <w:t>האחריות</w:t>
      </w:r>
      <w:r>
        <w:rPr>
          <w:rFonts w:ascii="David" w:hint="cs"/>
          <w:color w:val="000000"/>
        </w:rPr>
        <w:t xml:space="preserve"> </w:t>
      </w:r>
      <w:r>
        <w:rPr>
          <w:rFonts w:hint="cs"/>
          <w:color w:val="000000"/>
          <w:rtl/>
        </w:rPr>
        <w:t>לוודא</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קבלת</w:t>
      </w:r>
      <w:r>
        <w:rPr>
          <w:rFonts w:ascii="David" w:hint="cs"/>
          <w:color w:val="000000"/>
        </w:rPr>
        <w:t xml:space="preserve"> </w:t>
      </w:r>
      <w:r>
        <w:rPr>
          <w:rFonts w:hint="cs"/>
          <w:color w:val="000000"/>
          <w:rtl/>
        </w:rPr>
        <w:t>הפנייה</w:t>
      </w:r>
      <w:r>
        <w:rPr>
          <w:rFonts w:ascii="David" w:hint="cs"/>
          <w:color w:val="000000"/>
        </w:rPr>
        <w:t xml:space="preserve"> </w:t>
      </w:r>
      <w:r>
        <w:rPr>
          <w:rFonts w:hint="cs"/>
          <w:color w:val="000000"/>
          <w:rtl/>
        </w:rPr>
        <w:t>בטלפון</w:t>
      </w:r>
      <w:r w:rsidR="008D0069">
        <w:rPr>
          <w:rFonts w:hint="cs"/>
          <w:color w:val="000000"/>
          <w:rtl/>
        </w:rPr>
        <w:t xml:space="preserve"> 02-9945000 </w:t>
      </w:r>
      <w:r>
        <w:rPr>
          <w:rFonts w:hint="cs"/>
          <w:color w:val="000000"/>
          <w:rtl/>
        </w:rPr>
        <w:t xml:space="preserve">. </w:t>
      </w:r>
    </w:p>
    <w:p w14:paraId="661EFE0C" w14:textId="287736B8" w:rsidR="007C42AD" w:rsidRDefault="007C42AD" w:rsidP="007C42AD">
      <w:pPr>
        <w:pStyle w:val="af8"/>
        <w:numPr>
          <w:ilvl w:val="0"/>
          <w:numId w:val="10"/>
        </w:numPr>
        <w:autoSpaceDE w:val="0"/>
        <w:autoSpaceDN w:val="0"/>
        <w:adjustRightInd w:val="0"/>
        <w:rPr>
          <w:color w:val="000000"/>
        </w:rPr>
      </w:pPr>
      <w:r w:rsidRPr="00101E5D">
        <w:rPr>
          <w:rFonts w:hint="cs"/>
          <w:b/>
          <w:bCs/>
          <w:rtl/>
        </w:rPr>
        <w:t>המועד</w:t>
      </w:r>
      <w:r w:rsidRPr="00101E5D">
        <w:rPr>
          <w:rFonts w:ascii="David" w:hint="cs"/>
          <w:b/>
          <w:bCs/>
        </w:rPr>
        <w:t xml:space="preserve"> </w:t>
      </w:r>
      <w:r w:rsidRPr="00101E5D">
        <w:rPr>
          <w:rFonts w:hint="cs"/>
          <w:b/>
          <w:bCs/>
          <w:rtl/>
        </w:rPr>
        <w:t>האחרון</w:t>
      </w:r>
      <w:r w:rsidRPr="00101E5D">
        <w:rPr>
          <w:rFonts w:ascii="David" w:hint="cs"/>
          <w:b/>
          <w:bCs/>
        </w:rPr>
        <w:t xml:space="preserve"> </w:t>
      </w:r>
      <w:r w:rsidRPr="00101E5D">
        <w:rPr>
          <w:rFonts w:hint="cs"/>
          <w:b/>
          <w:bCs/>
          <w:rtl/>
        </w:rPr>
        <w:t>להעברת</w:t>
      </w:r>
      <w:r w:rsidRPr="00101E5D">
        <w:rPr>
          <w:rFonts w:ascii="David" w:hint="cs"/>
          <w:b/>
          <w:bCs/>
        </w:rPr>
        <w:t xml:space="preserve"> </w:t>
      </w:r>
      <w:r w:rsidRPr="00101E5D">
        <w:rPr>
          <w:rFonts w:hint="cs"/>
          <w:b/>
          <w:bCs/>
          <w:rtl/>
        </w:rPr>
        <w:t>שאלות</w:t>
      </w:r>
      <w:r w:rsidRPr="00101E5D">
        <w:rPr>
          <w:rFonts w:ascii="David" w:hint="cs"/>
          <w:b/>
          <w:bCs/>
        </w:rPr>
        <w:t xml:space="preserve"> </w:t>
      </w:r>
      <w:r w:rsidRPr="00101E5D">
        <w:rPr>
          <w:rFonts w:hint="cs"/>
          <w:b/>
          <w:bCs/>
          <w:rtl/>
        </w:rPr>
        <w:t>כאמור</w:t>
      </w:r>
      <w:r w:rsidRPr="00101E5D">
        <w:rPr>
          <w:rFonts w:ascii="David" w:hint="cs"/>
          <w:b/>
          <w:bCs/>
        </w:rPr>
        <w:t xml:space="preserve"> </w:t>
      </w:r>
      <w:r w:rsidRPr="00101E5D">
        <w:rPr>
          <w:rFonts w:hint="cs"/>
          <w:b/>
          <w:bCs/>
          <w:rtl/>
        </w:rPr>
        <w:t xml:space="preserve">הוא </w:t>
      </w:r>
      <w:r w:rsidR="008D0069" w:rsidRPr="00101E5D">
        <w:rPr>
          <w:rFonts w:hint="cs"/>
          <w:b/>
          <w:bCs/>
          <w:rtl/>
        </w:rPr>
        <w:t xml:space="preserve">31.1.2023 </w:t>
      </w:r>
      <w:r w:rsidRPr="00101E5D">
        <w:rPr>
          <w:rFonts w:hint="cs"/>
          <w:b/>
          <w:bCs/>
          <w:rtl/>
        </w:rPr>
        <w:t xml:space="preserve"> בשעה</w:t>
      </w:r>
      <w:r w:rsidR="008D0069" w:rsidRPr="00101E5D">
        <w:rPr>
          <w:rFonts w:hint="cs"/>
          <w:b/>
          <w:bCs/>
          <w:rtl/>
        </w:rPr>
        <w:t xml:space="preserve">12:00 </w:t>
      </w:r>
      <w:r>
        <w:rPr>
          <w:rFonts w:hint="cs"/>
          <w:rtl/>
        </w:rPr>
        <w:t>.</w:t>
      </w:r>
      <w:r>
        <w:rPr>
          <w:rFonts w:ascii="David" w:hint="cs"/>
        </w:rPr>
        <w:t xml:space="preserve"> </w:t>
      </w:r>
      <w:r>
        <w:rPr>
          <w:rFonts w:hint="cs"/>
          <w:rtl/>
        </w:rPr>
        <w:t>שאלות</w:t>
      </w:r>
      <w:r>
        <w:rPr>
          <w:rFonts w:ascii="David" w:hint="cs"/>
        </w:rPr>
        <w:t xml:space="preserve"> </w:t>
      </w:r>
      <w:r>
        <w:rPr>
          <w:rFonts w:hint="cs"/>
          <w:rtl/>
        </w:rPr>
        <w:t>שיתקבלו</w:t>
      </w:r>
      <w:r>
        <w:rPr>
          <w:rFonts w:ascii="David" w:hint="cs"/>
        </w:rPr>
        <w:t xml:space="preserve"> </w:t>
      </w:r>
      <w:r>
        <w:rPr>
          <w:rFonts w:hint="cs"/>
          <w:rtl/>
        </w:rPr>
        <w:t>לאחר</w:t>
      </w:r>
      <w:r>
        <w:rPr>
          <w:rFonts w:ascii="David" w:hint="cs"/>
        </w:rPr>
        <w:t xml:space="preserve"> </w:t>
      </w:r>
      <w:r>
        <w:rPr>
          <w:rFonts w:hint="cs"/>
          <w:rtl/>
        </w:rPr>
        <w:t>המועד</w:t>
      </w:r>
      <w:r>
        <w:rPr>
          <w:rFonts w:ascii="David" w:hint="cs"/>
        </w:rPr>
        <w:t xml:space="preserve"> </w:t>
      </w:r>
      <w:r>
        <w:rPr>
          <w:rFonts w:hint="cs"/>
          <w:rtl/>
        </w:rPr>
        <w:t>האמור</w:t>
      </w:r>
      <w:r>
        <w:rPr>
          <w:rFonts w:ascii="David" w:hint="cs"/>
        </w:rPr>
        <w:t xml:space="preserve"> </w:t>
      </w:r>
      <w:r>
        <w:rPr>
          <w:rFonts w:ascii="David"/>
        </w:rPr>
        <w:t>–</w:t>
      </w:r>
      <w:r>
        <w:rPr>
          <w:rFonts w:ascii="David" w:hint="cs"/>
        </w:rPr>
        <w:t xml:space="preserve"> </w:t>
      </w:r>
      <w:r>
        <w:rPr>
          <w:rFonts w:hint="cs"/>
          <w:rtl/>
        </w:rPr>
        <w:t xml:space="preserve"> המועצה תהיה רשאית לדחותן ו/או לא לענות עליהן</w:t>
      </w:r>
      <w:r>
        <w:rPr>
          <w:rFonts w:ascii="David" w:hint="cs"/>
        </w:rPr>
        <w:t>.</w:t>
      </w:r>
      <w:r>
        <w:rPr>
          <w:rFonts w:hint="cs"/>
          <w:rtl/>
        </w:rPr>
        <w:t xml:space="preserve"> </w:t>
      </w:r>
    </w:p>
    <w:p w14:paraId="4E050D9E" w14:textId="77777777" w:rsidR="007C42AD" w:rsidRDefault="007C42AD" w:rsidP="007C42AD">
      <w:pPr>
        <w:pStyle w:val="af8"/>
        <w:numPr>
          <w:ilvl w:val="0"/>
          <w:numId w:val="10"/>
        </w:numPr>
        <w:autoSpaceDE w:val="0"/>
        <w:autoSpaceDN w:val="0"/>
        <w:adjustRightInd w:val="0"/>
        <w:rPr>
          <w:color w:val="000000"/>
        </w:rPr>
      </w:pPr>
      <w:r>
        <w:rPr>
          <w:rFonts w:hint="cs"/>
          <w:rtl/>
        </w:rPr>
        <w:t>לא</w:t>
      </w:r>
      <w:r>
        <w:rPr>
          <w:rFonts w:ascii="David" w:hint="cs"/>
        </w:rPr>
        <w:t xml:space="preserve"> </w:t>
      </w:r>
      <w:r>
        <w:rPr>
          <w:rFonts w:hint="cs"/>
          <w:rtl/>
        </w:rPr>
        <w:t>יהיה</w:t>
      </w:r>
      <w:r>
        <w:rPr>
          <w:rFonts w:ascii="David" w:hint="cs"/>
        </w:rPr>
        <w:t xml:space="preserve"> </w:t>
      </w:r>
      <w:r>
        <w:rPr>
          <w:rFonts w:hint="cs"/>
          <w:rtl/>
        </w:rPr>
        <w:t>מענה</w:t>
      </w:r>
      <w:r>
        <w:rPr>
          <w:rFonts w:ascii="David" w:hint="cs"/>
        </w:rPr>
        <w:t xml:space="preserve"> </w:t>
      </w:r>
      <w:r>
        <w:rPr>
          <w:rFonts w:hint="cs"/>
          <w:rtl/>
        </w:rPr>
        <w:t>בעל</w:t>
      </w:r>
      <w:r>
        <w:rPr>
          <w:rFonts w:ascii="David" w:hint="cs"/>
        </w:rPr>
        <w:t xml:space="preserve"> </w:t>
      </w:r>
      <w:r>
        <w:rPr>
          <w:rFonts w:hint="cs"/>
          <w:rtl/>
        </w:rPr>
        <w:t>פה על</w:t>
      </w:r>
      <w:r>
        <w:rPr>
          <w:rFonts w:ascii="David" w:hint="cs"/>
        </w:rPr>
        <w:t xml:space="preserve"> </w:t>
      </w:r>
      <w:r>
        <w:rPr>
          <w:rFonts w:hint="cs"/>
          <w:rtl/>
        </w:rPr>
        <w:t>שאלות, ורק</w:t>
      </w:r>
      <w:r>
        <w:rPr>
          <w:rFonts w:ascii="David" w:hint="cs"/>
        </w:rPr>
        <w:t xml:space="preserve"> </w:t>
      </w:r>
      <w:r>
        <w:rPr>
          <w:rFonts w:hint="cs"/>
          <w:rtl/>
        </w:rPr>
        <w:t>משלוח שאלות</w:t>
      </w:r>
      <w:r>
        <w:rPr>
          <w:rFonts w:ascii="David" w:hint="cs"/>
        </w:rPr>
        <w:t xml:space="preserve"> </w:t>
      </w:r>
      <w:r>
        <w:rPr>
          <w:rFonts w:hint="cs"/>
          <w:b/>
          <w:bCs/>
          <w:rtl/>
        </w:rPr>
        <w:t>בכתב</w:t>
      </w:r>
      <w:r>
        <w:rPr>
          <w:rFonts w:ascii="David" w:hint="cs"/>
        </w:rPr>
        <w:t xml:space="preserve"> </w:t>
      </w:r>
      <w:r>
        <w:rPr>
          <w:rFonts w:hint="cs"/>
          <w:rtl/>
        </w:rPr>
        <w:t>יחייב</w:t>
      </w:r>
      <w:r>
        <w:rPr>
          <w:rFonts w:ascii="David" w:hint="cs"/>
        </w:rPr>
        <w:t xml:space="preserve"> </w:t>
      </w:r>
      <w:r>
        <w:rPr>
          <w:rFonts w:hint="cs"/>
          <w:rtl/>
        </w:rPr>
        <w:t>את</w:t>
      </w:r>
      <w:r>
        <w:rPr>
          <w:rFonts w:ascii="Calibri" w:hAnsi="Calibri" w:hint="cs"/>
          <w:rtl/>
        </w:rPr>
        <w:t xml:space="preserve"> </w:t>
      </w:r>
      <w:r>
        <w:rPr>
          <w:rFonts w:hint="cs"/>
          <w:rtl/>
        </w:rPr>
        <w:t>המועצה</w:t>
      </w:r>
      <w:r>
        <w:rPr>
          <w:rFonts w:ascii="David" w:hint="cs"/>
        </w:rPr>
        <w:t>.</w:t>
      </w:r>
      <w:r>
        <w:rPr>
          <w:rFonts w:hint="cs"/>
          <w:rtl/>
        </w:rPr>
        <w:t xml:space="preserve"> </w:t>
      </w:r>
    </w:p>
    <w:p w14:paraId="32E83885" w14:textId="77777777" w:rsidR="007C42AD" w:rsidRDefault="007C42AD" w:rsidP="007C42AD">
      <w:pPr>
        <w:pStyle w:val="af8"/>
        <w:numPr>
          <w:ilvl w:val="0"/>
          <w:numId w:val="10"/>
        </w:numPr>
        <w:autoSpaceDE w:val="0"/>
        <w:autoSpaceDN w:val="0"/>
        <w:adjustRightInd w:val="0"/>
        <w:rPr>
          <w:color w:val="000000"/>
        </w:rPr>
      </w:pPr>
      <w:r>
        <w:rPr>
          <w:rFonts w:hint="cs"/>
          <w:rtl/>
        </w:rPr>
        <w:t>השאלות</w:t>
      </w:r>
      <w:r>
        <w:rPr>
          <w:rFonts w:ascii="David" w:hint="cs"/>
        </w:rPr>
        <w:t xml:space="preserve"> </w:t>
      </w:r>
      <w:r>
        <w:rPr>
          <w:rFonts w:hint="cs"/>
          <w:rtl/>
        </w:rPr>
        <w:t>והתשובות</w:t>
      </w:r>
      <w:r>
        <w:rPr>
          <w:rFonts w:ascii="David" w:hint="cs"/>
        </w:rPr>
        <w:t xml:space="preserve"> </w:t>
      </w:r>
      <w:r>
        <w:rPr>
          <w:rFonts w:hint="cs"/>
          <w:rtl/>
        </w:rPr>
        <w:t>יופצו</w:t>
      </w:r>
      <w:r>
        <w:rPr>
          <w:rFonts w:ascii="David" w:hint="cs"/>
        </w:rPr>
        <w:t xml:space="preserve"> </w:t>
      </w:r>
      <w:r>
        <w:rPr>
          <w:rFonts w:hint="cs"/>
          <w:rtl/>
        </w:rPr>
        <w:t>בפקס</w:t>
      </w:r>
      <w:r>
        <w:rPr>
          <w:rFonts w:ascii="David" w:hint="cs"/>
        </w:rPr>
        <w:t xml:space="preserve"> </w:t>
      </w:r>
      <w:r>
        <w:rPr>
          <w:rFonts w:hint="cs"/>
          <w:rtl/>
        </w:rPr>
        <w:t>ו/או בדואר</w:t>
      </w:r>
      <w:r>
        <w:rPr>
          <w:rFonts w:ascii="David" w:hint="cs"/>
        </w:rPr>
        <w:t xml:space="preserve"> </w:t>
      </w:r>
      <w:r>
        <w:rPr>
          <w:rFonts w:hint="cs"/>
          <w:rtl/>
        </w:rPr>
        <w:t>אלקטרוני</w:t>
      </w:r>
      <w:r>
        <w:rPr>
          <w:rFonts w:ascii="David" w:hint="cs"/>
        </w:rPr>
        <w:t xml:space="preserve"> </w:t>
      </w:r>
      <w:r>
        <w:rPr>
          <w:rFonts w:hint="cs"/>
          <w:rtl/>
        </w:rPr>
        <w:t>לכל</w:t>
      </w:r>
      <w:r>
        <w:rPr>
          <w:rFonts w:ascii="David" w:hint="cs"/>
        </w:rPr>
        <w:t xml:space="preserve"> </w:t>
      </w:r>
      <w:r>
        <w:rPr>
          <w:rFonts w:hint="cs"/>
          <w:rtl/>
        </w:rPr>
        <w:t>המשתתפים שרכשו את מסמכי ההלי</w:t>
      </w:r>
      <w:r>
        <w:rPr>
          <w:rFonts w:hint="cs"/>
          <w:color w:val="000000"/>
          <w:rtl/>
        </w:rPr>
        <w:t>ך.</w:t>
      </w:r>
    </w:p>
    <w:p w14:paraId="11CD2328" w14:textId="77777777" w:rsidR="007C42AD" w:rsidRDefault="007C42AD" w:rsidP="007C42AD">
      <w:pPr>
        <w:pStyle w:val="af8"/>
        <w:numPr>
          <w:ilvl w:val="0"/>
          <w:numId w:val="10"/>
        </w:numPr>
        <w:autoSpaceDE w:val="0"/>
        <w:autoSpaceDN w:val="0"/>
        <w:adjustRightInd w:val="0"/>
        <w:rPr>
          <w:color w:val="000000"/>
        </w:rPr>
      </w:pPr>
      <w:r>
        <w:rPr>
          <w:rFonts w:hint="cs"/>
          <w:rtl/>
        </w:rPr>
        <w:t>המועצה</w:t>
      </w:r>
      <w:r>
        <w:rPr>
          <w:rFonts w:ascii="David" w:hint="cs"/>
        </w:rPr>
        <w:t xml:space="preserve"> </w:t>
      </w:r>
      <w:r>
        <w:rPr>
          <w:rFonts w:hint="cs"/>
          <w:rtl/>
        </w:rPr>
        <w:t>רשאית</w:t>
      </w:r>
      <w:r>
        <w:rPr>
          <w:rFonts w:ascii="David" w:hint="cs"/>
        </w:rPr>
        <w:t xml:space="preserve"> </w:t>
      </w:r>
      <w:r>
        <w:rPr>
          <w:rFonts w:hint="cs"/>
          <w:rtl/>
        </w:rPr>
        <w:t>לפנות</w:t>
      </w:r>
      <w:r>
        <w:rPr>
          <w:rFonts w:ascii="David" w:hint="cs"/>
        </w:rPr>
        <w:t xml:space="preserve"> </w:t>
      </w:r>
      <w:r>
        <w:rPr>
          <w:rFonts w:hint="cs"/>
          <w:rtl/>
        </w:rPr>
        <w:t>אל</w:t>
      </w:r>
      <w:r>
        <w:rPr>
          <w:rFonts w:ascii="David" w:hint="cs"/>
        </w:rPr>
        <w:t xml:space="preserve"> </w:t>
      </w:r>
      <w:r>
        <w:rPr>
          <w:rFonts w:hint="cs"/>
          <w:rtl/>
        </w:rPr>
        <w:t>המציעים, או</w:t>
      </w:r>
      <w:r>
        <w:rPr>
          <w:rFonts w:ascii="David" w:hint="cs"/>
        </w:rPr>
        <w:t xml:space="preserve"> </w:t>
      </w:r>
      <w:r>
        <w:rPr>
          <w:rFonts w:hint="cs"/>
          <w:rtl/>
        </w:rPr>
        <w:t>אל</w:t>
      </w:r>
      <w:r>
        <w:rPr>
          <w:rFonts w:ascii="David" w:hint="cs"/>
        </w:rPr>
        <w:t xml:space="preserve"> </w:t>
      </w:r>
      <w:r>
        <w:rPr>
          <w:rFonts w:hint="cs"/>
          <w:rtl/>
        </w:rPr>
        <w:t>מי</w:t>
      </w:r>
      <w:r>
        <w:rPr>
          <w:rFonts w:ascii="David" w:hint="cs"/>
        </w:rPr>
        <w:t xml:space="preserve"> </w:t>
      </w:r>
      <w:r>
        <w:rPr>
          <w:rFonts w:hint="cs"/>
          <w:rtl/>
        </w:rPr>
        <w:t>מהם, לקבלת</w:t>
      </w:r>
      <w:r>
        <w:rPr>
          <w:rFonts w:ascii="David" w:hint="cs"/>
        </w:rPr>
        <w:t xml:space="preserve"> </w:t>
      </w:r>
      <w:r>
        <w:rPr>
          <w:rFonts w:hint="cs"/>
          <w:rtl/>
        </w:rPr>
        <w:t>הבהרות, השלמות</w:t>
      </w:r>
      <w:r>
        <w:rPr>
          <w:rFonts w:ascii="David" w:hint="cs"/>
        </w:rPr>
        <w:t xml:space="preserve"> </w:t>
      </w:r>
      <w:r>
        <w:rPr>
          <w:rFonts w:hint="cs"/>
          <w:rtl/>
        </w:rPr>
        <w:t>או התייחסויות</w:t>
      </w:r>
      <w:r>
        <w:rPr>
          <w:rFonts w:ascii="David" w:hint="cs"/>
        </w:rPr>
        <w:t xml:space="preserve"> </w:t>
      </w:r>
      <w:r>
        <w:rPr>
          <w:rFonts w:hint="cs"/>
          <w:rtl/>
        </w:rPr>
        <w:t>ביחס</w:t>
      </w:r>
      <w:r>
        <w:rPr>
          <w:rFonts w:ascii="David" w:hint="cs"/>
        </w:rPr>
        <w:t xml:space="preserve"> </w:t>
      </w:r>
      <w:r>
        <w:rPr>
          <w:rFonts w:hint="cs"/>
          <w:rtl/>
        </w:rPr>
        <w:t>להצעותיהם</w:t>
      </w:r>
      <w:r>
        <w:rPr>
          <w:rFonts w:ascii="David" w:hint="cs"/>
        </w:rPr>
        <w:t>.</w:t>
      </w:r>
    </w:p>
    <w:p w14:paraId="05CA6B09" w14:textId="77777777" w:rsidR="007C42AD" w:rsidRDefault="007C42AD" w:rsidP="007C42AD">
      <w:pPr>
        <w:autoSpaceDE w:val="0"/>
        <w:autoSpaceDN w:val="0"/>
        <w:adjustRightInd w:val="0"/>
        <w:ind w:left="566"/>
        <w:rPr>
          <w:rFonts w:ascii="David"/>
          <w:color w:val="000000"/>
        </w:rPr>
      </w:pPr>
    </w:p>
    <w:p w14:paraId="4178DFE8"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b/>
          <w:bCs/>
          <w:color w:val="000000"/>
          <w:u w:val="single"/>
          <w:rtl/>
        </w:rPr>
        <w:t>הגשת ההצעה</w:t>
      </w:r>
      <w:r>
        <w:rPr>
          <w:rFonts w:hint="cs"/>
          <w:color w:val="000000"/>
          <w:rtl/>
        </w:rPr>
        <w:t>:</w:t>
      </w:r>
    </w:p>
    <w:p w14:paraId="5532A47E" w14:textId="366DFD23" w:rsidR="007C42AD" w:rsidRDefault="007C42AD" w:rsidP="007C42AD">
      <w:pPr>
        <w:pStyle w:val="af8"/>
        <w:numPr>
          <w:ilvl w:val="0"/>
          <w:numId w:val="11"/>
        </w:numPr>
        <w:autoSpaceDE w:val="0"/>
        <w:autoSpaceDN w:val="0"/>
        <w:adjustRightInd w:val="0"/>
        <w:rPr>
          <w:rFonts w:ascii="David"/>
          <w:b/>
          <w:bCs/>
          <w:color w:val="000000"/>
          <w:sz w:val="28"/>
          <w:szCs w:val="28"/>
          <w:u w:val="single"/>
        </w:rPr>
      </w:pPr>
      <w:r>
        <w:rPr>
          <w:rFonts w:hint="cs"/>
          <w:color w:val="000000"/>
          <w:rtl/>
        </w:rPr>
        <w:t>את</w:t>
      </w:r>
      <w:r>
        <w:rPr>
          <w:rFonts w:ascii="David" w:hint="cs"/>
          <w:color w:val="000000"/>
        </w:rPr>
        <w:t xml:space="preserve"> </w:t>
      </w:r>
      <w:r>
        <w:rPr>
          <w:rFonts w:hint="cs"/>
          <w:color w:val="000000"/>
          <w:rtl/>
        </w:rPr>
        <w:t>ההצעה</w:t>
      </w:r>
      <w:r>
        <w:rPr>
          <w:rFonts w:ascii="David" w:hint="cs"/>
          <w:color w:val="000000"/>
        </w:rPr>
        <w:t xml:space="preserve"> </w:t>
      </w:r>
      <w:r>
        <w:rPr>
          <w:rFonts w:hint="cs"/>
          <w:color w:val="000000"/>
          <w:rtl/>
        </w:rPr>
        <w:t>יש</w:t>
      </w:r>
      <w:r>
        <w:rPr>
          <w:rFonts w:ascii="David" w:hint="cs"/>
          <w:color w:val="000000"/>
        </w:rPr>
        <w:t xml:space="preserve"> </w:t>
      </w:r>
      <w:r>
        <w:rPr>
          <w:rFonts w:hint="cs"/>
          <w:color w:val="000000"/>
          <w:rtl/>
        </w:rPr>
        <w:t>להגיש</w:t>
      </w:r>
      <w:r>
        <w:rPr>
          <w:rFonts w:ascii="David" w:hint="cs"/>
          <w:color w:val="000000"/>
        </w:rPr>
        <w:t xml:space="preserve"> </w:t>
      </w:r>
      <w:r>
        <w:rPr>
          <w:rFonts w:hint="cs"/>
          <w:color w:val="000000"/>
          <w:rtl/>
        </w:rPr>
        <w:t>במעטפה</w:t>
      </w:r>
      <w:r>
        <w:rPr>
          <w:rFonts w:ascii="David" w:hint="cs"/>
          <w:color w:val="000000"/>
        </w:rPr>
        <w:t xml:space="preserve"> </w:t>
      </w:r>
      <w:r>
        <w:rPr>
          <w:rFonts w:hint="cs"/>
          <w:color w:val="000000"/>
          <w:rtl/>
        </w:rPr>
        <w:t>סגורה, עליה יהיה</w:t>
      </w:r>
      <w:r>
        <w:rPr>
          <w:rFonts w:ascii="David" w:hint="cs"/>
          <w:color w:val="000000"/>
        </w:rPr>
        <w:t xml:space="preserve"> </w:t>
      </w:r>
      <w:r>
        <w:rPr>
          <w:rFonts w:hint="cs"/>
          <w:color w:val="000000"/>
          <w:rtl/>
        </w:rPr>
        <w:t xml:space="preserve">כתוב </w:t>
      </w:r>
      <w:r>
        <w:rPr>
          <w:rFonts w:ascii="David" w:hint="cs"/>
          <w:color w:val="000000"/>
        </w:rPr>
        <w:t>"</w:t>
      </w:r>
      <w:r>
        <w:rPr>
          <w:rFonts w:hint="cs"/>
          <w:color w:val="000000"/>
          <w:rtl/>
        </w:rPr>
        <w:t>פניה</w:t>
      </w:r>
      <w:r>
        <w:rPr>
          <w:rFonts w:ascii="David" w:hint="cs"/>
          <w:color w:val="000000"/>
        </w:rPr>
        <w:t xml:space="preserve"> </w:t>
      </w:r>
      <w:r>
        <w:rPr>
          <w:rFonts w:hint="cs"/>
          <w:color w:val="000000"/>
          <w:rtl/>
        </w:rPr>
        <w:t>לקבלת</w:t>
      </w:r>
      <w:r>
        <w:rPr>
          <w:rFonts w:ascii="David" w:hint="cs"/>
          <w:color w:val="000000"/>
        </w:rPr>
        <w:t xml:space="preserve"> </w:t>
      </w:r>
      <w:r>
        <w:rPr>
          <w:rFonts w:hint="cs"/>
          <w:color w:val="000000"/>
          <w:rtl/>
        </w:rPr>
        <w:t>הצעות</w:t>
      </w:r>
      <w:r>
        <w:rPr>
          <w:rFonts w:ascii="David" w:hint="cs"/>
          <w:color w:val="000000"/>
        </w:rPr>
        <w:t xml:space="preserve"> </w:t>
      </w:r>
      <w:r>
        <w:rPr>
          <w:rFonts w:hint="cs"/>
          <w:color w:val="000000"/>
          <w:rtl/>
        </w:rPr>
        <w:t>למכרז למתן שירותי תביעה עירונית במועצה האזורית מ</w:t>
      </w:r>
      <w:r w:rsidR="003308E6">
        <w:rPr>
          <w:rFonts w:hint="cs"/>
          <w:color w:val="000000"/>
          <w:rtl/>
        </w:rPr>
        <w:t>גילות ים המלח</w:t>
      </w:r>
      <w:r>
        <w:rPr>
          <w:rFonts w:hint="cs"/>
          <w:color w:val="000000"/>
          <w:rtl/>
        </w:rPr>
        <w:t>",</w:t>
      </w:r>
      <w:r>
        <w:rPr>
          <w:rFonts w:ascii="David" w:hint="cs"/>
          <w:color w:val="000000"/>
        </w:rPr>
        <w:t xml:space="preserve"> </w:t>
      </w:r>
      <w:r>
        <w:rPr>
          <w:rFonts w:hint="cs"/>
          <w:color w:val="000000"/>
          <w:rtl/>
        </w:rPr>
        <w:t>בצירוף</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הנדרשים</w:t>
      </w:r>
      <w:r>
        <w:rPr>
          <w:rFonts w:ascii="David" w:hint="cs"/>
          <w:color w:val="000000"/>
        </w:rPr>
        <w:t xml:space="preserve"> </w:t>
      </w:r>
      <w:r>
        <w:rPr>
          <w:rFonts w:hint="cs"/>
          <w:color w:val="000000"/>
          <w:rtl/>
        </w:rPr>
        <w:t>בתיבת</w:t>
      </w:r>
      <w:r>
        <w:rPr>
          <w:rFonts w:ascii="David" w:hint="cs"/>
          <w:color w:val="000000"/>
        </w:rPr>
        <w:t xml:space="preserve"> </w:t>
      </w:r>
      <w:r>
        <w:rPr>
          <w:rFonts w:hint="cs"/>
          <w:color w:val="000000"/>
          <w:rtl/>
        </w:rPr>
        <w:t>המכרזים הנמצאת</w:t>
      </w:r>
      <w:r>
        <w:rPr>
          <w:rFonts w:ascii="David" w:hint="cs"/>
          <w:color w:val="000000"/>
        </w:rPr>
        <w:t xml:space="preserve"> </w:t>
      </w:r>
      <w:r>
        <w:rPr>
          <w:rFonts w:hint="cs"/>
          <w:b/>
          <w:bCs/>
          <w:color w:val="000000"/>
          <w:sz w:val="28"/>
          <w:szCs w:val="28"/>
          <w:u w:val="single"/>
          <w:rtl/>
        </w:rPr>
        <w:t>ב</w:t>
      </w:r>
      <w:r w:rsidR="008D0069">
        <w:rPr>
          <w:rFonts w:hint="cs"/>
          <w:b/>
          <w:bCs/>
          <w:color w:val="000000"/>
          <w:sz w:val="28"/>
          <w:szCs w:val="28"/>
          <w:u w:val="single"/>
          <w:rtl/>
        </w:rPr>
        <w:t>מועצה האזורית מגילות</w:t>
      </w:r>
      <w:r w:rsidR="00101E5D">
        <w:rPr>
          <w:rFonts w:hint="cs"/>
          <w:b/>
          <w:bCs/>
          <w:color w:val="000000"/>
          <w:sz w:val="28"/>
          <w:szCs w:val="28"/>
          <w:u w:val="single"/>
          <w:rtl/>
        </w:rPr>
        <w:t xml:space="preserve"> ים המלח </w:t>
      </w:r>
      <w:r>
        <w:rPr>
          <w:rFonts w:hint="cs"/>
          <w:b/>
          <w:bCs/>
          <w:color w:val="000000"/>
          <w:sz w:val="28"/>
          <w:szCs w:val="28"/>
          <w:u w:val="single"/>
          <w:rtl/>
        </w:rPr>
        <w:t xml:space="preserve">עד המועד האחרון להגשת הצעות שנקבע </w:t>
      </w:r>
      <w:r w:rsidRPr="008D0069">
        <w:rPr>
          <w:rFonts w:hint="cs"/>
          <w:b/>
          <w:bCs/>
          <w:color w:val="000000"/>
          <w:sz w:val="28"/>
          <w:szCs w:val="28"/>
          <w:u w:val="single"/>
          <w:rtl/>
        </w:rPr>
        <w:t xml:space="preserve">ליום </w:t>
      </w:r>
      <w:r w:rsidR="008D0069">
        <w:rPr>
          <w:rFonts w:hint="cs"/>
          <w:b/>
          <w:bCs/>
          <w:color w:val="000000"/>
          <w:sz w:val="28"/>
          <w:szCs w:val="28"/>
          <w:u w:val="single"/>
          <w:rtl/>
        </w:rPr>
        <w:t>12.2.2023</w:t>
      </w:r>
      <w:r>
        <w:rPr>
          <w:rFonts w:hint="cs"/>
          <w:b/>
          <w:bCs/>
          <w:color w:val="000000"/>
          <w:sz w:val="28"/>
          <w:szCs w:val="28"/>
          <w:u w:val="single"/>
          <w:rtl/>
        </w:rPr>
        <w:t>_ שעה _</w:t>
      </w:r>
      <w:r w:rsidR="008D0069">
        <w:rPr>
          <w:rFonts w:hint="cs"/>
          <w:b/>
          <w:bCs/>
          <w:color w:val="000000"/>
          <w:sz w:val="28"/>
          <w:szCs w:val="28"/>
          <w:u w:val="single"/>
          <w:rtl/>
        </w:rPr>
        <w:t>12:00</w:t>
      </w:r>
      <w:r>
        <w:rPr>
          <w:rFonts w:hint="cs"/>
          <w:b/>
          <w:bCs/>
          <w:color w:val="000000"/>
          <w:sz w:val="28"/>
          <w:szCs w:val="28"/>
          <w:u w:val="single"/>
          <w:rtl/>
        </w:rPr>
        <w:t>___.</w:t>
      </w:r>
    </w:p>
    <w:p w14:paraId="12DD4E1E" w14:textId="77777777" w:rsidR="007C42AD" w:rsidRDefault="007C42AD" w:rsidP="007C42AD">
      <w:pPr>
        <w:pStyle w:val="af8"/>
        <w:numPr>
          <w:ilvl w:val="0"/>
          <w:numId w:val="11"/>
        </w:numPr>
        <w:autoSpaceDE w:val="0"/>
        <w:autoSpaceDN w:val="0"/>
        <w:adjustRightInd w:val="0"/>
        <w:rPr>
          <w:rFonts w:ascii="David"/>
          <w:color w:val="000000"/>
        </w:rPr>
      </w:pPr>
      <w:r>
        <w:rPr>
          <w:rFonts w:hint="cs"/>
          <w:color w:val="000000"/>
          <w:rtl/>
        </w:rPr>
        <w:lastRenderedPageBreak/>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המפורטים</w:t>
      </w:r>
      <w:r>
        <w:rPr>
          <w:rFonts w:ascii="David" w:hint="cs"/>
          <w:color w:val="000000"/>
        </w:rPr>
        <w:t xml:space="preserve"> </w:t>
      </w:r>
      <w:r>
        <w:rPr>
          <w:rFonts w:hint="cs"/>
          <w:color w:val="000000"/>
          <w:rtl/>
        </w:rPr>
        <w:t>בסעיף 13 להלן, וזאת</w:t>
      </w:r>
      <w:r>
        <w:rPr>
          <w:rFonts w:ascii="David" w:hint="cs"/>
          <w:color w:val="000000"/>
        </w:rPr>
        <w:t xml:space="preserve"> </w:t>
      </w:r>
      <w:r>
        <w:rPr>
          <w:rFonts w:hint="cs"/>
          <w:color w:val="000000"/>
          <w:rtl/>
        </w:rPr>
        <w:t>כתנאי</w:t>
      </w:r>
      <w:r>
        <w:rPr>
          <w:rFonts w:ascii="David" w:hint="cs"/>
          <w:color w:val="000000"/>
        </w:rPr>
        <w:t xml:space="preserve"> </w:t>
      </w:r>
      <w:r>
        <w:rPr>
          <w:rFonts w:hint="cs"/>
          <w:color w:val="000000"/>
          <w:rtl/>
        </w:rPr>
        <w:t>מוקדם</w:t>
      </w:r>
      <w:r>
        <w:rPr>
          <w:rFonts w:ascii="David" w:hint="cs"/>
          <w:color w:val="000000"/>
        </w:rPr>
        <w:t xml:space="preserve"> </w:t>
      </w:r>
      <w:r>
        <w:rPr>
          <w:rFonts w:hint="cs"/>
          <w:color w:val="000000"/>
          <w:rtl/>
        </w:rPr>
        <w:t>לדיון בהצעה</w:t>
      </w:r>
      <w:r>
        <w:rPr>
          <w:rFonts w:ascii="David" w:hint="cs"/>
          <w:color w:val="000000"/>
        </w:rPr>
        <w:t xml:space="preserve"> </w:t>
      </w:r>
      <w:r>
        <w:rPr>
          <w:rFonts w:hint="cs"/>
          <w:color w:val="000000"/>
          <w:rtl/>
        </w:rPr>
        <w:t>ולבדיקתה</w:t>
      </w:r>
      <w:r>
        <w:rPr>
          <w:rFonts w:ascii="David" w:hint="cs"/>
          <w:color w:val="000000"/>
        </w:rPr>
        <w:t>.</w:t>
      </w:r>
      <w:r>
        <w:rPr>
          <w:rFonts w:hint="cs"/>
          <w:color w:val="000000"/>
          <w:rtl/>
        </w:rPr>
        <w:t xml:space="preserve"> הצעה</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יצורפו</w:t>
      </w:r>
      <w:r>
        <w:rPr>
          <w:rFonts w:ascii="David" w:hint="cs"/>
          <w:color w:val="000000"/>
        </w:rPr>
        <w:t xml:space="preserve"> </w:t>
      </w:r>
      <w:r>
        <w:rPr>
          <w:rFonts w:hint="cs"/>
          <w:color w:val="000000"/>
          <w:rtl/>
        </w:rPr>
        <w:t>לה</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והפרטים</w:t>
      </w:r>
      <w:r>
        <w:rPr>
          <w:rFonts w:ascii="David" w:hint="cs"/>
          <w:color w:val="000000"/>
        </w:rPr>
        <w:t xml:space="preserve"> </w:t>
      </w:r>
      <w:r>
        <w:rPr>
          <w:rFonts w:hint="cs"/>
          <w:color w:val="000000"/>
          <w:rtl/>
        </w:rPr>
        <w:t>המפורטים להלן והנדרשים</w:t>
      </w:r>
      <w:r>
        <w:rPr>
          <w:rFonts w:ascii="David" w:hint="cs"/>
          <w:color w:val="000000"/>
        </w:rPr>
        <w:t xml:space="preserve"> </w:t>
      </w:r>
      <w:r>
        <w:rPr>
          <w:rFonts w:hint="cs"/>
          <w:color w:val="000000"/>
          <w:rtl/>
        </w:rPr>
        <w:t>בפנייה</w:t>
      </w:r>
      <w:r>
        <w:rPr>
          <w:rFonts w:ascii="David" w:hint="cs"/>
          <w:color w:val="000000"/>
        </w:rPr>
        <w:t xml:space="preserve"> </w:t>
      </w:r>
      <w:r>
        <w:rPr>
          <w:rFonts w:hint="cs"/>
          <w:color w:val="000000"/>
          <w:rtl/>
        </w:rPr>
        <w:t>זו, 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חלקיה</w:t>
      </w:r>
      <w:r>
        <w:rPr>
          <w:rFonts w:ascii="David" w:hint="cs"/>
          <w:color w:val="000000"/>
        </w:rPr>
        <w:t xml:space="preserve"> </w:t>
      </w:r>
      <w:r>
        <w:rPr>
          <w:rFonts w:hint="cs"/>
          <w:color w:val="000000"/>
          <w:rtl/>
        </w:rPr>
        <w:t>ונספחיה, המועצה תהא רשאית</w:t>
      </w:r>
      <w:r>
        <w:rPr>
          <w:rFonts w:ascii="David" w:hint="cs"/>
          <w:color w:val="000000"/>
        </w:rPr>
        <w:t xml:space="preserve"> </w:t>
      </w:r>
      <w:r>
        <w:rPr>
          <w:rFonts w:hint="cs"/>
          <w:color w:val="000000"/>
          <w:rtl/>
        </w:rPr>
        <w:t>לדחותה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הסף</w:t>
      </w:r>
      <w:r>
        <w:rPr>
          <w:rFonts w:ascii="David" w:hint="cs"/>
          <w:color w:val="000000"/>
        </w:rPr>
        <w:t>.</w:t>
      </w:r>
    </w:p>
    <w:p w14:paraId="4F0A8E4B" w14:textId="77777777" w:rsidR="007C42AD" w:rsidRDefault="007C42AD" w:rsidP="007C42AD">
      <w:pPr>
        <w:pStyle w:val="af8"/>
        <w:numPr>
          <w:ilvl w:val="0"/>
          <w:numId w:val="11"/>
        </w:numPr>
        <w:autoSpaceDE w:val="0"/>
        <w:autoSpaceDN w:val="0"/>
        <w:adjustRightInd w:val="0"/>
        <w:rPr>
          <w:rFonts w:ascii="David"/>
          <w:color w:val="000000"/>
        </w:rPr>
      </w:pPr>
      <w:r>
        <w:rPr>
          <w:rFonts w:hint="cs"/>
          <w:color w:val="000000"/>
          <w:rtl/>
        </w:rPr>
        <w:t>ההצעה, בצירוף</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הנלווים, תוגש</w:t>
      </w:r>
      <w:r>
        <w:rPr>
          <w:rFonts w:ascii="David" w:hint="cs"/>
          <w:color w:val="000000"/>
        </w:rPr>
        <w:t xml:space="preserve"> </w:t>
      </w:r>
      <w:r>
        <w:rPr>
          <w:rFonts w:hint="cs"/>
          <w:color w:val="000000"/>
          <w:rtl/>
        </w:rPr>
        <w:t>במקור</w:t>
      </w:r>
      <w:r>
        <w:rPr>
          <w:rFonts w:ascii="David" w:hint="cs"/>
          <w:color w:val="000000"/>
        </w:rPr>
        <w:t xml:space="preserve"> </w:t>
      </w:r>
      <w:r>
        <w:rPr>
          <w:rFonts w:hint="cs"/>
          <w:color w:val="000000"/>
          <w:rtl/>
        </w:rPr>
        <w:t>ותהיה</w:t>
      </w:r>
      <w:r>
        <w:rPr>
          <w:rFonts w:ascii="David" w:hint="cs"/>
          <w:color w:val="000000"/>
        </w:rPr>
        <w:t xml:space="preserve"> </w:t>
      </w:r>
      <w:r>
        <w:rPr>
          <w:rFonts w:hint="cs"/>
          <w:color w:val="000000"/>
          <w:rtl/>
        </w:rPr>
        <w:t>חתומה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המציע</w:t>
      </w:r>
      <w:r>
        <w:rPr>
          <w:rFonts w:ascii="David" w:hint="cs"/>
          <w:color w:val="000000"/>
        </w:rPr>
        <w:t>.</w:t>
      </w:r>
      <w:r>
        <w:rPr>
          <w:rFonts w:hint="cs"/>
          <w:color w:val="000000"/>
          <w:rtl/>
        </w:rPr>
        <w:t xml:space="preserve"> למען</w:t>
      </w:r>
      <w:r>
        <w:rPr>
          <w:rFonts w:ascii="David" w:hint="cs"/>
          <w:color w:val="000000"/>
        </w:rPr>
        <w:t xml:space="preserve"> </w:t>
      </w:r>
      <w:r>
        <w:rPr>
          <w:rFonts w:hint="cs"/>
          <w:color w:val="000000"/>
          <w:rtl/>
        </w:rPr>
        <w:t>הסר</w:t>
      </w:r>
      <w:r>
        <w:rPr>
          <w:rFonts w:ascii="David" w:hint="cs"/>
          <w:color w:val="000000"/>
        </w:rPr>
        <w:t xml:space="preserve"> </w:t>
      </w:r>
      <w:r>
        <w:rPr>
          <w:rFonts w:hint="cs"/>
          <w:color w:val="000000"/>
          <w:rtl/>
        </w:rPr>
        <w:t>ספק,</w:t>
      </w:r>
      <w:r>
        <w:rPr>
          <w:rFonts w:ascii="David" w:hint="cs"/>
          <w:color w:val="000000"/>
        </w:rPr>
        <w:t xml:space="preserve"> </w:t>
      </w:r>
      <w:r>
        <w:rPr>
          <w:rFonts w:hint="cs"/>
          <w:color w:val="000000"/>
          <w:rtl/>
        </w:rPr>
        <w:t>יובהר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אין</w:t>
      </w:r>
      <w:r>
        <w:rPr>
          <w:rFonts w:ascii="David" w:hint="cs"/>
          <w:color w:val="000000"/>
        </w:rPr>
        <w:t xml:space="preserve"> </w:t>
      </w:r>
      <w:r>
        <w:rPr>
          <w:rFonts w:hint="cs"/>
          <w:color w:val="000000"/>
          <w:rtl/>
        </w:rPr>
        <w:t>להוסיף</w:t>
      </w:r>
      <w:r>
        <w:rPr>
          <w:rFonts w:ascii="David" w:hint="cs"/>
          <w:color w:val="000000"/>
        </w:rPr>
        <w:t xml:space="preserve"> </w:t>
      </w:r>
      <w:r>
        <w:rPr>
          <w:rFonts w:hint="cs"/>
          <w:color w:val="000000"/>
          <w:rtl/>
        </w:rPr>
        <w:t>התניות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סייגים</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לנוסח</w:t>
      </w:r>
      <w:r>
        <w:rPr>
          <w:rFonts w:ascii="David" w:hint="cs"/>
          <w:color w:val="000000"/>
        </w:rPr>
        <w:t xml:space="preserve"> </w:t>
      </w:r>
      <w:r>
        <w:rPr>
          <w:rFonts w:hint="cs"/>
          <w:color w:val="000000"/>
          <w:rtl/>
        </w:rPr>
        <w:t>הפנייה, לנספחיה</w:t>
      </w:r>
      <w:r>
        <w:rPr>
          <w:rFonts w:ascii="David" w:hint="cs"/>
          <w:color w:val="000000"/>
        </w:rPr>
        <w:t xml:space="preserve"> </w:t>
      </w:r>
      <w:r>
        <w:rPr>
          <w:rFonts w:hint="cs"/>
          <w:color w:val="000000"/>
          <w:rtl/>
        </w:rPr>
        <w:t>ולהצעה</w:t>
      </w:r>
      <w:r>
        <w:rPr>
          <w:rFonts w:ascii="David" w:hint="cs"/>
          <w:color w:val="000000"/>
        </w:rPr>
        <w:t>.</w:t>
      </w:r>
    </w:p>
    <w:p w14:paraId="6301B254" w14:textId="77777777" w:rsidR="007C42AD" w:rsidRDefault="007C42AD" w:rsidP="007C42AD">
      <w:pPr>
        <w:autoSpaceDE w:val="0"/>
        <w:autoSpaceDN w:val="0"/>
        <w:adjustRightInd w:val="0"/>
        <w:ind w:left="567"/>
        <w:rPr>
          <w:rFonts w:ascii="David"/>
          <w:color w:val="000000"/>
        </w:rPr>
      </w:pPr>
    </w:p>
    <w:p w14:paraId="53232D9C" w14:textId="77777777" w:rsidR="007C42AD" w:rsidRDefault="007C42AD" w:rsidP="007C42AD">
      <w:pPr>
        <w:numPr>
          <w:ilvl w:val="0"/>
          <w:numId w:val="9"/>
        </w:numPr>
        <w:autoSpaceDE w:val="0"/>
        <w:autoSpaceDN w:val="0"/>
        <w:adjustRightInd w:val="0"/>
        <w:ind w:left="567" w:hanging="567"/>
        <w:rPr>
          <w:color w:val="000000"/>
        </w:rPr>
      </w:pPr>
      <w:r>
        <w:rPr>
          <w:rFonts w:hint="cs"/>
          <w:color w:val="000000"/>
          <w:rtl/>
        </w:rPr>
        <w:t>המועצה</w:t>
      </w:r>
      <w:r>
        <w:rPr>
          <w:rFonts w:ascii="David" w:hint="cs"/>
          <w:color w:val="000000"/>
        </w:rPr>
        <w:t xml:space="preserve"> </w:t>
      </w:r>
      <w:r>
        <w:rPr>
          <w:rFonts w:hint="cs"/>
          <w:color w:val="000000"/>
          <w:rtl/>
        </w:rPr>
        <w:t>רשאית, לפי</w:t>
      </w:r>
      <w:r>
        <w:rPr>
          <w:rFonts w:ascii="David" w:hint="cs"/>
          <w:color w:val="000000"/>
        </w:rPr>
        <w:t xml:space="preserve"> </w:t>
      </w:r>
      <w:r>
        <w:rPr>
          <w:rFonts w:hint="cs"/>
          <w:color w:val="000000"/>
          <w:rtl/>
        </w:rPr>
        <w:t>שיקול</w:t>
      </w:r>
      <w:r>
        <w:rPr>
          <w:rFonts w:ascii="David" w:hint="cs"/>
          <w:color w:val="000000"/>
        </w:rPr>
        <w:t xml:space="preserve"> </w:t>
      </w:r>
      <w:r>
        <w:rPr>
          <w:rFonts w:hint="cs"/>
          <w:color w:val="000000"/>
          <w:rtl/>
        </w:rPr>
        <w:t>דעתה</w:t>
      </w:r>
      <w:r>
        <w:rPr>
          <w:rFonts w:ascii="David" w:hint="cs"/>
          <w:color w:val="000000"/>
        </w:rPr>
        <w:t xml:space="preserve"> </w:t>
      </w:r>
      <w:r>
        <w:rPr>
          <w:rFonts w:hint="cs"/>
          <w:color w:val="000000"/>
          <w:rtl/>
        </w:rPr>
        <w:t>הבלעדי, בכל</w:t>
      </w:r>
      <w:r>
        <w:rPr>
          <w:rFonts w:ascii="David" w:hint="cs"/>
          <w:color w:val="000000"/>
        </w:rPr>
        <w:t xml:space="preserve"> </w:t>
      </w:r>
      <w:r>
        <w:rPr>
          <w:rFonts w:hint="cs"/>
          <w:color w:val="000000"/>
          <w:rtl/>
        </w:rPr>
        <w:t>עת ובהודעה</w:t>
      </w:r>
      <w:r>
        <w:rPr>
          <w:rFonts w:ascii="David" w:hint="cs"/>
          <w:color w:val="000000"/>
        </w:rPr>
        <w:t xml:space="preserve"> </w:t>
      </w:r>
      <w:r>
        <w:rPr>
          <w:rFonts w:hint="cs"/>
          <w:color w:val="000000"/>
          <w:rtl/>
        </w:rPr>
        <w:t>בכתב, לשנות</w:t>
      </w:r>
      <w:r>
        <w:rPr>
          <w:rFonts w:ascii="David" w:hint="cs"/>
          <w:color w:val="000000"/>
        </w:rPr>
        <w:t xml:space="preserve"> </w:t>
      </w:r>
      <w:r>
        <w:rPr>
          <w:rFonts w:hint="cs"/>
          <w:color w:val="000000"/>
          <w:rtl/>
        </w:rPr>
        <w:t>מועדים ותנאים</w:t>
      </w:r>
      <w:r>
        <w:rPr>
          <w:rFonts w:ascii="David" w:hint="cs"/>
          <w:color w:val="000000"/>
        </w:rPr>
        <w:t xml:space="preserve"> </w:t>
      </w:r>
      <w:r>
        <w:rPr>
          <w:rFonts w:hint="cs"/>
          <w:color w:val="000000"/>
          <w:rtl/>
        </w:rPr>
        <w:t>אחרים</w:t>
      </w:r>
      <w:r>
        <w:rPr>
          <w:rFonts w:ascii="David" w:hint="cs"/>
          <w:color w:val="000000"/>
        </w:rPr>
        <w:t xml:space="preserve"> </w:t>
      </w:r>
      <w:r>
        <w:rPr>
          <w:rFonts w:hint="cs"/>
          <w:color w:val="000000"/>
          <w:rtl/>
        </w:rPr>
        <w:t>הנוגעים</w:t>
      </w:r>
      <w:r>
        <w:rPr>
          <w:rFonts w:ascii="David" w:hint="cs"/>
          <w:color w:val="000000"/>
        </w:rPr>
        <w:t xml:space="preserve"> </w:t>
      </w:r>
      <w:r>
        <w:rPr>
          <w:rFonts w:hint="cs"/>
          <w:color w:val="000000"/>
          <w:rtl/>
        </w:rPr>
        <w:t>לפנייה</w:t>
      </w:r>
      <w:r>
        <w:rPr>
          <w:rFonts w:ascii="David" w:hint="cs"/>
          <w:color w:val="000000"/>
        </w:rPr>
        <w:t xml:space="preserve"> </w:t>
      </w:r>
      <w:r>
        <w:rPr>
          <w:rFonts w:hint="cs"/>
          <w:color w:val="000000"/>
          <w:rtl/>
        </w:rPr>
        <w:t>זו</w:t>
      </w:r>
      <w:r>
        <w:rPr>
          <w:rFonts w:ascii="David" w:hint="cs"/>
          <w:color w:val="000000"/>
        </w:rPr>
        <w:t>.</w:t>
      </w:r>
    </w:p>
    <w:p w14:paraId="0799A57F" w14:textId="77777777" w:rsidR="007C42AD" w:rsidRDefault="007C42AD" w:rsidP="007C42AD">
      <w:pPr>
        <w:autoSpaceDE w:val="0"/>
        <w:autoSpaceDN w:val="0"/>
        <w:adjustRightInd w:val="0"/>
        <w:jc w:val="left"/>
        <w:rPr>
          <w:b/>
          <w:bCs/>
          <w:color w:val="000000"/>
          <w:u w:val="single"/>
        </w:rPr>
      </w:pPr>
    </w:p>
    <w:p w14:paraId="2C6EBB3A"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השירות המשפטי המבוקש יכלול, בין היתר, את העניינים הבאים:</w:t>
      </w:r>
    </w:p>
    <w:p w14:paraId="2F115B7D" w14:textId="77777777" w:rsidR="007C42AD" w:rsidRDefault="007C42AD" w:rsidP="007C42AD">
      <w:pPr>
        <w:pStyle w:val="af8"/>
        <w:numPr>
          <w:ilvl w:val="0"/>
          <w:numId w:val="12"/>
        </w:numPr>
        <w:tabs>
          <w:tab w:val="num" w:pos="991"/>
        </w:tabs>
        <w:autoSpaceDE w:val="0"/>
        <w:autoSpaceDN w:val="0"/>
        <w:adjustRightInd w:val="0"/>
        <w:jc w:val="left"/>
        <w:rPr>
          <w:sz w:val="22"/>
          <w:rtl/>
        </w:rPr>
      </w:pPr>
      <w:r>
        <w:rPr>
          <w:rFonts w:hint="cs"/>
          <w:color w:val="000000"/>
          <w:rtl/>
        </w:rPr>
        <w:t>ייצוג</w:t>
      </w:r>
      <w:r>
        <w:rPr>
          <w:rFonts w:hint="cs"/>
          <w:rtl/>
        </w:rPr>
        <w:t xml:space="preserve"> הרשות בפני ערכאות שיפוטיות ומעין שיפוטיות הדנות בעבירות מכוח חוקים, תקנות, צווים וחוקי עזר (לרבות חיקוקים המנויים בתוספת השלישית לחוק בתי המשפט [נוסח משולב]) ולרבות כל הדינים החלים באזור יהודה והשומרון כולל דיני התכנון והבניה (לרבות חוק תכנון ערים כפרים ובניינים חוק זמני 1966, צו 482 כל דין אחר החל באיו"ש בענייני תכנון ובניה), רישוי עסקים וכל דין אחר החל באיו"ש.</w:t>
      </w:r>
    </w:p>
    <w:p w14:paraId="47EFA5D3"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color w:val="000000"/>
          <w:rtl/>
        </w:rPr>
        <w:t>בחינת</w:t>
      </w:r>
      <w:r>
        <w:rPr>
          <w:rFonts w:hint="cs"/>
          <w:rtl/>
        </w:rPr>
        <w:t xml:space="preserve"> חומר החקירה.</w:t>
      </w:r>
    </w:p>
    <w:p w14:paraId="4FB95A35"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העברת בקשה להשלמת חקירה מגורמי הפיקוח ו/או ממונים ו/או מגורם אחר שברשותו חומר רלוונטי בנושא, במידת הצורך.</w:t>
      </w:r>
    </w:p>
    <w:p w14:paraId="14C672D5"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מתן החלטה האם יש בחומר מספיק ראיות להגיש כתב אישום.</w:t>
      </w:r>
      <w:r>
        <w:rPr>
          <w:rFonts w:hint="cs"/>
        </w:rPr>
        <w:t xml:space="preserve"> </w:t>
      </w:r>
    </w:p>
    <w:p w14:paraId="1C30051C"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הכנה, כתיבה ובדיקת מסמכים משפטיים לערכאות המשפטיות השונות, לרבות: כתבי אישום, צווים שיפוטיים ומנהליים, בקשות שונות ערעורים ועוד.</w:t>
      </w:r>
    </w:p>
    <w:p w14:paraId="7940D1B2"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ייצוג וניהול ההליכים פליליים בבית המשפט (שלום ומחוזי ועליון) ובכלל זה כתבי אישום בקשות לעיכוב הליכים, צווים וכיו"ב.</w:t>
      </w:r>
    </w:p>
    <w:p w14:paraId="46B9814A"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מתן החלטה בבקשות לביטול ברירות קנס וביטול ברירות משפט בהתאם להנחיות היועץ המשפטי לממשלה (הנחיית יועמ"ש מספר 0121.2).</w:t>
      </w:r>
    </w:p>
    <w:p w14:paraId="55A1D5D0"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ייצוג התביעה העירונית בדיונים עם גורמי האכיפה העירוניים הרלוונטיים.</w:t>
      </w:r>
    </w:p>
    <w:p w14:paraId="3C9475EA"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ייצוג הרשות המקומית בדיונים עם גורמי אכיפה מחוץ לרשות.</w:t>
      </w:r>
    </w:p>
    <w:p w14:paraId="267C5452" w14:textId="319BB4A4"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ייעוץ שוטף בתחום הפלילי ליחידות הרשות על פי הנחיות ובתיאום עם מנכ"ל</w:t>
      </w:r>
      <w:r w:rsidR="003308E6">
        <w:rPr>
          <w:rFonts w:hint="cs"/>
          <w:rtl/>
        </w:rPr>
        <w:t>ית</w:t>
      </w:r>
      <w:r>
        <w:rPr>
          <w:rFonts w:hint="cs"/>
          <w:rtl/>
        </w:rPr>
        <w:t xml:space="preserve"> המועצה</w:t>
      </w:r>
      <w:r>
        <w:t xml:space="preserve">. </w:t>
      </w:r>
    </w:p>
    <w:p w14:paraId="0ABB9E1E" w14:textId="36056A34" w:rsidR="007C42AD" w:rsidRDefault="007C42AD" w:rsidP="007C42AD">
      <w:pPr>
        <w:pStyle w:val="af8"/>
        <w:numPr>
          <w:ilvl w:val="0"/>
          <w:numId w:val="12"/>
        </w:numPr>
        <w:tabs>
          <w:tab w:val="num" w:pos="991"/>
        </w:tabs>
        <w:autoSpaceDE w:val="0"/>
        <w:autoSpaceDN w:val="0"/>
        <w:adjustRightInd w:val="0"/>
        <w:jc w:val="left"/>
        <w:rPr>
          <w:rFonts w:ascii="Arial" w:hAnsi="Arial"/>
          <w:noProof/>
          <w:sz w:val="40"/>
          <w:szCs w:val="40"/>
          <w:rtl/>
        </w:rPr>
      </w:pPr>
      <w:r>
        <w:rPr>
          <w:rFonts w:ascii="Arial" w:hAnsi="Arial" w:hint="cs"/>
          <w:noProof/>
          <w:rtl/>
        </w:rPr>
        <w:t>ביצוע</w:t>
      </w:r>
      <w:r>
        <w:rPr>
          <w:rFonts w:hint="cs"/>
          <w:rtl/>
        </w:rPr>
        <w:t xml:space="preserve"> מטלות ותפקידים משפטיים נוספים על-פי הנחיית מנכ"ל</w:t>
      </w:r>
      <w:r w:rsidR="003308E6">
        <w:rPr>
          <w:rFonts w:hint="cs"/>
          <w:rtl/>
        </w:rPr>
        <w:t>ית</w:t>
      </w:r>
      <w:r>
        <w:rPr>
          <w:rFonts w:hint="cs"/>
          <w:rtl/>
        </w:rPr>
        <w:t xml:space="preserve"> המועצה.</w:t>
      </w:r>
    </w:p>
    <w:p w14:paraId="5AAD8D95" w14:textId="77777777" w:rsidR="007C42AD" w:rsidRDefault="007C42AD" w:rsidP="007C42AD">
      <w:pPr>
        <w:autoSpaceDE w:val="0"/>
        <w:autoSpaceDN w:val="0"/>
        <w:adjustRightInd w:val="0"/>
        <w:jc w:val="left"/>
        <w:rPr>
          <w:color w:val="000000"/>
          <w:rtl/>
        </w:rPr>
      </w:pPr>
    </w:p>
    <w:p w14:paraId="4F1D7F2B"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לשם</w:t>
      </w:r>
      <w:r>
        <w:rPr>
          <w:rFonts w:ascii="David" w:hint="cs"/>
          <w:color w:val="000000"/>
        </w:rPr>
        <w:t xml:space="preserve"> </w:t>
      </w:r>
      <w:r>
        <w:rPr>
          <w:rFonts w:hint="cs"/>
          <w:color w:val="000000"/>
          <w:rtl/>
        </w:rPr>
        <w:t>מתן השירותים</w:t>
      </w:r>
      <w:r>
        <w:rPr>
          <w:rFonts w:ascii="David" w:hint="cs"/>
          <w:color w:val="000000"/>
        </w:rPr>
        <w:t xml:space="preserve"> </w:t>
      </w:r>
      <w:r>
        <w:rPr>
          <w:rFonts w:hint="cs"/>
          <w:color w:val="000000"/>
          <w:rtl/>
        </w:rPr>
        <w:t>יידרש</w:t>
      </w:r>
      <w:r>
        <w:rPr>
          <w:rFonts w:ascii="David" w:hint="cs"/>
          <w:color w:val="000000"/>
        </w:rPr>
        <w:t xml:space="preserve"> </w:t>
      </w:r>
      <w:r>
        <w:rPr>
          <w:rFonts w:hint="cs"/>
          <w:color w:val="000000"/>
          <w:rtl/>
        </w:rPr>
        <w:t>התובע העירוני להקפיד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שברשותו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האמצעים</w:t>
      </w:r>
      <w:r>
        <w:rPr>
          <w:rFonts w:ascii="David" w:hint="cs"/>
          <w:color w:val="000000"/>
        </w:rPr>
        <w:t xml:space="preserve"> </w:t>
      </w:r>
      <w:r>
        <w:rPr>
          <w:rFonts w:hint="cs"/>
          <w:color w:val="000000"/>
          <w:rtl/>
        </w:rPr>
        <w:t>המנהליים, הארגוניים</w:t>
      </w:r>
      <w:r>
        <w:rPr>
          <w:rFonts w:ascii="David" w:hint="cs"/>
          <w:color w:val="000000"/>
        </w:rPr>
        <w:t xml:space="preserve"> </w:t>
      </w:r>
      <w:r>
        <w:rPr>
          <w:rFonts w:hint="cs"/>
          <w:color w:val="000000"/>
          <w:rtl/>
        </w:rPr>
        <w:t>והמשרדיים הנדרשים</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באופן</w:t>
      </w:r>
      <w:r>
        <w:rPr>
          <w:rFonts w:ascii="David" w:hint="cs"/>
          <w:color w:val="000000"/>
        </w:rPr>
        <w:t xml:space="preserve"> </w:t>
      </w:r>
      <w:r>
        <w:rPr>
          <w:rFonts w:hint="cs"/>
          <w:color w:val="000000"/>
          <w:rtl/>
        </w:rPr>
        <w:t>מלא.</w:t>
      </w:r>
      <w:r>
        <w:rPr>
          <w:rFonts w:ascii="David" w:hint="cs"/>
          <w:color w:val="000000"/>
        </w:rPr>
        <w:t xml:space="preserve"> </w:t>
      </w:r>
    </w:p>
    <w:p w14:paraId="39A47FFE" w14:textId="77777777" w:rsidR="007C42AD" w:rsidRDefault="007C42AD" w:rsidP="007C42AD">
      <w:pPr>
        <w:autoSpaceDE w:val="0"/>
        <w:autoSpaceDN w:val="0"/>
        <w:adjustRightInd w:val="0"/>
        <w:ind w:left="566"/>
        <w:rPr>
          <w:rFonts w:ascii="David"/>
          <w:color w:val="000000"/>
          <w:rtl/>
        </w:rPr>
      </w:pPr>
    </w:p>
    <w:p w14:paraId="76CF1846" w14:textId="08C81E31"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lastRenderedPageBreak/>
        <w:t>על</w:t>
      </w:r>
      <w:r>
        <w:rPr>
          <w:rFonts w:ascii="David" w:hint="cs"/>
          <w:color w:val="000000"/>
        </w:rPr>
        <w:t xml:space="preserve"> </w:t>
      </w:r>
      <w:r>
        <w:rPr>
          <w:rFonts w:hint="cs"/>
          <w:color w:val="000000"/>
          <w:rtl/>
        </w:rPr>
        <w:t>התובע העירוני</w:t>
      </w:r>
      <w:r>
        <w:rPr>
          <w:rFonts w:ascii="David" w:hint="cs"/>
          <w:color w:val="000000"/>
        </w:rPr>
        <w:t xml:space="preserve"> </w:t>
      </w:r>
      <w:r>
        <w:rPr>
          <w:rFonts w:hint="cs"/>
          <w:color w:val="000000"/>
          <w:rtl/>
        </w:rPr>
        <w:t>שייבחר</w:t>
      </w:r>
      <w:r>
        <w:rPr>
          <w:rFonts w:ascii="David" w:hint="cs"/>
          <w:color w:val="000000"/>
        </w:rPr>
        <w:t xml:space="preserve"> </w:t>
      </w:r>
      <w:r>
        <w:rPr>
          <w:rFonts w:hint="cs"/>
          <w:color w:val="000000"/>
          <w:rtl/>
        </w:rPr>
        <w:t>לפעול</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להנחיות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מטעמה, כפי</w:t>
      </w:r>
      <w:r>
        <w:rPr>
          <w:rFonts w:ascii="Calibri" w:hAnsi="Calibri" w:hint="cs"/>
          <w:color w:val="000000"/>
          <w:rtl/>
        </w:rPr>
        <w:t xml:space="preserve"> </w:t>
      </w:r>
      <w:r>
        <w:rPr>
          <w:rFonts w:hint="cs"/>
          <w:color w:val="000000"/>
          <w:rtl/>
        </w:rPr>
        <w:t>שיהיו</w:t>
      </w:r>
      <w:r>
        <w:rPr>
          <w:rFonts w:ascii="David" w:hint="cs"/>
          <w:color w:val="000000"/>
        </w:rPr>
        <w:t xml:space="preserve"> </w:t>
      </w:r>
      <w:r>
        <w:rPr>
          <w:rFonts w:hint="cs"/>
          <w:color w:val="000000"/>
          <w:rtl/>
        </w:rPr>
        <w:t>מזמן</w:t>
      </w:r>
      <w:r>
        <w:rPr>
          <w:rFonts w:ascii="David" w:hint="cs"/>
          <w:color w:val="000000"/>
        </w:rPr>
        <w:t xml:space="preserve"> </w:t>
      </w:r>
      <w:r>
        <w:rPr>
          <w:rFonts w:hint="cs"/>
          <w:color w:val="000000"/>
          <w:rtl/>
        </w:rPr>
        <w:t>לזמן, באופן</w:t>
      </w:r>
      <w:r>
        <w:rPr>
          <w:rFonts w:ascii="David" w:hint="cs"/>
          <w:color w:val="000000"/>
        </w:rPr>
        <w:t xml:space="preserve"> </w:t>
      </w:r>
      <w:r>
        <w:rPr>
          <w:rFonts w:hint="cs"/>
          <w:color w:val="000000"/>
          <w:rtl/>
        </w:rPr>
        <w:t>שוטף</w:t>
      </w:r>
      <w:r>
        <w:rPr>
          <w:rFonts w:ascii="David" w:hint="cs"/>
          <w:color w:val="000000"/>
        </w:rPr>
        <w:t xml:space="preserve"> </w:t>
      </w:r>
      <w:r>
        <w:rPr>
          <w:rFonts w:hint="cs"/>
          <w:color w:val="000000"/>
          <w:rtl/>
        </w:rPr>
        <w:t>ובכל</w:t>
      </w:r>
      <w:r>
        <w:rPr>
          <w:rFonts w:ascii="David" w:hint="cs"/>
          <w:color w:val="000000"/>
        </w:rPr>
        <w:t xml:space="preserve"> </w:t>
      </w:r>
      <w:r>
        <w:rPr>
          <w:rFonts w:hint="cs"/>
          <w:color w:val="000000"/>
          <w:rtl/>
        </w:rPr>
        <w:t>שלבי</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המבוקשים</w:t>
      </w:r>
      <w:r>
        <w:rPr>
          <w:rFonts w:ascii="David" w:hint="cs"/>
          <w:color w:val="000000"/>
        </w:rPr>
        <w:t>.</w:t>
      </w:r>
    </w:p>
    <w:p w14:paraId="70BCDD29" w14:textId="77777777" w:rsidR="003308E6" w:rsidRDefault="003308E6" w:rsidP="003308E6">
      <w:pPr>
        <w:pStyle w:val="af8"/>
        <w:rPr>
          <w:rFonts w:ascii="David"/>
          <w:color w:val="000000"/>
          <w:rtl/>
        </w:rPr>
      </w:pPr>
    </w:p>
    <w:p w14:paraId="003AF45A" w14:textId="77777777" w:rsidR="003308E6" w:rsidRDefault="003308E6" w:rsidP="008D0069">
      <w:pPr>
        <w:autoSpaceDE w:val="0"/>
        <w:autoSpaceDN w:val="0"/>
        <w:adjustRightInd w:val="0"/>
        <w:ind w:left="-1"/>
        <w:rPr>
          <w:rFonts w:ascii="David"/>
          <w:color w:val="000000"/>
        </w:rPr>
      </w:pPr>
    </w:p>
    <w:p w14:paraId="01E32FF1" w14:textId="77777777" w:rsidR="007C42AD" w:rsidRDefault="007C42AD" w:rsidP="007C42AD">
      <w:pPr>
        <w:autoSpaceDE w:val="0"/>
        <w:autoSpaceDN w:val="0"/>
        <w:adjustRightInd w:val="0"/>
        <w:jc w:val="left"/>
        <w:rPr>
          <w:b/>
          <w:bCs/>
          <w:color w:val="000000"/>
          <w:u w:val="single"/>
        </w:rPr>
      </w:pPr>
    </w:p>
    <w:p w14:paraId="03B2E36E" w14:textId="77777777" w:rsidR="007C42AD" w:rsidRDefault="007C42AD" w:rsidP="007C42AD">
      <w:pPr>
        <w:autoSpaceDE w:val="0"/>
        <w:autoSpaceDN w:val="0"/>
        <w:adjustRightInd w:val="0"/>
        <w:jc w:val="left"/>
        <w:rPr>
          <w:rFonts w:ascii="David"/>
          <w:b/>
          <w:bCs/>
          <w:color w:val="000000"/>
          <w:u w:val="single"/>
        </w:rPr>
      </w:pPr>
      <w:r>
        <w:rPr>
          <w:rFonts w:hint="cs"/>
          <w:b/>
          <w:bCs/>
          <w:color w:val="000000"/>
          <w:u w:val="single"/>
          <w:rtl/>
        </w:rPr>
        <w:t>תקופת</w:t>
      </w:r>
      <w:r>
        <w:rPr>
          <w:rFonts w:ascii="David" w:hint="cs"/>
          <w:b/>
          <w:bCs/>
          <w:color w:val="000000"/>
          <w:u w:val="single"/>
        </w:rPr>
        <w:t xml:space="preserve"> </w:t>
      </w:r>
      <w:r>
        <w:rPr>
          <w:rFonts w:hint="cs"/>
          <w:b/>
          <w:bCs/>
          <w:color w:val="000000"/>
          <w:u w:val="single"/>
          <w:rtl/>
        </w:rPr>
        <w:t>ההתקשרות</w:t>
      </w:r>
    </w:p>
    <w:p w14:paraId="00CBB342" w14:textId="77777777" w:rsidR="007C42AD" w:rsidRDefault="007C42AD" w:rsidP="007C42AD">
      <w:pPr>
        <w:autoSpaceDE w:val="0"/>
        <w:autoSpaceDN w:val="0"/>
        <w:adjustRightInd w:val="0"/>
        <w:ind w:left="566"/>
        <w:rPr>
          <w:rFonts w:ascii="David"/>
          <w:color w:val="000000"/>
          <w:rtl/>
        </w:rPr>
      </w:pPr>
    </w:p>
    <w:p w14:paraId="21A8893E" w14:textId="77777777" w:rsidR="007C42AD" w:rsidRPr="008D0069" w:rsidRDefault="007C42AD" w:rsidP="008D0069">
      <w:pPr>
        <w:autoSpaceDE w:val="0"/>
        <w:autoSpaceDN w:val="0"/>
        <w:adjustRightInd w:val="0"/>
        <w:rPr>
          <w:rFonts w:ascii="David"/>
          <w:color w:val="000000"/>
        </w:rPr>
      </w:pPr>
      <w:r w:rsidRPr="008D0069">
        <w:rPr>
          <w:rFonts w:hint="cs"/>
          <w:color w:val="000000"/>
          <w:rtl/>
        </w:rPr>
        <w:t>תקופת ההתקשרות הראשונה תהא תקופה של שנה אחת בלבד ולאחריה תקופות נוספות של שנה כל אחת, לפי שקול דעת המועצה ובכפוף לנהלים בעניין, אך לא יותר מ-7 שנים ובהתאם להנחיות היועמ"ש.</w:t>
      </w:r>
      <w:r w:rsidRPr="008D0069">
        <w:rPr>
          <w:rFonts w:ascii="Calibri" w:hAnsi="Calibri"/>
          <w:color w:val="000000"/>
        </w:rPr>
        <w:t xml:space="preserve"> </w:t>
      </w:r>
    </w:p>
    <w:p w14:paraId="59A5C26E" w14:textId="77777777" w:rsidR="007C42AD" w:rsidRDefault="007C42AD" w:rsidP="007C42AD">
      <w:pPr>
        <w:autoSpaceDE w:val="0"/>
        <w:autoSpaceDN w:val="0"/>
        <w:adjustRightInd w:val="0"/>
        <w:jc w:val="left"/>
        <w:rPr>
          <w:color w:val="000000"/>
        </w:rPr>
      </w:pPr>
    </w:p>
    <w:p w14:paraId="4720C92B" w14:textId="77777777" w:rsidR="007C42AD" w:rsidRDefault="007C42AD" w:rsidP="007C42AD">
      <w:pPr>
        <w:autoSpaceDE w:val="0"/>
        <w:autoSpaceDN w:val="0"/>
        <w:adjustRightInd w:val="0"/>
        <w:ind w:left="566" w:hanging="566"/>
        <w:jc w:val="left"/>
        <w:rPr>
          <w:rFonts w:ascii="Calibri" w:hAnsi="Calibri"/>
          <w:b/>
          <w:bCs/>
          <w:color w:val="000000"/>
          <w:u w:val="single"/>
        </w:rPr>
      </w:pPr>
      <w:r>
        <w:rPr>
          <w:rFonts w:hint="cs"/>
          <w:b/>
          <w:bCs/>
          <w:color w:val="000000"/>
          <w:u w:val="single"/>
          <w:rtl/>
        </w:rPr>
        <w:t>דרישות</w:t>
      </w:r>
      <w:r>
        <w:rPr>
          <w:rFonts w:ascii="David" w:hint="cs"/>
          <w:b/>
          <w:bCs/>
          <w:color w:val="000000"/>
          <w:u w:val="single"/>
        </w:rPr>
        <w:t xml:space="preserve"> </w:t>
      </w:r>
      <w:r>
        <w:rPr>
          <w:rFonts w:hint="cs"/>
          <w:b/>
          <w:bCs/>
          <w:color w:val="000000"/>
          <w:u w:val="single"/>
          <w:rtl/>
        </w:rPr>
        <w:t>לגבי</w:t>
      </w:r>
      <w:r>
        <w:rPr>
          <w:rFonts w:ascii="David" w:hint="cs"/>
          <w:b/>
          <w:bCs/>
          <w:color w:val="000000"/>
          <w:u w:val="single"/>
        </w:rPr>
        <w:t xml:space="preserve"> </w:t>
      </w:r>
      <w:r>
        <w:rPr>
          <w:rFonts w:hint="cs"/>
          <w:b/>
          <w:bCs/>
          <w:color w:val="000000"/>
          <w:u w:val="single"/>
          <w:rtl/>
        </w:rPr>
        <w:t>המציע</w:t>
      </w:r>
    </w:p>
    <w:p w14:paraId="4FD258A0" w14:textId="77777777" w:rsidR="007C42AD" w:rsidRDefault="007C42AD" w:rsidP="007C42AD">
      <w:pPr>
        <w:ind w:left="720"/>
        <w:rPr>
          <w:color w:val="000000"/>
          <w:rtl/>
        </w:rPr>
      </w:pPr>
    </w:p>
    <w:p w14:paraId="539EE271"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ההתקשרות</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עורך הדין</w:t>
      </w:r>
      <w:r>
        <w:rPr>
          <w:rFonts w:ascii="David" w:hint="cs"/>
          <w:color w:val="000000"/>
        </w:rPr>
        <w:t xml:space="preserve"> </w:t>
      </w:r>
      <w:r>
        <w:rPr>
          <w:rFonts w:hint="cs"/>
          <w:color w:val="000000"/>
          <w:rtl/>
        </w:rPr>
        <w:t>שייבחר</w:t>
      </w:r>
      <w:r>
        <w:rPr>
          <w:rFonts w:ascii="David" w:hint="cs"/>
          <w:color w:val="000000"/>
          <w:rtl/>
        </w:rPr>
        <w:t xml:space="preserve"> לשמש כתובע עירוני של המועצה, </w:t>
      </w:r>
      <w:r>
        <w:rPr>
          <w:rFonts w:hint="cs"/>
          <w:color w:val="000000"/>
          <w:rtl/>
        </w:rPr>
        <w:t>הינה</w:t>
      </w:r>
      <w:r>
        <w:rPr>
          <w:rFonts w:ascii="David" w:hint="cs"/>
          <w:color w:val="000000"/>
        </w:rPr>
        <w:t xml:space="preserve"> </w:t>
      </w:r>
      <w:r>
        <w:rPr>
          <w:rFonts w:hint="cs"/>
          <w:b/>
          <w:bCs/>
          <w:color w:val="000000"/>
          <w:u w:val="single"/>
          <w:rtl/>
        </w:rPr>
        <w:t>אישית</w:t>
      </w:r>
      <w:r>
        <w:rPr>
          <w:rFonts w:hint="cs"/>
          <w:color w:val="000000"/>
          <w:rtl/>
        </w:rPr>
        <w:t xml:space="preserve"> והשירותים</w:t>
      </w:r>
      <w:r>
        <w:rPr>
          <w:rFonts w:ascii="David" w:hint="cs"/>
          <w:color w:val="000000"/>
        </w:rPr>
        <w:t xml:space="preserve"> </w:t>
      </w:r>
      <w:r>
        <w:rPr>
          <w:rFonts w:hint="cs"/>
          <w:color w:val="000000"/>
          <w:rtl/>
        </w:rPr>
        <w:t>יינתנו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עורך</w:t>
      </w:r>
      <w:r>
        <w:rPr>
          <w:rFonts w:ascii="David" w:hint="cs"/>
          <w:color w:val="000000"/>
        </w:rPr>
        <w:t xml:space="preserve"> </w:t>
      </w:r>
      <w:r>
        <w:rPr>
          <w:rFonts w:hint="cs"/>
          <w:color w:val="000000"/>
          <w:rtl/>
        </w:rPr>
        <w:t>הדין</w:t>
      </w:r>
      <w:r>
        <w:rPr>
          <w:rFonts w:ascii="David" w:hint="cs"/>
          <w:color w:val="000000"/>
        </w:rPr>
        <w:t xml:space="preserve"> </w:t>
      </w:r>
      <w:r>
        <w:rPr>
          <w:rFonts w:hint="cs"/>
          <w:color w:val="000000"/>
          <w:rtl/>
        </w:rPr>
        <w:t>הנבחר</w:t>
      </w:r>
      <w:r>
        <w:rPr>
          <w:rFonts w:ascii="David" w:hint="cs"/>
          <w:color w:val="000000"/>
        </w:rPr>
        <w:t xml:space="preserve"> </w:t>
      </w:r>
      <w:r>
        <w:rPr>
          <w:rFonts w:hint="cs"/>
          <w:b/>
          <w:bCs/>
          <w:color w:val="000000"/>
          <w:u w:val="single"/>
          <w:rtl/>
        </w:rPr>
        <w:t>אישית</w:t>
      </w:r>
      <w:r>
        <w:rPr>
          <w:rFonts w:hint="cs"/>
          <w:color w:val="000000"/>
          <w:rtl/>
        </w:rPr>
        <w:t xml:space="preserve"> ולא</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דין</w:t>
      </w:r>
      <w:r>
        <w:rPr>
          <w:rFonts w:ascii="Calibri" w:hAnsi="Calibri" w:hint="cs"/>
          <w:color w:val="000000"/>
          <w:rtl/>
        </w:rPr>
        <w:t xml:space="preserve"> </w:t>
      </w:r>
      <w:r>
        <w:rPr>
          <w:rFonts w:hint="cs"/>
          <w:color w:val="000000"/>
          <w:rtl/>
        </w:rPr>
        <w:t>אחרים</w:t>
      </w:r>
      <w:r>
        <w:rPr>
          <w:rFonts w:ascii="David" w:hint="cs"/>
          <w:color w:val="000000"/>
        </w:rPr>
        <w:t xml:space="preserve"> </w:t>
      </w:r>
      <w:r>
        <w:rPr>
          <w:rFonts w:hint="cs"/>
          <w:color w:val="000000"/>
          <w:rtl/>
        </w:rPr>
        <w:t>מטעמו.</w:t>
      </w:r>
    </w:p>
    <w:p w14:paraId="1161ED9C" w14:textId="77777777" w:rsidR="007C42AD" w:rsidRDefault="007C42AD" w:rsidP="007C42AD">
      <w:pPr>
        <w:pStyle w:val="af8"/>
        <w:rPr>
          <w:rFonts w:ascii="David"/>
          <w:color w:val="000000"/>
          <w:rtl/>
        </w:rPr>
      </w:pPr>
    </w:p>
    <w:p w14:paraId="74E52401" w14:textId="77777777" w:rsidR="007C42AD" w:rsidRDefault="007C42AD" w:rsidP="007C42AD">
      <w:pPr>
        <w:autoSpaceDE w:val="0"/>
        <w:autoSpaceDN w:val="0"/>
        <w:adjustRightInd w:val="0"/>
        <w:ind w:left="566"/>
        <w:rPr>
          <w:rFonts w:ascii="David"/>
          <w:color w:val="000000"/>
        </w:rPr>
      </w:pPr>
      <w:r>
        <w:rPr>
          <w:rFonts w:ascii="David" w:hint="cs"/>
          <w:color w:val="000000"/>
          <w:rtl/>
        </w:rPr>
        <w:t xml:space="preserve">תוקף ההתקשרות עם עורך הדין שייבחר מותנית בקיום כל העת של כתב הסמכה תקף מטעם היועץ המשפטי לממשלה. </w:t>
      </w:r>
    </w:p>
    <w:p w14:paraId="15A32C42" w14:textId="77777777" w:rsidR="007C42AD" w:rsidRDefault="007C42AD" w:rsidP="007C42AD">
      <w:pPr>
        <w:autoSpaceDE w:val="0"/>
        <w:autoSpaceDN w:val="0"/>
        <w:adjustRightInd w:val="0"/>
        <w:jc w:val="left"/>
        <w:rPr>
          <w:color w:val="000000"/>
          <w:u w:val="single"/>
        </w:rPr>
      </w:pPr>
    </w:p>
    <w:p w14:paraId="2FE5970D" w14:textId="77777777" w:rsidR="007C42AD" w:rsidRDefault="007C42AD" w:rsidP="007C42AD">
      <w:pPr>
        <w:autoSpaceDE w:val="0"/>
        <w:autoSpaceDN w:val="0"/>
        <w:adjustRightInd w:val="0"/>
        <w:jc w:val="left"/>
        <w:rPr>
          <w:b/>
          <w:bCs/>
          <w:color w:val="000000"/>
          <w:u w:val="single"/>
          <w:rtl/>
        </w:rPr>
      </w:pPr>
      <w:r>
        <w:rPr>
          <w:rFonts w:hint="cs"/>
          <w:b/>
          <w:bCs/>
          <w:color w:val="000000"/>
          <w:u w:val="single"/>
          <w:rtl/>
        </w:rPr>
        <w:t>תנאי</w:t>
      </w:r>
      <w:r>
        <w:rPr>
          <w:rFonts w:ascii="David" w:hint="cs"/>
          <w:b/>
          <w:bCs/>
          <w:color w:val="000000"/>
          <w:u w:val="single"/>
        </w:rPr>
        <w:t xml:space="preserve"> </w:t>
      </w:r>
      <w:r>
        <w:rPr>
          <w:rFonts w:hint="cs"/>
          <w:b/>
          <w:bCs/>
          <w:color w:val="000000"/>
          <w:u w:val="single"/>
          <w:rtl/>
        </w:rPr>
        <w:t>סף להשתתפות</w:t>
      </w:r>
      <w:r>
        <w:rPr>
          <w:rFonts w:ascii="David" w:hint="cs"/>
          <w:b/>
          <w:bCs/>
          <w:color w:val="000000"/>
          <w:u w:val="single"/>
        </w:rPr>
        <w:t xml:space="preserve"> </w:t>
      </w:r>
      <w:r>
        <w:rPr>
          <w:rFonts w:hint="cs"/>
          <w:b/>
          <w:bCs/>
          <w:color w:val="000000"/>
          <w:u w:val="single"/>
          <w:rtl/>
        </w:rPr>
        <w:t>בפנייה</w:t>
      </w:r>
      <w:r>
        <w:rPr>
          <w:rFonts w:ascii="David" w:hint="cs"/>
          <w:b/>
          <w:bCs/>
          <w:color w:val="000000"/>
          <w:u w:val="single"/>
        </w:rPr>
        <w:t xml:space="preserve"> </w:t>
      </w:r>
      <w:r>
        <w:rPr>
          <w:rFonts w:hint="cs"/>
          <w:b/>
          <w:bCs/>
          <w:color w:val="000000"/>
          <w:u w:val="single"/>
          <w:rtl/>
        </w:rPr>
        <w:t>לקבלת</w:t>
      </w:r>
      <w:r>
        <w:rPr>
          <w:rFonts w:ascii="David" w:hint="cs"/>
          <w:b/>
          <w:bCs/>
          <w:color w:val="000000"/>
          <w:u w:val="single"/>
        </w:rPr>
        <w:t xml:space="preserve"> </w:t>
      </w:r>
      <w:r>
        <w:rPr>
          <w:rFonts w:hint="cs"/>
          <w:b/>
          <w:bCs/>
          <w:color w:val="000000"/>
          <w:u w:val="single"/>
          <w:rtl/>
        </w:rPr>
        <w:t>הצעות</w:t>
      </w:r>
    </w:p>
    <w:p w14:paraId="15E0949C" w14:textId="77777777" w:rsidR="007C42AD" w:rsidRDefault="007C42AD" w:rsidP="007C42AD">
      <w:pPr>
        <w:autoSpaceDE w:val="0"/>
        <w:autoSpaceDN w:val="0"/>
        <w:adjustRightInd w:val="0"/>
        <w:jc w:val="left"/>
        <w:rPr>
          <w:rFonts w:ascii="David"/>
          <w:color w:val="000000"/>
          <w:u w:val="single"/>
          <w:rtl/>
        </w:rPr>
      </w:pPr>
    </w:p>
    <w:p w14:paraId="63B1D1B4"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תנאי הסף בהם על עורך הדין המועמד לשמש כתובע עירוני לעמוד, הינם כדלקמן:</w:t>
      </w:r>
    </w:p>
    <w:p w14:paraId="37C6C699" w14:textId="77777777" w:rsidR="007C42AD" w:rsidRDefault="007C42AD" w:rsidP="007C42AD">
      <w:pPr>
        <w:numPr>
          <w:ilvl w:val="0"/>
          <w:numId w:val="13"/>
        </w:numPr>
        <w:autoSpaceDE w:val="0"/>
        <w:autoSpaceDN w:val="0"/>
        <w:adjustRightInd w:val="0"/>
        <w:ind w:left="927"/>
        <w:rPr>
          <w:color w:val="000000"/>
        </w:rPr>
      </w:pPr>
      <w:r>
        <w:rPr>
          <w:rFonts w:hint="cs"/>
          <w:color w:val="000000"/>
          <w:rtl/>
        </w:rPr>
        <w:t>למציע ניסיון קודם כדלקמן (תנאים מצטברים):</w:t>
      </w:r>
    </w:p>
    <w:p w14:paraId="5FBDBE1C" w14:textId="77777777" w:rsidR="007C42AD" w:rsidRDefault="007C42AD" w:rsidP="007C42AD">
      <w:pPr>
        <w:autoSpaceDE w:val="0"/>
        <w:autoSpaceDN w:val="0"/>
        <w:adjustRightInd w:val="0"/>
        <w:ind w:left="927"/>
        <w:rPr>
          <w:color w:val="000000"/>
        </w:rPr>
      </w:pPr>
      <w:r>
        <w:rPr>
          <w:rFonts w:hint="cs"/>
          <w:color w:val="000000"/>
          <w:rtl/>
        </w:rPr>
        <w:t>(1) המציע</w:t>
      </w:r>
      <w:r>
        <w:rPr>
          <w:rFonts w:ascii="David" w:hint="cs"/>
          <w:color w:val="000000"/>
        </w:rPr>
        <w:t xml:space="preserve"> </w:t>
      </w:r>
      <w:r>
        <w:rPr>
          <w:rFonts w:hint="cs"/>
          <w:color w:val="000000"/>
          <w:rtl/>
        </w:rPr>
        <w:t>הינו</w:t>
      </w:r>
      <w:r>
        <w:rPr>
          <w:rFonts w:ascii="David" w:hint="cs"/>
          <w:color w:val="000000"/>
        </w:rPr>
        <w:t xml:space="preserve"> </w:t>
      </w:r>
      <w:r>
        <w:rPr>
          <w:rFonts w:hint="cs"/>
          <w:color w:val="000000"/>
          <w:rtl/>
        </w:rPr>
        <w:t>בעל</w:t>
      </w:r>
      <w:r>
        <w:rPr>
          <w:rFonts w:ascii="David" w:hint="cs"/>
          <w:color w:val="000000"/>
        </w:rPr>
        <w:t xml:space="preserve"> </w:t>
      </w:r>
      <w:r>
        <w:rPr>
          <w:rFonts w:hint="cs"/>
          <w:color w:val="000000"/>
          <w:rtl/>
        </w:rPr>
        <w:t>ניסיון</w:t>
      </w:r>
      <w:r>
        <w:rPr>
          <w:rFonts w:ascii="David" w:hint="cs"/>
          <w:color w:val="000000"/>
        </w:rPr>
        <w:t xml:space="preserve"> </w:t>
      </w:r>
      <w:r>
        <w:rPr>
          <w:rFonts w:hint="cs"/>
          <w:color w:val="000000"/>
          <w:rtl/>
        </w:rPr>
        <w:t>מקצועי</w:t>
      </w:r>
      <w:r>
        <w:rPr>
          <w:rFonts w:ascii="David" w:hint="cs"/>
          <w:color w:val="000000"/>
        </w:rPr>
        <w:t xml:space="preserve"> </w:t>
      </w:r>
      <w:r>
        <w:rPr>
          <w:rFonts w:ascii="David" w:hint="cs"/>
          <w:color w:val="000000"/>
          <w:rtl/>
        </w:rPr>
        <w:t xml:space="preserve">מוכח </w:t>
      </w:r>
      <w:r>
        <w:rPr>
          <w:rFonts w:hint="cs"/>
          <w:color w:val="000000"/>
          <w:rtl/>
        </w:rPr>
        <w:t xml:space="preserve">של </w:t>
      </w:r>
      <w:r>
        <w:rPr>
          <w:b/>
          <w:bCs/>
          <w:color w:val="000000"/>
        </w:rPr>
        <w:t xml:space="preserve">7 </w:t>
      </w:r>
      <w:r>
        <w:rPr>
          <w:rFonts w:hint="cs"/>
          <w:b/>
          <w:bCs/>
          <w:color w:val="000000"/>
          <w:rtl/>
        </w:rPr>
        <w:t xml:space="preserve"> שנים</w:t>
      </w:r>
      <w:r>
        <w:rPr>
          <w:rFonts w:ascii="David" w:hint="cs"/>
          <w:b/>
          <w:bCs/>
          <w:color w:val="000000"/>
        </w:rPr>
        <w:t xml:space="preserve"> </w:t>
      </w:r>
      <w:r>
        <w:rPr>
          <w:rFonts w:ascii="David" w:hint="cs"/>
          <w:b/>
          <w:bCs/>
          <w:color w:val="000000"/>
          <w:rtl/>
        </w:rPr>
        <w:t xml:space="preserve">כעורך דין </w:t>
      </w:r>
      <w:r>
        <w:rPr>
          <w:rFonts w:hint="cs"/>
          <w:b/>
          <w:bCs/>
          <w:color w:val="000000"/>
          <w:rtl/>
        </w:rPr>
        <w:t xml:space="preserve">ומתוכן 3 שנים </w:t>
      </w:r>
      <w:r>
        <w:rPr>
          <w:rFonts w:hint="cs"/>
          <w:color w:val="000000"/>
          <w:rtl/>
        </w:rPr>
        <w:t>לפחות</w:t>
      </w:r>
      <w:r>
        <w:rPr>
          <w:rFonts w:ascii="David" w:hint="cs"/>
          <w:color w:val="000000"/>
        </w:rPr>
        <w:t xml:space="preserve"> </w:t>
      </w:r>
      <w:r>
        <w:rPr>
          <w:rFonts w:hint="cs"/>
          <w:color w:val="000000"/>
          <w:rtl/>
        </w:rPr>
        <w:t xml:space="preserve">בהופעות בבתי משפט. </w:t>
      </w:r>
    </w:p>
    <w:p w14:paraId="0D3332E8" w14:textId="77777777" w:rsidR="007C42AD" w:rsidRDefault="007C42AD" w:rsidP="007C42AD">
      <w:pPr>
        <w:pStyle w:val="af8"/>
        <w:numPr>
          <w:ilvl w:val="0"/>
          <w:numId w:val="14"/>
        </w:numPr>
        <w:autoSpaceDE w:val="0"/>
        <w:autoSpaceDN w:val="0"/>
        <w:adjustRightInd w:val="0"/>
        <w:rPr>
          <w:color w:val="000000"/>
        </w:rPr>
      </w:pPr>
      <w:r>
        <w:rPr>
          <w:rFonts w:hint="cs"/>
          <w:color w:val="000000"/>
          <w:rtl/>
        </w:rPr>
        <w:t xml:space="preserve">המציע בקיא בדינים החלים ביהודה ושומרון ובעל ניסיון מקצועי מוכח של 3 שנים לפחות בייצוג רשויות (מועצות/עיריות/ועדות מקומיות- מיוחדות) על פי הדינים החלים באזור יהודה ושומרון.  </w:t>
      </w:r>
    </w:p>
    <w:p w14:paraId="0034B5FE" w14:textId="77777777" w:rsidR="007C42AD" w:rsidRDefault="007C42AD" w:rsidP="007C42AD">
      <w:pPr>
        <w:pStyle w:val="af8"/>
        <w:numPr>
          <w:ilvl w:val="0"/>
          <w:numId w:val="14"/>
        </w:numPr>
        <w:autoSpaceDE w:val="0"/>
        <w:autoSpaceDN w:val="0"/>
        <w:adjustRightInd w:val="0"/>
        <w:rPr>
          <w:color w:val="000000"/>
        </w:rPr>
      </w:pPr>
      <w:r>
        <w:rPr>
          <w:rFonts w:hint="cs"/>
          <w:color w:val="000000"/>
          <w:rtl/>
        </w:rPr>
        <w:t xml:space="preserve">יתרון לבעלי ניסיון כתובע עירוני. </w:t>
      </w:r>
    </w:p>
    <w:p w14:paraId="01367E3C" w14:textId="77777777" w:rsidR="007C42AD" w:rsidRDefault="007C42AD" w:rsidP="007C42AD">
      <w:pPr>
        <w:autoSpaceDE w:val="0"/>
        <w:autoSpaceDN w:val="0"/>
        <w:adjustRightInd w:val="0"/>
        <w:ind w:left="926"/>
        <w:rPr>
          <w:rFonts w:ascii="David"/>
          <w:color w:val="000000"/>
        </w:rPr>
      </w:pPr>
      <w:r>
        <w:rPr>
          <w:rFonts w:hint="cs"/>
          <w:color w:val="000000"/>
          <w:u w:val="single"/>
          <w:rtl/>
        </w:rPr>
        <w:t>על</w:t>
      </w:r>
      <w:r>
        <w:rPr>
          <w:rFonts w:ascii="David" w:hint="cs"/>
          <w:color w:val="000000"/>
          <w:u w:val="single"/>
        </w:rPr>
        <w:t xml:space="preserve"> </w:t>
      </w:r>
      <w:r>
        <w:rPr>
          <w:rFonts w:hint="cs"/>
          <w:color w:val="000000"/>
          <w:u w:val="single"/>
          <w:rtl/>
        </w:rPr>
        <w:t>המציע</w:t>
      </w:r>
      <w:r>
        <w:rPr>
          <w:rFonts w:ascii="David" w:hint="cs"/>
          <w:color w:val="000000"/>
          <w:u w:val="single"/>
        </w:rPr>
        <w:t xml:space="preserve"> </w:t>
      </w:r>
      <w:r>
        <w:rPr>
          <w:rFonts w:hint="cs"/>
          <w:color w:val="000000"/>
          <w:u w:val="single"/>
          <w:rtl/>
        </w:rPr>
        <w:t>לצרף</w:t>
      </w:r>
      <w:r>
        <w:rPr>
          <w:rFonts w:ascii="David" w:hint="cs"/>
          <w:color w:val="000000"/>
          <w:u w:val="single"/>
        </w:rPr>
        <w:t xml:space="preserve"> </w:t>
      </w:r>
      <w:r>
        <w:rPr>
          <w:rFonts w:hint="cs"/>
          <w:color w:val="000000"/>
          <w:u w:val="single"/>
          <w:rtl/>
        </w:rPr>
        <w:t>מסמך</w:t>
      </w:r>
      <w:r>
        <w:rPr>
          <w:rFonts w:hint="cs"/>
          <w:color w:val="000000"/>
          <w:rtl/>
        </w:rPr>
        <w:t xml:space="preserve"> קורות</w:t>
      </w:r>
      <w:r>
        <w:rPr>
          <w:rFonts w:ascii="David" w:hint="cs"/>
          <w:color w:val="000000"/>
        </w:rPr>
        <w:t xml:space="preserve"> </w:t>
      </w:r>
      <w:r>
        <w:rPr>
          <w:rFonts w:hint="cs"/>
          <w:color w:val="000000"/>
          <w:rtl/>
        </w:rPr>
        <w:t>חיים</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שנים</w:t>
      </w:r>
      <w:r>
        <w:rPr>
          <w:rFonts w:ascii="David" w:hint="cs"/>
          <w:color w:val="000000"/>
        </w:rPr>
        <w:t xml:space="preserve"> </w:t>
      </w:r>
      <w:r>
        <w:rPr>
          <w:rFonts w:hint="cs"/>
          <w:color w:val="000000"/>
          <w:rtl/>
        </w:rPr>
        <w:t>שיפרטו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ניסיונו</w:t>
      </w:r>
      <w:r>
        <w:rPr>
          <w:rFonts w:ascii="David" w:hint="cs"/>
          <w:color w:val="000000"/>
        </w:rPr>
        <w:t xml:space="preserve"> </w:t>
      </w:r>
      <w:r>
        <w:rPr>
          <w:rFonts w:hint="cs"/>
          <w:color w:val="000000"/>
          <w:rtl/>
        </w:rPr>
        <w:t>הרלוונטי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למלא כנדרש</w:t>
      </w:r>
      <w:r>
        <w:rPr>
          <w:rFonts w:ascii="David" w:hint="cs"/>
          <w:color w:val="000000"/>
        </w:rPr>
        <w:t xml:space="preserve"> </w:t>
      </w:r>
      <w:r>
        <w:rPr>
          <w:rFonts w:hint="cs"/>
          <w:color w:val="000000"/>
          <w:rtl/>
        </w:rPr>
        <w:t xml:space="preserve">את </w:t>
      </w:r>
      <w:r>
        <w:rPr>
          <w:rFonts w:hint="cs"/>
          <w:b/>
          <w:bCs/>
          <w:color w:val="000000"/>
          <w:rtl/>
        </w:rPr>
        <w:t>נספח</w:t>
      </w:r>
      <w:r>
        <w:rPr>
          <w:rFonts w:ascii="David" w:hint="cs"/>
          <w:b/>
          <w:bCs/>
          <w:color w:val="000000"/>
        </w:rPr>
        <w:t xml:space="preserve"> </w:t>
      </w:r>
      <w:r>
        <w:rPr>
          <w:rFonts w:hint="cs"/>
          <w:b/>
          <w:bCs/>
          <w:color w:val="000000"/>
          <w:rtl/>
        </w:rPr>
        <w:t>א'</w:t>
      </w:r>
      <w:r>
        <w:rPr>
          <w:rFonts w:hint="cs"/>
          <w:color w:val="000000"/>
          <w:rtl/>
        </w:rPr>
        <w:t xml:space="preserve"> – הצעת המציע</w:t>
      </w:r>
      <w:r>
        <w:rPr>
          <w:rFonts w:ascii="David" w:hint="cs"/>
          <w:color w:val="000000"/>
        </w:rPr>
        <w:t>.</w:t>
      </w:r>
    </w:p>
    <w:p w14:paraId="229576AD" w14:textId="77777777" w:rsidR="007C42AD" w:rsidRDefault="007C42AD" w:rsidP="007C42AD">
      <w:pPr>
        <w:autoSpaceDE w:val="0"/>
        <w:autoSpaceDN w:val="0"/>
        <w:adjustRightInd w:val="0"/>
        <w:ind w:left="926"/>
        <w:rPr>
          <w:rFonts w:ascii="David"/>
          <w:color w:val="000000"/>
        </w:rPr>
      </w:pPr>
      <w:r>
        <w:rPr>
          <w:rFonts w:hint="cs"/>
          <w:color w:val="000000"/>
          <w:rtl/>
        </w:rPr>
        <w:t>ניתן</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מסמכים</w:t>
      </w:r>
      <w:r>
        <w:rPr>
          <w:rFonts w:ascii="David" w:hint="cs"/>
          <w:color w:val="000000"/>
        </w:rPr>
        <w:t xml:space="preserve"> </w:t>
      </w:r>
      <w:r>
        <w:rPr>
          <w:rFonts w:hint="cs"/>
          <w:color w:val="000000"/>
          <w:rtl/>
        </w:rPr>
        <w:t>נוספים</w:t>
      </w:r>
      <w:r>
        <w:rPr>
          <w:rFonts w:ascii="David" w:hint="cs"/>
          <w:color w:val="000000"/>
        </w:rPr>
        <w:t xml:space="preserve"> </w:t>
      </w:r>
      <w:r>
        <w:rPr>
          <w:rFonts w:hint="cs"/>
          <w:color w:val="000000"/>
          <w:rtl/>
        </w:rPr>
        <w:t>להוכחת</w:t>
      </w:r>
      <w:r>
        <w:rPr>
          <w:rFonts w:ascii="David" w:hint="cs"/>
          <w:color w:val="000000"/>
        </w:rPr>
        <w:t xml:space="preserve"> </w:t>
      </w:r>
      <w:r>
        <w:rPr>
          <w:rFonts w:hint="cs"/>
          <w:color w:val="000000"/>
          <w:rtl/>
        </w:rPr>
        <w:t>הניסיון</w:t>
      </w:r>
      <w:r>
        <w:rPr>
          <w:rFonts w:ascii="David" w:hint="cs"/>
          <w:color w:val="000000"/>
        </w:rPr>
        <w:t>.</w:t>
      </w:r>
    </w:p>
    <w:p w14:paraId="5AF69982" w14:textId="77777777" w:rsidR="007C42AD" w:rsidRDefault="007C42AD" w:rsidP="007C42AD">
      <w:pPr>
        <w:autoSpaceDE w:val="0"/>
        <w:autoSpaceDN w:val="0"/>
        <w:adjustRightInd w:val="0"/>
        <w:ind w:left="926"/>
        <w:rPr>
          <w:rFonts w:ascii="David"/>
          <w:color w:val="000000"/>
        </w:rPr>
      </w:pPr>
      <w:r>
        <w:rPr>
          <w:rFonts w:hint="cs"/>
          <w:color w:val="000000"/>
          <w:rtl/>
        </w:rPr>
        <w:t>ההחלטה</w:t>
      </w:r>
      <w:r>
        <w:rPr>
          <w:rFonts w:ascii="David" w:hint="cs"/>
          <w:color w:val="000000"/>
        </w:rPr>
        <w:t xml:space="preserve"> </w:t>
      </w:r>
      <w:r>
        <w:rPr>
          <w:rFonts w:hint="cs"/>
          <w:color w:val="000000"/>
          <w:rtl/>
        </w:rPr>
        <w:t>האם</w:t>
      </w:r>
      <w:r>
        <w:rPr>
          <w:rFonts w:ascii="David" w:hint="cs"/>
          <w:color w:val="000000"/>
        </w:rPr>
        <w:t xml:space="preserve"> </w:t>
      </w:r>
      <w:r>
        <w:rPr>
          <w:rFonts w:hint="cs"/>
          <w:color w:val="000000"/>
          <w:rtl/>
        </w:rPr>
        <w:t>הניסיון</w:t>
      </w:r>
      <w:r>
        <w:rPr>
          <w:rFonts w:ascii="David" w:hint="cs"/>
          <w:color w:val="000000"/>
        </w:rPr>
        <w:t xml:space="preserve"> </w:t>
      </w:r>
      <w:r>
        <w:rPr>
          <w:rFonts w:hint="cs"/>
          <w:color w:val="000000"/>
          <w:rtl/>
        </w:rPr>
        <w:t>שעליו</w:t>
      </w:r>
      <w:r>
        <w:rPr>
          <w:rFonts w:ascii="David" w:hint="cs"/>
          <w:color w:val="000000"/>
        </w:rPr>
        <w:t xml:space="preserve"> </w:t>
      </w:r>
      <w:r>
        <w:rPr>
          <w:rFonts w:hint="cs"/>
          <w:color w:val="000000"/>
          <w:rtl/>
        </w:rPr>
        <w:t>הצביע</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הינו</w:t>
      </w:r>
      <w:r>
        <w:rPr>
          <w:rFonts w:ascii="David" w:hint="cs"/>
          <w:color w:val="000000"/>
        </w:rPr>
        <w:t xml:space="preserve"> </w:t>
      </w:r>
      <w:r>
        <w:rPr>
          <w:rFonts w:hint="cs"/>
          <w:color w:val="000000"/>
          <w:rtl/>
        </w:rPr>
        <w:t>ניסיון</w:t>
      </w:r>
      <w:r>
        <w:rPr>
          <w:rFonts w:ascii="David" w:hint="cs"/>
          <w:color w:val="000000"/>
        </w:rPr>
        <w:t xml:space="preserve"> </w:t>
      </w:r>
      <w:r>
        <w:rPr>
          <w:rFonts w:hint="cs"/>
          <w:color w:val="000000"/>
          <w:rtl/>
        </w:rPr>
        <w:t>בתחום</w:t>
      </w:r>
      <w:r>
        <w:rPr>
          <w:rFonts w:ascii="David" w:hint="cs"/>
          <w:color w:val="000000"/>
        </w:rPr>
        <w:t xml:space="preserve"> </w:t>
      </w:r>
      <w:r>
        <w:rPr>
          <w:rFonts w:hint="cs"/>
          <w:color w:val="000000"/>
          <w:rtl/>
        </w:rPr>
        <w:t>כמבוקש</w:t>
      </w:r>
      <w:r>
        <w:rPr>
          <w:rFonts w:ascii="David" w:hint="cs"/>
          <w:color w:val="000000"/>
        </w:rPr>
        <w:t xml:space="preserve"> </w:t>
      </w:r>
      <w:r>
        <w:rPr>
          <w:rFonts w:hint="cs"/>
          <w:color w:val="000000"/>
          <w:rtl/>
        </w:rPr>
        <w:t>הינה</w:t>
      </w:r>
      <w:r>
        <w:rPr>
          <w:rFonts w:ascii="David" w:hint="cs"/>
          <w:color w:val="000000"/>
        </w:rPr>
        <w:t xml:space="preserve"> </w:t>
      </w:r>
      <w:r>
        <w:rPr>
          <w:rFonts w:hint="cs"/>
          <w:color w:val="000000"/>
          <w:rtl/>
        </w:rPr>
        <w:t>בשיקול</w:t>
      </w:r>
      <w:r>
        <w:rPr>
          <w:rFonts w:ascii="David" w:hint="cs"/>
          <w:color w:val="000000"/>
        </w:rPr>
        <w:t xml:space="preserve"> </w:t>
      </w:r>
      <w:r>
        <w:rPr>
          <w:rFonts w:hint="cs"/>
          <w:color w:val="000000"/>
          <w:rtl/>
        </w:rPr>
        <w:t>דעתה הבלעדי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הוועדה המקצועית</w:t>
      </w:r>
      <w:r>
        <w:rPr>
          <w:rFonts w:ascii="David" w:hint="cs"/>
          <w:color w:val="000000"/>
        </w:rPr>
        <w:t>.</w:t>
      </w:r>
      <w:r>
        <w:rPr>
          <w:rFonts w:ascii="David" w:hint="cs"/>
          <w:color w:val="000000"/>
          <w:rtl/>
        </w:rPr>
        <w:t xml:space="preserve"> </w:t>
      </w:r>
    </w:p>
    <w:p w14:paraId="416BFA66" w14:textId="77777777" w:rsidR="007C42AD" w:rsidRDefault="007C42AD" w:rsidP="007C42AD">
      <w:pPr>
        <w:numPr>
          <w:ilvl w:val="0"/>
          <w:numId w:val="14"/>
        </w:numPr>
        <w:autoSpaceDE w:val="0"/>
        <w:autoSpaceDN w:val="0"/>
        <w:adjustRightInd w:val="0"/>
        <w:ind w:left="991" w:hanging="425"/>
        <w:rPr>
          <w:rFonts w:ascii="David"/>
          <w:color w:val="000000"/>
        </w:rPr>
      </w:pPr>
      <w:r>
        <w:rPr>
          <w:rFonts w:hint="cs"/>
          <w:color w:val="000000"/>
          <w:rtl/>
        </w:rPr>
        <w:t xml:space="preserve">עורך הדין מקיים את כל התנאים הבאים: </w:t>
      </w:r>
    </w:p>
    <w:p w14:paraId="667203A7" w14:textId="77777777" w:rsidR="007C42AD" w:rsidRDefault="007C42AD" w:rsidP="007C42AD">
      <w:pPr>
        <w:pStyle w:val="af8"/>
        <w:numPr>
          <w:ilvl w:val="0"/>
          <w:numId w:val="15"/>
        </w:numPr>
        <w:autoSpaceDE w:val="0"/>
        <w:autoSpaceDN w:val="0"/>
        <w:adjustRightInd w:val="0"/>
        <w:rPr>
          <w:rFonts w:ascii="David"/>
          <w:color w:val="000000"/>
          <w:rtl/>
        </w:rPr>
      </w:pPr>
      <w:r>
        <w:rPr>
          <w:rFonts w:hint="cs"/>
          <w:color w:val="000000"/>
          <w:rtl/>
        </w:rPr>
        <w:t>עורך הדין לא הורשע בעבירה שיש עמה קלון ו/או עבירת תכנון ובניה ו/או שבית המשפט גזר עליו מאסר בפועל.</w:t>
      </w:r>
    </w:p>
    <w:p w14:paraId="3F030D63"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lastRenderedPageBreak/>
        <w:t>עורך הדין לא עסק בפעילות פוליטית או כיהן כחבר במועצה או כראש המועצה או כחבר מועצה/ראש מועצה ברשות מקומית אחרת או היה מועמד בבחירות לאותן רשויות.</w:t>
      </w:r>
    </w:p>
    <w:p w14:paraId="73256222"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t>עורך הדין לא ישמש כתובע עירוני של יותר מ-2 רשויות מקומיות אחרות, בהתאם להוראות סעיף ג 6 (א) להנחיות היועמ"ש.</w:t>
      </w:r>
      <w:r>
        <w:rPr>
          <w:rFonts w:ascii="David" w:hint="cs"/>
          <w:color w:val="000000"/>
          <w:rtl/>
        </w:rPr>
        <w:t xml:space="preserve"> המשרד בו שותף / עובד עורך הדין לא ייצג יותר מ-4 רשויות נוספות,</w:t>
      </w:r>
      <w:r>
        <w:rPr>
          <w:rFonts w:hint="cs"/>
          <w:color w:val="000000"/>
          <w:rtl/>
        </w:rPr>
        <w:t xml:space="preserve"> בהתאם להוראות סעיף ג 6 (ב) להנחיות היועמ"ש</w:t>
      </w:r>
      <w:r>
        <w:rPr>
          <w:rFonts w:ascii="David" w:hint="cs"/>
          <w:color w:val="000000"/>
          <w:rtl/>
        </w:rPr>
        <w:t>.</w:t>
      </w:r>
    </w:p>
    <w:p w14:paraId="7C32A404"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t>עורך הדין לא הוכרז כפושט רגל.</w:t>
      </w:r>
    </w:p>
    <w:p w14:paraId="3DCB1C6C"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t>עיסוקיו האחרים של עורך הדין אינם עלולים ליצור ניגוד עניינים עם תפקידו כתובע עירוני של המועצה, וזאת בהתאם למפורט בהרחבה בסעיף ד, על כלל סעיפי המשנה בו, להנחיות היועמ"ש.</w:t>
      </w:r>
    </w:p>
    <w:p w14:paraId="340E3586" w14:textId="77777777" w:rsidR="007C42AD" w:rsidRDefault="007C42AD" w:rsidP="007C42AD">
      <w:pPr>
        <w:pStyle w:val="af8"/>
        <w:numPr>
          <w:ilvl w:val="0"/>
          <w:numId w:val="15"/>
        </w:numPr>
        <w:autoSpaceDE w:val="0"/>
        <w:autoSpaceDN w:val="0"/>
        <w:adjustRightInd w:val="0"/>
        <w:rPr>
          <w:rFonts w:ascii="David"/>
          <w:color w:val="000000"/>
        </w:rPr>
      </w:pPr>
      <w:r>
        <w:rPr>
          <w:rFonts w:ascii="David" w:hint="cs"/>
          <w:color w:val="000000"/>
          <w:rtl/>
        </w:rPr>
        <w:t xml:space="preserve">עורך הדין המציע בוגר תואר ראשון במשפטים וחבר בלשכת עורכי הדין בישראל. </w:t>
      </w:r>
    </w:p>
    <w:p w14:paraId="20282ACD" w14:textId="77777777" w:rsidR="007C42AD" w:rsidRDefault="007C42AD" w:rsidP="007C42AD">
      <w:pPr>
        <w:numPr>
          <w:ilvl w:val="0"/>
          <w:numId w:val="14"/>
        </w:numPr>
        <w:autoSpaceDE w:val="0"/>
        <w:autoSpaceDN w:val="0"/>
        <w:adjustRightInd w:val="0"/>
        <w:ind w:left="991" w:hanging="425"/>
        <w:rPr>
          <w:rFonts w:ascii="David"/>
          <w:color w:val="000000"/>
        </w:rPr>
      </w:pPr>
      <w:r>
        <w:rPr>
          <w:rFonts w:hint="cs"/>
          <w:color w:val="000000"/>
          <w:rtl/>
        </w:rPr>
        <w:t xml:space="preserve">להצעה יצורפו כל המסמכים הבאים (בנוסף למסמכים אחרים הנדרשים בסעיף 13ב לעיל): </w:t>
      </w:r>
    </w:p>
    <w:p w14:paraId="3FFEBB23"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טופס</w:t>
      </w:r>
      <w:r>
        <w:rPr>
          <w:rFonts w:ascii="David" w:hint="cs"/>
          <w:color w:val="000000"/>
        </w:rPr>
        <w:t xml:space="preserve"> </w:t>
      </w:r>
      <w:r>
        <w:rPr>
          <w:rFonts w:hint="cs"/>
          <w:color w:val="000000"/>
          <w:rtl/>
        </w:rPr>
        <w:t>ההצעה</w:t>
      </w:r>
      <w:r>
        <w:rPr>
          <w:rFonts w:ascii="David" w:hint="cs"/>
          <w:color w:val="000000"/>
        </w:rPr>
        <w:t xml:space="preserve"> </w:t>
      </w:r>
      <w:r>
        <w:rPr>
          <w:rFonts w:hint="cs"/>
          <w:color w:val="000000"/>
          <w:rtl/>
        </w:rPr>
        <w:t>המצורף</w:t>
      </w:r>
      <w:r>
        <w:rPr>
          <w:rFonts w:ascii="David" w:hint="cs"/>
          <w:color w:val="000000"/>
        </w:rPr>
        <w:t xml:space="preserve"> </w:t>
      </w:r>
      <w:r>
        <w:rPr>
          <w:rFonts w:hint="cs"/>
          <w:color w:val="000000"/>
          <w:rtl/>
        </w:rPr>
        <w:t>לפניה</w:t>
      </w:r>
      <w:r>
        <w:rPr>
          <w:rFonts w:ascii="David" w:hint="cs"/>
          <w:color w:val="000000"/>
        </w:rPr>
        <w:t xml:space="preserve"> </w:t>
      </w:r>
      <w:r>
        <w:rPr>
          <w:rFonts w:hint="cs"/>
          <w:color w:val="000000"/>
          <w:rtl/>
        </w:rPr>
        <w:t>זו</w:t>
      </w:r>
      <w:r>
        <w:rPr>
          <w:rFonts w:ascii="David" w:hint="cs"/>
          <w:color w:val="000000"/>
        </w:rPr>
        <w:t xml:space="preserve"> </w:t>
      </w:r>
      <w:r>
        <w:rPr>
          <w:rFonts w:hint="cs"/>
          <w:color w:val="000000"/>
          <w:rtl/>
        </w:rPr>
        <w:t>כ</w:t>
      </w:r>
      <w:r>
        <w:rPr>
          <w:rFonts w:hint="cs"/>
          <w:b/>
          <w:bCs/>
          <w:color w:val="000000"/>
          <w:rtl/>
        </w:rPr>
        <w:t>נספח</w:t>
      </w:r>
      <w:r>
        <w:rPr>
          <w:rFonts w:ascii="Calibri" w:hAnsi="Calibri"/>
          <w:b/>
          <w:bCs/>
          <w:color w:val="000000"/>
        </w:rPr>
        <w:t xml:space="preserve"> </w:t>
      </w:r>
      <w:r>
        <w:rPr>
          <w:rFonts w:hint="cs"/>
          <w:b/>
          <w:bCs/>
          <w:color w:val="000000"/>
          <w:rtl/>
        </w:rPr>
        <w:t>א'</w:t>
      </w:r>
      <w:r>
        <w:rPr>
          <w:rFonts w:hint="cs"/>
          <w:color w:val="000000"/>
          <w:rtl/>
        </w:rPr>
        <w:t>, ממולא</w:t>
      </w:r>
      <w:r>
        <w:rPr>
          <w:rFonts w:ascii="David" w:hint="cs"/>
          <w:color w:val="000000"/>
        </w:rPr>
        <w:t xml:space="preserve"> </w:t>
      </w:r>
      <w:r>
        <w:rPr>
          <w:rFonts w:hint="cs"/>
          <w:color w:val="000000"/>
          <w:rtl/>
        </w:rPr>
        <w:t>וחתום</w:t>
      </w:r>
      <w:r>
        <w:rPr>
          <w:rFonts w:ascii="David" w:hint="cs"/>
          <w:color w:val="000000"/>
        </w:rPr>
        <w:t xml:space="preserve"> </w:t>
      </w:r>
      <w:r>
        <w:rPr>
          <w:rFonts w:hint="cs"/>
          <w:color w:val="000000"/>
          <w:rtl/>
        </w:rPr>
        <w:t>כנדרש</w:t>
      </w:r>
      <w:r>
        <w:rPr>
          <w:rFonts w:ascii="David" w:hint="cs"/>
          <w:color w:val="000000"/>
        </w:rPr>
        <w:t>.</w:t>
      </w:r>
    </w:p>
    <w:p w14:paraId="2A5DFE31"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אישור</w:t>
      </w:r>
      <w:r>
        <w:rPr>
          <w:rFonts w:ascii="David" w:hint="cs"/>
          <w:color w:val="000000"/>
        </w:rPr>
        <w:t xml:space="preserve"> </w:t>
      </w:r>
      <w:r>
        <w:rPr>
          <w:rFonts w:hint="cs"/>
          <w:color w:val="000000"/>
          <w:rtl/>
        </w:rPr>
        <w:t>בר</w:t>
      </w:r>
      <w:r>
        <w:rPr>
          <w:rFonts w:ascii="David" w:hint="cs"/>
          <w:color w:val="000000"/>
        </w:rPr>
        <w:t xml:space="preserve"> </w:t>
      </w:r>
      <w:r>
        <w:rPr>
          <w:rFonts w:hint="cs"/>
          <w:color w:val="000000"/>
          <w:rtl/>
        </w:rPr>
        <w:t>תוקף</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חוק</w:t>
      </w:r>
      <w:r>
        <w:rPr>
          <w:rFonts w:ascii="David" w:hint="cs"/>
          <w:color w:val="000000"/>
        </w:rPr>
        <w:t xml:space="preserve"> </w:t>
      </w:r>
      <w:r>
        <w:rPr>
          <w:rFonts w:hint="cs"/>
          <w:color w:val="000000"/>
          <w:rtl/>
        </w:rPr>
        <w:t>עסקאות</w:t>
      </w:r>
      <w:r>
        <w:rPr>
          <w:rFonts w:ascii="David" w:hint="cs"/>
          <w:color w:val="000000"/>
        </w:rPr>
        <w:t xml:space="preserve"> </w:t>
      </w:r>
      <w:r>
        <w:rPr>
          <w:rFonts w:hint="cs"/>
          <w:color w:val="000000"/>
          <w:rtl/>
        </w:rPr>
        <w:t>גופים</w:t>
      </w:r>
      <w:r>
        <w:rPr>
          <w:rFonts w:ascii="David" w:hint="cs"/>
          <w:color w:val="000000"/>
        </w:rPr>
        <w:t xml:space="preserve"> </w:t>
      </w:r>
      <w:r>
        <w:rPr>
          <w:rFonts w:hint="cs"/>
          <w:color w:val="000000"/>
          <w:rtl/>
        </w:rPr>
        <w:t>ציבוריים (אכיפת</w:t>
      </w:r>
      <w:r>
        <w:rPr>
          <w:rFonts w:ascii="David" w:hint="cs"/>
          <w:color w:val="000000"/>
        </w:rPr>
        <w:t xml:space="preserve"> </w:t>
      </w:r>
      <w:r>
        <w:rPr>
          <w:rFonts w:hint="cs"/>
          <w:color w:val="000000"/>
          <w:rtl/>
        </w:rPr>
        <w:t>ניהול</w:t>
      </w:r>
      <w:r>
        <w:rPr>
          <w:rFonts w:ascii="David" w:hint="cs"/>
          <w:color w:val="000000"/>
        </w:rPr>
        <w:t xml:space="preserve"> </w:t>
      </w:r>
      <w:r>
        <w:rPr>
          <w:rFonts w:hint="cs"/>
          <w:color w:val="000000"/>
          <w:rtl/>
        </w:rPr>
        <w:t>חשבונות ותשלום חובות</w:t>
      </w:r>
      <w:r>
        <w:rPr>
          <w:rFonts w:ascii="David" w:hint="cs"/>
          <w:color w:val="000000"/>
        </w:rPr>
        <w:t xml:space="preserve"> </w:t>
      </w:r>
      <w:r>
        <w:rPr>
          <w:rFonts w:hint="cs"/>
          <w:color w:val="000000"/>
          <w:rtl/>
        </w:rPr>
        <w:t>מס), התשל</w:t>
      </w:r>
      <w:r>
        <w:rPr>
          <w:rFonts w:ascii="David" w:hint="cs"/>
          <w:color w:val="000000"/>
        </w:rPr>
        <w:t>"</w:t>
      </w:r>
      <w:r>
        <w:rPr>
          <w:rFonts w:hint="cs"/>
          <w:color w:val="000000"/>
          <w:rtl/>
        </w:rPr>
        <w:t>ו</w:t>
      </w:r>
      <w:r>
        <w:rPr>
          <w:rFonts w:ascii="David" w:hint="cs"/>
          <w:color w:val="000000"/>
        </w:rPr>
        <w:t xml:space="preserve"> 1976</w:t>
      </w:r>
      <w:r>
        <w:rPr>
          <w:rFonts w:ascii="Calibri" w:hAnsi="Calibri"/>
          <w:color w:val="000000"/>
        </w:rPr>
        <w:t>-</w:t>
      </w:r>
      <w:r>
        <w:rPr>
          <w:rFonts w:hint="cs"/>
          <w:color w:val="000000"/>
          <w:rtl/>
        </w:rPr>
        <w:t>המעיד</w:t>
      </w:r>
      <w:r>
        <w:rPr>
          <w:rFonts w:ascii="David" w:hint="cs"/>
          <w:color w:val="000000"/>
        </w:rPr>
        <w:t xml:space="preserve"> </w:t>
      </w:r>
      <w:r>
        <w:rPr>
          <w:rFonts w:hint="cs"/>
          <w:color w:val="000000"/>
          <w:rtl/>
        </w:rPr>
        <w:t>כי המועמד</w:t>
      </w:r>
      <w:r>
        <w:rPr>
          <w:rFonts w:ascii="Calibri" w:hAnsi="Calibri" w:hint="cs"/>
          <w:color w:val="000000"/>
          <w:rtl/>
        </w:rPr>
        <w:t xml:space="preserve">/המשרד </w:t>
      </w:r>
      <w:r>
        <w:rPr>
          <w:rFonts w:hint="cs"/>
          <w:color w:val="000000"/>
          <w:rtl/>
        </w:rPr>
        <w:t>מנהל</w:t>
      </w:r>
      <w:r>
        <w:rPr>
          <w:rFonts w:ascii="David" w:hint="cs"/>
          <w:color w:val="000000"/>
        </w:rPr>
        <w:t xml:space="preserve"> </w:t>
      </w:r>
      <w:r>
        <w:rPr>
          <w:rFonts w:hint="cs"/>
          <w:color w:val="000000"/>
          <w:rtl/>
        </w:rPr>
        <w:t>פנקסי</w:t>
      </w:r>
      <w:r>
        <w:rPr>
          <w:rFonts w:ascii="David" w:hint="cs"/>
          <w:color w:val="000000"/>
        </w:rPr>
        <w:t xml:space="preserve"> </w:t>
      </w:r>
      <w:r>
        <w:rPr>
          <w:rFonts w:hint="cs"/>
          <w:color w:val="000000"/>
          <w:rtl/>
        </w:rPr>
        <w:t>חשבונות</w:t>
      </w:r>
      <w:r>
        <w:rPr>
          <w:rFonts w:ascii="David" w:hint="cs"/>
          <w:color w:val="000000"/>
        </w:rPr>
        <w:t xml:space="preserve"> </w:t>
      </w:r>
      <w:r>
        <w:rPr>
          <w:rFonts w:hint="cs"/>
          <w:color w:val="000000"/>
          <w:rtl/>
        </w:rPr>
        <w:t>ורשומות</w:t>
      </w:r>
      <w:r>
        <w:rPr>
          <w:rFonts w:ascii="David" w:hint="cs"/>
          <w:color w:val="000000"/>
        </w:rPr>
        <w:t xml:space="preserve"> </w:t>
      </w:r>
      <w:r>
        <w:rPr>
          <w:rFonts w:hint="cs"/>
          <w:color w:val="000000"/>
          <w:rtl/>
        </w:rPr>
        <w:t>ומדווח</w:t>
      </w:r>
      <w:r>
        <w:rPr>
          <w:rFonts w:ascii="David" w:hint="cs"/>
          <w:color w:val="000000"/>
        </w:rPr>
        <w:t xml:space="preserve"> </w:t>
      </w:r>
      <w:r>
        <w:rPr>
          <w:rFonts w:hint="cs"/>
          <w:color w:val="000000"/>
          <w:rtl/>
        </w:rPr>
        <w:t>לרשויות</w:t>
      </w:r>
      <w:r>
        <w:rPr>
          <w:rFonts w:ascii="David" w:hint="cs"/>
          <w:color w:val="000000"/>
        </w:rPr>
        <w:t xml:space="preserve"> </w:t>
      </w:r>
      <w:r>
        <w:rPr>
          <w:rFonts w:hint="cs"/>
          <w:color w:val="000000"/>
          <w:rtl/>
        </w:rPr>
        <w:t>המס.</w:t>
      </w:r>
    </w:p>
    <w:p w14:paraId="72ED546C" w14:textId="77777777" w:rsidR="007C42AD" w:rsidRDefault="007C42AD" w:rsidP="007C42AD">
      <w:pPr>
        <w:pStyle w:val="af8"/>
        <w:numPr>
          <w:ilvl w:val="0"/>
          <w:numId w:val="16"/>
        </w:numPr>
        <w:autoSpaceDE w:val="0"/>
        <w:autoSpaceDN w:val="0"/>
        <w:adjustRightInd w:val="0"/>
        <w:rPr>
          <w:rFonts w:ascii="David"/>
          <w:color w:val="000000"/>
        </w:rPr>
      </w:pPr>
      <w:r>
        <w:rPr>
          <w:rFonts w:ascii="David" w:hint="cs"/>
          <w:color w:val="000000"/>
        </w:rPr>
        <w:t xml:space="preserve"> </w:t>
      </w:r>
      <w:r>
        <w:rPr>
          <w:rFonts w:hint="cs"/>
          <w:color w:val="000000"/>
          <w:rtl/>
        </w:rPr>
        <w:t>תעודת</w:t>
      </w:r>
      <w:r>
        <w:rPr>
          <w:rFonts w:ascii="David" w:hint="cs"/>
          <w:color w:val="000000"/>
        </w:rPr>
        <w:t xml:space="preserve"> </w:t>
      </w:r>
      <w:r>
        <w:rPr>
          <w:rFonts w:hint="cs"/>
          <w:color w:val="000000"/>
          <w:rtl/>
        </w:rPr>
        <w:t>עוסק</w:t>
      </w:r>
      <w:r>
        <w:rPr>
          <w:rFonts w:ascii="David" w:hint="cs"/>
          <w:color w:val="000000"/>
        </w:rPr>
        <w:t xml:space="preserve"> </w:t>
      </w:r>
      <w:r>
        <w:rPr>
          <w:rFonts w:hint="cs"/>
          <w:color w:val="000000"/>
          <w:rtl/>
        </w:rPr>
        <w:t>מורשה</w:t>
      </w:r>
      <w:r>
        <w:rPr>
          <w:rFonts w:ascii="David" w:hint="cs"/>
          <w:color w:val="000000"/>
        </w:rPr>
        <w:t>.</w:t>
      </w:r>
    </w:p>
    <w:p w14:paraId="15CC9D09" w14:textId="77777777" w:rsidR="007C42AD" w:rsidRDefault="007C42AD" w:rsidP="007C42AD">
      <w:pPr>
        <w:pStyle w:val="af8"/>
        <w:numPr>
          <w:ilvl w:val="0"/>
          <w:numId w:val="16"/>
        </w:numPr>
        <w:autoSpaceDE w:val="0"/>
        <w:autoSpaceDN w:val="0"/>
        <w:adjustRightInd w:val="0"/>
        <w:rPr>
          <w:rFonts w:ascii="David"/>
          <w:color w:val="000000"/>
        </w:rPr>
      </w:pP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תקף</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שיעור</w:t>
      </w:r>
      <w:r>
        <w:rPr>
          <w:rFonts w:ascii="David" w:hint="cs"/>
          <w:color w:val="000000"/>
        </w:rPr>
        <w:t xml:space="preserve"> </w:t>
      </w:r>
      <w:r>
        <w:rPr>
          <w:rFonts w:hint="cs"/>
          <w:color w:val="000000"/>
          <w:rtl/>
        </w:rPr>
        <w:t>הניכוי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מס</w:t>
      </w:r>
      <w:r>
        <w:rPr>
          <w:rFonts w:ascii="David" w:hint="cs"/>
          <w:color w:val="000000"/>
        </w:rPr>
        <w:t xml:space="preserve"> </w:t>
      </w:r>
      <w:r>
        <w:rPr>
          <w:rFonts w:hint="cs"/>
          <w:color w:val="000000"/>
          <w:rtl/>
        </w:rPr>
        <w:t>במקור</w:t>
      </w:r>
      <w:r>
        <w:rPr>
          <w:rFonts w:ascii="David" w:hint="cs"/>
          <w:color w:val="000000"/>
        </w:rPr>
        <w:t>.</w:t>
      </w:r>
    </w:p>
    <w:p w14:paraId="65B12807"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ההסכם</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משפטיים,</w:t>
      </w:r>
      <w:r>
        <w:rPr>
          <w:rFonts w:ascii="David" w:hint="cs"/>
          <w:color w:val="000000"/>
        </w:rPr>
        <w:t xml:space="preserve"> </w:t>
      </w:r>
      <w:r>
        <w:rPr>
          <w:rFonts w:hint="cs"/>
          <w:color w:val="000000"/>
          <w:rtl/>
        </w:rPr>
        <w:t>המצ</w:t>
      </w:r>
      <w:r>
        <w:rPr>
          <w:rFonts w:ascii="David" w:hint="cs"/>
          <w:color w:val="000000"/>
        </w:rPr>
        <w:t>"</w:t>
      </w:r>
      <w:r>
        <w:rPr>
          <w:rFonts w:hint="cs"/>
          <w:color w:val="000000"/>
          <w:rtl/>
        </w:rPr>
        <w:t>ב</w:t>
      </w:r>
      <w:r>
        <w:rPr>
          <w:rFonts w:ascii="David" w:hint="cs"/>
          <w:color w:val="000000"/>
        </w:rPr>
        <w:t xml:space="preserve"> </w:t>
      </w:r>
      <w:r>
        <w:rPr>
          <w:rFonts w:hint="cs"/>
          <w:color w:val="000000"/>
          <w:rtl/>
        </w:rPr>
        <w:t>כ</w:t>
      </w:r>
      <w:r>
        <w:rPr>
          <w:rFonts w:hint="cs"/>
          <w:b/>
          <w:bCs/>
          <w:color w:val="000000"/>
          <w:rtl/>
        </w:rPr>
        <w:t>נספח ב'</w:t>
      </w:r>
      <w:r>
        <w:rPr>
          <w:rFonts w:hint="cs"/>
          <w:color w:val="000000"/>
          <w:rtl/>
        </w:rPr>
        <w:t>,</w:t>
      </w:r>
      <w:r>
        <w:rPr>
          <w:rFonts w:ascii="David" w:hint="cs"/>
          <w:color w:val="000000"/>
        </w:rPr>
        <w:t xml:space="preserve"> </w:t>
      </w:r>
      <w:r>
        <w:rPr>
          <w:rFonts w:hint="cs"/>
          <w:color w:val="000000"/>
          <w:rtl/>
        </w:rPr>
        <w:t>כשהוא</w:t>
      </w:r>
      <w:r>
        <w:rPr>
          <w:rFonts w:ascii="David" w:hint="cs"/>
          <w:color w:val="000000"/>
        </w:rPr>
        <w:t xml:space="preserve"> </w:t>
      </w:r>
      <w:r>
        <w:rPr>
          <w:rFonts w:hint="cs"/>
          <w:color w:val="000000"/>
          <w:rtl/>
        </w:rPr>
        <w:t>חתום</w:t>
      </w:r>
      <w:r>
        <w:rPr>
          <w:rFonts w:ascii="David" w:hint="cs"/>
          <w:color w:val="000000"/>
        </w:rPr>
        <w:t xml:space="preserve"> </w:t>
      </w:r>
      <w:r>
        <w:rPr>
          <w:rFonts w:hint="cs"/>
          <w:color w:val="000000"/>
          <w:rtl/>
        </w:rPr>
        <w:t>על ידי</w:t>
      </w:r>
      <w:r>
        <w:rPr>
          <w:rFonts w:ascii="David" w:hint="cs"/>
          <w:color w:val="000000"/>
        </w:rPr>
        <w:t xml:space="preserve"> </w:t>
      </w:r>
      <w:r>
        <w:rPr>
          <w:rFonts w:hint="cs"/>
          <w:color w:val="000000"/>
          <w:rtl/>
        </w:rPr>
        <w:t>המציע</w:t>
      </w:r>
      <w:r>
        <w:rPr>
          <w:rFonts w:ascii="David" w:hint="cs"/>
          <w:color w:val="000000"/>
        </w:rPr>
        <w:t>.</w:t>
      </w:r>
    </w:p>
    <w:p w14:paraId="58597280"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קבלה</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עבור</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ההצעה. יודגש,</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הקבלה</w:t>
      </w:r>
      <w:r>
        <w:rPr>
          <w:rFonts w:ascii="David" w:hint="cs"/>
          <w:color w:val="000000"/>
        </w:rPr>
        <w:t xml:space="preserve"> </w:t>
      </w:r>
      <w:r>
        <w:rPr>
          <w:rFonts w:hint="cs"/>
          <w:color w:val="000000"/>
          <w:rtl/>
        </w:rPr>
        <w:t>אינה</w:t>
      </w:r>
      <w:r>
        <w:rPr>
          <w:rFonts w:ascii="David" w:hint="cs"/>
          <w:color w:val="000000"/>
        </w:rPr>
        <w:t xml:space="preserve"> </w:t>
      </w:r>
      <w:r>
        <w:rPr>
          <w:rFonts w:hint="cs"/>
          <w:color w:val="000000"/>
          <w:rtl/>
        </w:rPr>
        <w:t>ניתנת</w:t>
      </w:r>
      <w:r>
        <w:rPr>
          <w:rFonts w:ascii="David" w:hint="cs"/>
          <w:color w:val="000000"/>
        </w:rPr>
        <w:t xml:space="preserve"> </w:t>
      </w:r>
      <w:r>
        <w:rPr>
          <w:rFonts w:hint="cs"/>
          <w:color w:val="000000"/>
          <w:rtl/>
        </w:rPr>
        <w:t>להעברה.</w:t>
      </w:r>
    </w:p>
    <w:p w14:paraId="7A8A9028" w14:textId="77777777" w:rsidR="007C42AD" w:rsidRDefault="007C42AD" w:rsidP="007C42AD">
      <w:pPr>
        <w:pStyle w:val="af8"/>
        <w:autoSpaceDE w:val="0"/>
        <w:autoSpaceDN w:val="0"/>
        <w:adjustRightInd w:val="0"/>
        <w:ind w:left="1429"/>
        <w:rPr>
          <w:rFonts w:ascii="David"/>
          <w:color w:val="000000"/>
        </w:rPr>
      </w:pPr>
    </w:p>
    <w:p w14:paraId="30C951CF" w14:textId="77777777" w:rsidR="007C42AD" w:rsidRDefault="007C42AD" w:rsidP="007C42AD">
      <w:pPr>
        <w:autoSpaceDE w:val="0"/>
        <w:autoSpaceDN w:val="0"/>
        <w:adjustRightInd w:val="0"/>
        <w:jc w:val="left"/>
        <w:rPr>
          <w:b/>
          <w:bCs/>
          <w:color w:val="000000"/>
          <w:u w:val="single"/>
        </w:rPr>
      </w:pPr>
      <w:r>
        <w:rPr>
          <w:rFonts w:hint="cs"/>
          <w:b/>
          <w:bCs/>
          <w:color w:val="000000"/>
          <w:u w:val="single"/>
          <w:rtl/>
        </w:rPr>
        <w:t>העדר ומניעת ניגוד</w:t>
      </w:r>
      <w:r>
        <w:rPr>
          <w:rFonts w:ascii="David" w:hint="cs"/>
          <w:b/>
          <w:bCs/>
          <w:color w:val="000000"/>
          <w:u w:val="single"/>
        </w:rPr>
        <w:t xml:space="preserve"> </w:t>
      </w:r>
      <w:r>
        <w:rPr>
          <w:rFonts w:hint="cs"/>
          <w:b/>
          <w:bCs/>
          <w:color w:val="000000"/>
          <w:u w:val="single"/>
          <w:rtl/>
        </w:rPr>
        <w:t>עניינים</w:t>
      </w:r>
    </w:p>
    <w:p w14:paraId="36542EAB" w14:textId="77777777" w:rsidR="007C42AD" w:rsidRDefault="007C42AD" w:rsidP="007C42AD">
      <w:pPr>
        <w:ind w:left="720"/>
        <w:rPr>
          <w:color w:val="000000"/>
        </w:rPr>
      </w:pPr>
    </w:p>
    <w:p w14:paraId="568F2000"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המציע</w:t>
      </w:r>
      <w:r>
        <w:rPr>
          <w:rFonts w:ascii="David" w:hint="cs"/>
          <w:color w:val="000000"/>
        </w:rPr>
        <w:t xml:space="preserve"> </w:t>
      </w:r>
      <w:r>
        <w:rPr>
          <w:rFonts w:hint="cs"/>
          <w:color w:val="000000"/>
          <w:rtl/>
        </w:rPr>
        <w:t>יצהיר</w:t>
      </w:r>
      <w:r>
        <w:rPr>
          <w:rFonts w:ascii="David" w:hint="cs"/>
          <w:color w:val="000000"/>
        </w:rPr>
        <w:t xml:space="preserve"> </w:t>
      </w:r>
      <w:r>
        <w:rPr>
          <w:rFonts w:hint="cs"/>
          <w:color w:val="000000"/>
          <w:rtl/>
        </w:rPr>
        <w:t>ויתחייב</w:t>
      </w:r>
      <w:r>
        <w:rPr>
          <w:rFonts w:ascii="David" w:hint="cs"/>
          <w:color w:val="000000"/>
        </w:rPr>
        <w:t xml:space="preserve"> </w:t>
      </w:r>
      <w:r>
        <w:rPr>
          <w:rFonts w:hint="cs"/>
          <w:color w:val="000000"/>
          <w:rtl/>
        </w:rPr>
        <w:t xml:space="preserve">במסגרת הצעתו – </w:t>
      </w:r>
      <w:r>
        <w:rPr>
          <w:rFonts w:hint="cs"/>
          <w:b/>
          <w:bCs/>
          <w:color w:val="000000"/>
          <w:rtl/>
        </w:rPr>
        <w:t>נספח א'</w:t>
      </w:r>
      <w:r>
        <w:rPr>
          <w:rFonts w:hint="cs"/>
          <w:color w:val="000000"/>
          <w:rtl/>
        </w:rPr>
        <w:t>, שאין</w:t>
      </w:r>
      <w:r>
        <w:rPr>
          <w:rFonts w:ascii="David" w:hint="cs"/>
          <w:color w:val="000000"/>
        </w:rPr>
        <w:t xml:space="preserve"> </w:t>
      </w:r>
      <w:r>
        <w:rPr>
          <w:rFonts w:hint="cs"/>
          <w:color w:val="000000"/>
          <w:rtl/>
        </w:rPr>
        <w:t>ולא יהיה</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סוג</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נושא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זו</w:t>
      </w:r>
      <w:r>
        <w:rPr>
          <w:rFonts w:ascii="David" w:hint="cs"/>
          <w:color w:val="000000"/>
        </w:rPr>
        <w:t>;</w:t>
      </w:r>
    </w:p>
    <w:p w14:paraId="4BCB7D96" w14:textId="77777777" w:rsidR="007C42AD" w:rsidRDefault="007C42AD" w:rsidP="007C42AD">
      <w:pPr>
        <w:autoSpaceDE w:val="0"/>
        <w:autoSpaceDN w:val="0"/>
        <w:adjustRightInd w:val="0"/>
        <w:ind w:left="566"/>
        <w:rPr>
          <w:rFonts w:ascii="David"/>
          <w:color w:val="000000"/>
          <w:rtl/>
        </w:rPr>
      </w:pPr>
    </w:p>
    <w:p w14:paraId="589DB84F"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לפרט</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הצעתו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גורמים</w:t>
      </w:r>
      <w:r>
        <w:rPr>
          <w:rFonts w:ascii="David" w:hint="cs"/>
          <w:color w:val="000000"/>
        </w:rPr>
        <w:t xml:space="preserve"> </w:t>
      </w:r>
      <w:r>
        <w:rPr>
          <w:rFonts w:hint="cs"/>
          <w:color w:val="000000"/>
          <w:rtl/>
        </w:rPr>
        <w:t>הקשורים, 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  למועצה</w:t>
      </w:r>
      <w:r>
        <w:rPr>
          <w:rFonts w:ascii="David" w:hint="cs"/>
          <w:color w:val="000000"/>
        </w:rPr>
        <w:t>.</w:t>
      </w:r>
    </w:p>
    <w:p w14:paraId="35B4A037" w14:textId="77777777" w:rsidR="007C42AD" w:rsidRDefault="007C42AD" w:rsidP="007C42AD">
      <w:pPr>
        <w:autoSpaceDE w:val="0"/>
        <w:autoSpaceDN w:val="0"/>
        <w:adjustRightInd w:val="0"/>
        <w:rPr>
          <w:rFonts w:ascii="David"/>
          <w:color w:val="000000"/>
        </w:rPr>
      </w:pPr>
    </w:p>
    <w:p w14:paraId="6D733EEF"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תחול</w:t>
      </w:r>
      <w:r>
        <w:rPr>
          <w:rFonts w:ascii="David" w:hint="cs"/>
          <w:color w:val="000000"/>
        </w:rPr>
        <w:t xml:space="preserve"> </w:t>
      </w:r>
      <w:r>
        <w:rPr>
          <w:rFonts w:hint="cs"/>
          <w:color w:val="000000"/>
          <w:rtl/>
        </w:rPr>
        <w:t>המגבלה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הימנעות</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לניגוד 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לפעילותו</w:t>
      </w:r>
      <w:r>
        <w:rPr>
          <w:rFonts w:ascii="David" w:hint="cs"/>
          <w:color w:val="000000"/>
        </w:rPr>
        <w:t xml:space="preserve"> </w:t>
      </w:r>
      <w:r>
        <w:rPr>
          <w:rFonts w:hint="cs"/>
          <w:color w:val="000000"/>
          <w:rtl/>
        </w:rPr>
        <w:t>המקצועית</w:t>
      </w:r>
      <w:r>
        <w:rPr>
          <w:rFonts w:ascii="David" w:hint="cs"/>
          <w:color w:val="000000"/>
        </w:rPr>
        <w:t xml:space="preserve"> </w:t>
      </w:r>
      <w:r>
        <w:rPr>
          <w:rFonts w:hint="cs"/>
          <w:color w:val="000000"/>
          <w:rtl/>
        </w:rPr>
        <w:t>במתן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וזאת</w:t>
      </w:r>
      <w:r>
        <w:rPr>
          <w:rFonts w:ascii="David" w:hint="cs"/>
          <w:color w:val="000000"/>
        </w:rPr>
        <w:t xml:space="preserve"> </w:t>
      </w:r>
      <w:r>
        <w:rPr>
          <w:rFonts w:hint="cs"/>
          <w:color w:val="000000"/>
          <w:rtl/>
        </w:rPr>
        <w:t>עד</w:t>
      </w:r>
      <w:r>
        <w:rPr>
          <w:rFonts w:ascii="David" w:hint="cs"/>
          <w:color w:val="000000"/>
        </w:rPr>
        <w:t xml:space="preserve"> </w:t>
      </w:r>
      <w:r>
        <w:rPr>
          <w:rFonts w:hint="cs"/>
          <w:color w:val="000000"/>
          <w:rtl/>
        </w:rPr>
        <w:t>תום</w:t>
      </w:r>
      <w:r>
        <w:rPr>
          <w:rFonts w:ascii="David" w:hint="cs"/>
          <w:color w:val="000000"/>
        </w:rPr>
        <w:t xml:space="preserve"> </w:t>
      </w:r>
      <w:r>
        <w:rPr>
          <w:rFonts w:hint="cs"/>
          <w:color w:val="000000"/>
          <w:rtl/>
        </w:rPr>
        <w:t>חצי שנה</w:t>
      </w:r>
      <w:r>
        <w:rPr>
          <w:rFonts w:ascii="David" w:hint="cs"/>
          <w:color w:val="000000"/>
        </w:rPr>
        <w:t xml:space="preserve"> </w:t>
      </w:r>
      <w:r>
        <w:rPr>
          <w:rFonts w:hint="cs"/>
          <w:color w:val="000000"/>
          <w:rtl/>
        </w:rPr>
        <w:t>לאחר מועד סיום ההתקשרות, ובפרט ממצבי ניגוד העניינים המפורטים בהרחבה בסעיף ד להנחיות היועמ"ש</w:t>
      </w:r>
      <w:r>
        <w:rPr>
          <w:rFonts w:ascii="David" w:hint="cs"/>
          <w:color w:val="000000"/>
        </w:rPr>
        <w:t>.</w:t>
      </w:r>
    </w:p>
    <w:p w14:paraId="794258AC" w14:textId="77777777" w:rsidR="007C42AD" w:rsidRDefault="007C42AD" w:rsidP="007C42AD">
      <w:pPr>
        <w:autoSpaceDE w:val="0"/>
        <w:autoSpaceDN w:val="0"/>
        <w:adjustRightInd w:val="0"/>
        <w:ind w:left="-1"/>
        <w:rPr>
          <w:rFonts w:ascii="David"/>
          <w:color w:val="000000"/>
        </w:rPr>
      </w:pPr>
    </w:p>
    <w:p w14:paraId="0150B673"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ככל</w:t>
      </w:r>
      <w:r>
        <w:rPr>
          <w:rFonts w:ascii="David" w:hint="cs"/>
          <w:color w:val="000000"/>
        </w:rPr>
        <w:t xml:space="preserve"> </w:t>
      </w:r>
      <w:r>
        <w:rPr>
          <w:rFonts w:hint="cs"/>
          <w:color w:val="000000"/>
          <w:rtl/>
        </w:rPr>
        <w:t>שיועבר</w:t>
      </w:r>
      <w:r>
        <w:rPr>
          <w:rFonts w:ascii="David" w:hint="cs"/>
          <w:color w:val="000000"/>
        </w:rPr>
        <w:t xml:space="preserve"> </w:t>
      </w:r>
      <w:r>
        <w:rPr>
          <w:rFonts w:hint="cs"/>
          <w:color w:val="000000"/>
          <w:rtl/>
        </w:rPr>
        <w:t>לטיפולו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המציע שייבחר,</w:t>
      </w:r>
      <w:r>
        <w:rPr>
          <w:rFonts w:ascii="David" w:hint="cs"/>
          <w:color w:val="000000"/>
        </w:rPr>
        <w:t xml:space="preserve"> </w:t>
      </w:r>
      <w:r>
        <w:rPr>
          <w:rFonts w:hint="cs"/>
          <w:color w:val="000000"/>
          <w:rtl/>
        </w:rPr>
        <w:t>הליך</w:t>
      </w:r>
      <w:r>
        <w:rPr>
          <w:rFonts w:ascii="David" w:hint="cs"/>
          <w:color w:val="000000"/>
        </w:rPr>
        <w:t xml:space="preserve"> </w:t>
      </w:r>
      <w:r>
        <w:rPr>
          <w:rFonts w:hint="cs"/>
          <w:color w:val="000000"/>
          <w:rtl/>
        </w:rPr>
        <w:t>משפטי/נושא משפטי לגביו</w:t>
      </w:r>
      <w:r>
        <w:rPr>
          <w:rFonts w:ascii="David" w:hint="cs"/>
          <w:color w:val="000000"/>
        </w:rPr>
        <w:t xml:space="preserve"> </w:t>
      </w:r>
      <w:r>
        <w:rPr>
          <w:rFonts w:hint="cs"/>
          <w:color w:val="000000"/>
          <w:rtl/>
        </w:rPr>
        <w:t>יימצא</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קיים חשש</w:t>
      </w:r>
      <w:r>
        <w:rPr>
          <w:rFonts w:ascii="David" w:hint="cs"/>
          <w:color w:val="000000"/>
        </w:rPr>
        <w:t xml:space="preserve"> </w:t>
      </w:r>
      <w:r>
        <w:rPr>
          <w:rFonts w:hint="cs"/>
          <w:color w:val="000000"/>
          <w:rtl/>
        </w:rPr>
        <w:t>כאמור, עליו</w:t>
      </w:r>
      <w:r>
        <w:rPr>
          <w:rFonts w:ascii="David" w:hint="cs"/>
          <w:color w:val="000000"/>
        </w:rPr>
        <w:t xml:space="preserve"> </w:t>
      </w:r>
      <w:r>
        <w:rPr>
          <w:rFonts w:hint="cs"/>
          <w:color w:val="000000"/>
          <w:rtl/>
        </w:rPr>
        <w:t>להודיע</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מיידית</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ולפעול</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 הוראותיה</w:t>
      </w:r>
      <w:r>
        <w:rPr>
          <w:rFonts w:ascii="David" w:hint="cs"/>
          <w:color w:val="000000"/>
        </w:rPr>
        <w:t>.</w:t>
      </w:r>
    </w:p>
    <w:p w14:paraId="107405EA" w14:textId="77777777" w:rsidR="007C42AD" w:rsidRDefault="007C42AD" w:rsidP="007C42AD">
      <w:pPr>
        <w:autoSpaceDE w:val="0"/>
        <w:autoSpaceDN w:val="0"/>
        <w:adjustRightInd w:val="0"/>
        <w:ind w:left="-1"/>
        <w:rPr>
          <w:rFonts w:ascii="David"/>
          <w:color w:val="000000"/>
        </w:rPr>
      </w:pPr>
    </w:p>
    <w:p w14:paraId="4E1394F6"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 xml:space="preserve">לפי שיקול דעתה של המועצה וכתנאי להתקשרות, יחתום המציע על הסדר ניגוד עניינים. </w:t>
      </w:r>
    </w:p>
    <w:p w14:paraId="60467420" w14:textId="77777777" w:rsidR="007C42AD" w:rsidRDefault="007C42AD" w:rsidP="007C42AD">
      <w:pPr>
        <w:autoSpaceDE w:val="0"/>
        <w:autoSpaceDN w:val="0"/>
        <w:adjustRightInd w:val="0"/>
        <w:ind w:left="-1"/>
        <w:rPr>
          <w:rFonts w:ascii="David"/>
          <w:color w:val="000000"/>
        </w:rPr>
      </w:pPr>
    </w:p>
    <w:p w14:paraId="09E1CE30"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המועצה</w:t>
      </w:r>
      <w:r>
        <w:rPr>
          <w:rFonts w:ascii="David" w:hint="cs"/>
          <w:color w:val="000000"/>
        </w:rPr>
        <w:t xml:space="preserve"> </w:t>
      </w:r>
      <w:r>
        <w:rPr>
          <w:rFonts w:hint="cs"/>
          <w:color w:val="000000"/>
          <w:rtl/>
        </w:rPr>
        <w:t>שומרת</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זכותה</w:t>
      </w:r>
      <w:r>
        <w:rPr>
          <w:rFonts w:ascii="David" w:hint="cs"/>
          <w:color w:val="000000"/>
        </w:rPr>
        <w:t xml:space="preserve"> </w:t>
      </w:r>
      <w:r>
        <w:rPr>
          <w:rFonts w:hint="cs"/>
          <w:color w:val="000000"/>
          <w:rtl/>
        </w:rPr>
        <w:t>לפסול</w:t>
      </w:r>
      <w:r>
        <w:rPr>
          <w:rFonts w:ascii="David" w:hint="cs"/>
          <w:color w:val="000000"/>
          <w:rtl/>
        </w:rPr>
        <w:t xml:space="preserve"> מועמד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w:t>
      </w:r>
    </w:p>
    <w:p w14:paraId="36AFC3C1" w14:textId="77777777" w:rsidR="007C42AD" w:rsidRDefault="007C42AD" w:rsidP="007C42AD">
      <w:pPr>
        <w:autoSpaceDE w:val="0"/>
        <w:autoSpaceDN w:val="0"/>
        <w:adjustRightInd w:val="0"/>
        <w:jc w:val="left"/>
        <w:rPr>
          <w:rFonts w:ascii="Calibri" w:hAnsi="Calibri"/>
          <w:color w:val="000000"/>
          <w:rtl/>
        </w:rPr>
      </w:pPr>
    </w:p>
    <w:p w14:paraId="0FF5A56C" w14:textId="77777777" w:rsidR="007C42AD" w:rsidRDefault="007C42AD" w:rsidP="007C42AD">
      <w:pPr>
        <w:autoSpaceDE w:val="0"/>
        <w:autoSpaceDN w:val="0"/>
        <w:adjustRightInd w:val="0"/>
        <w:jc w:val="left"/>
        <w:rPr>
          <w:rFonts w:ascii="Calibri" w:hAnsi="Calibri"/>
          <w:color w:val="000000"/>
        </w:rPr>
      </w:pPr>
    </w:p>
    <w:p w14:paraId="5DD7DFB2" w14:textId="77777777" w:rsidR="007C42AD" w:rsidRDefault="007C42AD" w:rsidP="007C42AD">
      <w:pPr>
        <w:autoSpaceDE w:val="0"/>
        <w:autoSpaceDN w:val="0"/>
        <w:adjustRightInd w:val="0"/>
        <w:jc w:val="left"/>
        <w:rPr>
          <w:rFonts w:ascii="David"/>
          <w:b/>
          <w:bCs/>
          <w:color w:val="000000"/>
          <w:u w:val="single"/>
        </w:rPr>
      </w:pPr>
      <w:r>
        <w:rPr>
          <w:rFonts w:hint="cs"/>
          <w:b/>
          <w:bCs/>
          <w:color w:val="000000"/>
          <w:u w:val="single"/>
          <w:rtl/>
        </w:rPr>
        <w:t>שכר הטרחה</w:t>
      </w:r>
    </w:p>
    <w:p w14:paraId="3DADAA19" w14:textId="77777777" w:rsidR="007C42AD" w:rsidRDefault="007C42AD" w:rsidP="007C42AD">
      <w:pPr>
        <w:ind w:left="720"/>
        <w:rPr>
          <w:color w:val="000000"/>
          <w:rtl/>
        </w:rPr>
      </w:pPr>
    </w:p>
    <w:p w14:paraId="4A635347" w14:textId="06BE10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 xml:space="preserve">שכר הטרחה החודשי הקבוע (גלובאלי) יעמוד על סך של </w:t>
      </w:r>
      <w:r w:rsidR="00101E5D">
        <w:rPr>
          <w:rFonts w:hint="cs"/>
          <w:color w:val="000000"/>
          <w:rtl/>
        </w:rPr>
        <w:t xml:space="preserve">1100 </w:t>
      </w:r>
      <w:r>
        <w:rPr>
          <w:rFonts w:hint="cs"/>
          <w:color w:val="000000"/>
          <w:rtl/>
        </w:rPr>
        <w:t xml:space="preserve"> ₪ (במילים= </w:t>
      </w:r>
      <w:r w:rsidR="00101E5D">
        <w:rPr>
          <w:rFonts w:hint="cs"/>
          <w:color w:val="000000"/>
          <w:rtl/>
        </w:rPr>
        <w:t xml:space="preserve">אלף ומאה </w:t>
      </w:r>
      <w:r>
        <w:rPr>
          <w:rFonts w:hint="cs"/>
          <w:color w:val="000000"/>
          <w:rtl/>
        </w:rPr>
        <w:t xml:space="preserve"> ₪) לא כולל מע"מ בלבד והפחתת אחוז ההנחה שהציע המציע </w:t>
      </w:r>
      <w:r>
        <w:rPr>
          <w:rFonts w:hint="cs"/>
          <w:color w:val="000000"/>
          <w:u w:val="single"/>
          <w:rtl/>
        </w:rPr>
        <w:t>בנספח א'</w:t>
      </w:r>
      <w:r>
        <w:rPr>
          <w:rFonts w:hint="cs"/>
          <w:color w:val="000000"/>
          <w:rtl/>
        </w:rPr>
        <w:t xml:space="preserve"> (הצעת המציע). הסכום הנ"ל יעודכן בהתאם לעליית מדד המחירים לצרכן (כללי) בכל רבעון קלנדרי.</w:t>
      </w:r>
    </w:p>
    <w:p w14:paraId="5F7EAE99" w14:textId="77777777" w:rsidR="007C42AD" w:rsidRDefault="007C42AD" w:rsidP="007C42AD">
      <w:pPr>
        <w:autoSpaceDE w:val="0"/>
        <w:autoSpaceDN w:val="0"/>
        <w:adjustRightInd w:val="0"/>
        <w:ind w:left="-1" w:firstLine="567"/>
        <w:rPr>
          <w:rFonts w:ascii="David"/>
          <w:color w:val="000000"/>
          <w:rtl/>
        </w:rPr>
      </w:pPr>
    </w:p>
    <w:p w14:paraId="19FCFB53" w14:textId="00AC7BC2"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הדרישה</w:t>
      </w:r>
      <w:r>
        <w:rPr>
          <w:rFonts w:ascii="David" w:hint="cs"/>
          <w:color w:val="000000"/>
        </w:rPr>
        <w:t xml:space="preserve"> </w:t>
      </w:r>
      <w:r>
        <w:rPr>
          <w:rFonts w:hint="cs"/>
          <w:color w:val="000000"/>
          <w:rtl/>
        </w:rPr>
        <w:t>החודשית לתשלום</w:t>
      </w:r>
      <w:r>
        <w:rPr>
          <w:rFonts w:ascii="David" w:hint="cs"/>
          <w:color w:val="000000"/>
        </w:rPr>
        <w:t xml:space="preserve"> </w:t>
      </w:r>
      <w:r>
        <w:rPr>
          <w:rFonts w:hint="cs"/>
          <w:color w:val="000000"/>
          <w:rtl/>
        </w:rPr>
        <w:t>תוגש</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התובע העירוני</w:t>
      </w:r>
      <w:r>
        <w:rPr>
          <w:rFonts w:ascii="David" w:hint="cs"/>
          <w:color w:val="000000"/>
        </w:rPr>
        <w:t xml:space="preserve"> </w:t>
      </w:r>
      <w:r>
        <w:rPr>
          <w:rFonts w:hint="cs"/>
          <w:color w:val="000000"/>
          <w:rtl/>
        </w:rPr>
        <w:t>למנכ"ל</w:t>
      </w:r>
      <w:r w:rsidR="00AF304B">
        <w:rPr>
          <w:rFonts w:hint="cs"/>
          <w:color w:val="000000"/>
          <w:rtl/>
        </w:rPr>
        <w:t>ית</w:t>
      </w:r>
      <w:r>
        <w:rPr>
          <w:rFonts w:hint="cs"/>
          <w:color w:val="000000"/>
          <w:rtl/>
        </w:rPr>
        <w:t xml:space="preserve"> המועצה</w:t>
      </w:r>
      <w:r>
        <w:rPr>
          <w:rFonts w:ascii="David" w:hint="cs"/>
          <w:color w:val="000000"/>
        </w:rPr>
        <w:t>.</w:t>
      </w:r>
      <w:r>
        <w:rPr>
          <w:rFonts w:hint="cs"/>
          <w:color w:val="000000"/>
          <w:rtl/>
        </w:rPr>
        <w:t xml:space="preserve"> התשלום</w:t>
      </w:r>
      <w:r>
        <w:rPr>
          <w:rFonts w:ascii="David" w:hint="cs"/>
          <w:color w:val="000000"/>
        </w:rPr>
        <w:t xml:space="preserve"> </w:t>
      </w:r>
      <w:r>
        <w:rPr>
          <w:rFonts w:hint="cs"/>
          <w:color w:val="000000"/>
          <w:rtl/>
        </w:rPr>
        <w:t>יבוצע</w:t>
      </w:r>
      <w:r>
        <w:rPr>
          <w:rFonts w:ascii="David" w:hint="cs"/>
          <w:color w:val="000000"/>
        </w:rPr>
        <w:t xml:space="preserve"> </w:t>
      </w:r>
      <w:r>
        <w:rPr>
          <w:rFonts w:hint="cs"/>
          <w:color w:val="000000"/>
          <w:rtl/>
        </w:rPr>
        <w:t>עד ש+</w:t>
      </w:r>
      <w:r>
        <w:rPr>
          <w:rFonts w:ascii="David" w:hint="cs"/>
          <w:color w:val="000000"/>
        </w:rPr>
        <w:t xml:space="preserve"> 30 </w:t>
      </w:r>
      <w:r>
        <w:rPr>
          <w:rFonts w:hint="cs"/>
          <w:color w:val="000000"/>
          <w:rtl/>
        </w:rPr>
        <w:t>יום</w:t>
      </w:r>
      <w:r>
        <w:rPr>
          <w:rFonts w:ascii="David" w:hint="cs"/>
          <w:color w:val="000000"/>
        </w:rPr>
        <w:t xml:space="preserve"> </w:t>
      </w:r>
      <w:r>
        <w:rPr>
          <w:rFonts w:hint="cs"/>
          <w:color w:val="000000"/>
          <w:rtl/>
        </w:rPr>
        <w:t>מיום</w:t>
      </w:r>
      <w:r>
        <w:rPr>
          <w:rFonts w:ascii="David" w:hint="cs"/>
          <w:color w:val="000000"/>
        </w:rPr>
        <w:t xml:space="preserve"> </w:t>
      </w:r>
      <w:r>
        <w:rPr>
          <w:rFonts w:hint="cs"/>
          <w:color w:val="000000"/>
          <w:rtl/>
        </w:rPr>
        <w:t>קבלת דרישת התשלום.</w:t>
      </w:r>
    </w:p>
    <w:p w14:paraId="19426D88" w14:textId="77777777" w:rsidR="007C42AD" w:rsidRDefault="007C42AD" w:rsidP="007C42AD">
      <w:pPr>
        <w:ind w:left="720"/>
        <w:rPr>
          <w:color w:val="000000"/>
        </w:rPr>
      </w:pPr>
    </w:p>
    <w:p w14:paraId="2470ADBC"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 xml:space="preserve">מובהר מפורשות כי שכר הטרחה </w:t>
      </w:r>
      <w:r>
        <w:rPr>
          <w:rFonts w:ascii="David" w:hint="cs"/>
          <w:color w:val="000000"/>
          <w:rtl/>
        </w:rPr>
        <w:t xml:space="preserve">כולל </w:t>
      </w:r>
      <w:r>
        <w:rPr>
          <w:rFonts w:hint="cs"/>
          <w:color w:val="000000"/>
          <w:rtl/>
        </w:rPr>
        <w:t>כל</w:t>
      </w:r>
      <w:r>
        <w:rPr>
          <w:rFonts w:ascii="David" w:hint="cs"/>
          <w:color w:val="000000"/>
        </w:rPr>
        <w:t xml:space="preserve"> </w:t>
      </w:r>
      <w:r>
        <w:rPr>
          <w:rFonts w:hint="cs"/>
          <w:color w:val="000000"/>
          <w:rtl/>
        </w:rPr>
        <w:t>עלויות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השירותים המפורטים</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פניה זו, ללא מגבלה על מספר התיקים שבטיפולו, לרבות</w:t>
      </w:r>
      <w:r>
        <w:rPr>
          <w:rFonts w:ascii="David" w:hint="cs"/>
          <w:color w:val="000000"/>
        </w:rPr>
        <w:t xml:space="preserve"> </w:t>
      </w:r>
      <w:r>
        <w:rPr>
          <w:rFonts w:hint="cs"/>
          <w:color w:val="000000"/>
          <w:rtl/>
        </w:rPr>
        <w:t>עלות הוצאות נסיעה, העסקת</w:t>
      </w:r>
      <w:r>
        <w:rPr>
          <w:rFonts w:ascii="David" w:hint="cs"/>
          <w:color w:val="000000"/>
        </w:rPr>
        <w:t xml:space="preserve"> </w:t>
      </w:r>
      <w:r>
        <w:rPr>
          <w:rFonts w:hint="cs"/>
          <w:color w:val="000000"/>
          <w:rtl/>
        </w:rPr>
        <w:t>כוח</w:t>
      </w:r>
      <w:r>
        <w:rPr>
          <w:rFonts w:ascii="David" w:hint="cs"/>
          <w:color w:val="000000"/>
        </w:rPr>
        <w:t xml:space="preserve"> </w:t>
      </w:r>
      <w:r>
        <w:rPr>
          <w:rFonts w:hint="cs"/>
          <w:color w:val="000000"/>
          <w:rtl/>
        </w:rPr>
        <w:t>האדם</w:t>
      </w:r>
      <w:r>
        <w:rPr>
          <w:rFonts w:ascii="David" w:hint="cs"/>
          <w:color w:val="000000"/>
        </w:rPr>
        <w:t xml:space="preserve"> </w:t>
      </w:r>
      <w:r>
        <w:rPr>
          <w:rFonts w:hint="cs"/>
          <w:color w:val="000000"/>
          <w:rtl/>
        </w:rPr>
        <w:t>הנדרש, וכל</w:t>
      </w:r>
      <w:r>
        <w:rPr>
          <w:rFonts w:ascii="David" w:hint="cs"/>
          <w:color w:val="000000"/>
        </w:rPr>
        <w:t xml:space="preserve"> </w:t>
      </w:r>
      <w:r>
        <w:rPr>
          <w:rFonts w:hint="cs"/>
          <w:color w:val="000000"/>
          <w:rtl/>
        </w:rPr>
        <w:t>ההוצאות</w:t>
      </w:r>
      <w:r>
        <w:rPr>
          <w:rFonts w:ascii="David" w:hint="cs"/>
          <w:color w:val="000000"/>
        </w:rPr>
        <w:t xml:space="preserve"> </w:t>
      </w:r>
      <w:r>
        <w:rPr>
          <w:rFonts w:hint="cs"/>
          <w:color w:val="000000"/>
          <w:rtl/>
        </w:rPr>
        <w:t>הנלוות</w:t>
      </w:r>
      <w:r>
        <w:rPr>
          <w:rFonts w:ascii="David" w:hint="cs"/>
          <w:color w:val="000000"/>
        </w:rPr>
        <w:t xml:space="preserve"> </w:t>
      </w:r>
      <w:r>
        <w:rPr>
          <w:rFonts w:hint="cs"/>
          <w:color w:val="000000"/>
          <w:rtl/>
        </w:rPr>
        <w:t>האחרות</w:t>
      </w:r>
      <w:r>
        <w:rPr>
          <w:rFonts w:ascii="David" w:hint="cs"/>
          <w:color w:val="000000"/>
        </w:rPr>
        <w:t>.</w:t>
      </w:r>
      <w:r>
        <w:rPr>
          <w:rFonts w:hint="cs"/>
          <w:color w:val="000000"/>
          <w:rtl/>
        </w:rPr>
        <w:t xml:space="preserve"> המועצה</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תספק שירותים</w:t>
      </w:r>
      <w:r>
        <w:rPr>
          <w:rFonts w:ascii="David" w:hint="cs"/>
          <w:color w:val="000000"/>
        </w:rPr>
        <w:t xml:space="preserve"> </w:t>
      </w:r>
      <w:r>
        <w:rPr>
          <w:rFonts w:hint="cs"/>
          <w:color w:val="000000"/>
          <w:rtl/>
        </w:rPr>
        <w:t>משרדיים</w:t>
      </w:r>
      <w:r>
        <w:rPr>
          <w:rFonts w:ascii="David" w:hint="cs"/>
          <w:color w:val="000000"/>
        </w:rPr>
        <w:t xml:space="preserve"> </w:t>
      </w:r>
      <w:r>
        <w:rPr>
          <w:rFonts w:hint="cs"/>
          <w:color w:val="000000"/>
          <w:rtl/>
        </w:rPr>
        <w:t>ולוגיסטיים</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לתובע העירוני ולא</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נוסף</w:t>
      </w:r>
      <w:r>
        <w:rPr>
          <w:rFonts w:ascii="David" w:hint="cs"/>
          <w:color w:val="000000"/>
        </w:rPr>
        <w:t xml:space="preserve"> </w:t>
      </w:r>
      <w:r>
        <w:rPr>
          <w:rFonts w:hint="cs"/>
          <w:color w:val="000000"/>
          <w:rtl/>
        </w:rPr>
        <w:t>בגין אספקת</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אלו.</w:t>
      </w:r>
      <w:r>
        <w:rPr>
          <w:rFonts w:ascii="David" w:hint="cs"/>
          <w:color w:val="000000"/>
          <w:rtl/>
        </w:rPr>
        <w:t xml:space="preserve"> המועצה תעמיד לרשות עורך הדין משרד ושירותי מזכירות משותפים בשעות עבודתו במועצה. </w:t>
      </w:r>
    </w:p>
    <w:p w14:paraId="11C5C909" w14:textId="77777777" w:rsidR="007C42AD" w:rsidRDefault="007C42AD" w:rsidP="007C42AD">
      <w:pPr>
        <w:autoSpaceDE w:val="0"/>
        <w:autoSpaceDN w:val="0"/>
        <w:adjustRightInd w:val="0"/>
        <w:jc w:val="left"/>
        <w:rPr>
          <w:color w:val="000000"/>
          <w:rtl/>
        </w:rPr>
      </w:pPr>
    </w:p>
    <w:p w14:paraId="6BBE1989" w14:textId="77777777" w:rsidR="007C42AD" w:rsidRDefault="007C42AD" w:rsidP="007C42AD">
      <w:pPr>
        <w:autoSpaceDE w:val="0"/>
        <w:autoSpaceDN w:val="0"/>
        <w:adjustRightInd w:val="0"/>
        <w:jc w:val="left"/>
        <w:rPr>
          <w:rFonts w:ascii="Calibri" w:hAnsi="Calibri"/>
          <w:b/>
          <w:bCs/>
          <w:color w:val="000000"/>
          <w:u w:val="single"/>
          <w:rtl/>
        </w:rPr>
      </w:pPr>
      <w:r>
        <w:rPr>
          <w:rFonts w:hint="cs"/>
          <w:b/>
          <w:bCs/>
          <w:color w:val="000000"/>
          <w:u w:val="single"/>
          <w:rtl/>
        </w:rPr>
        <w:t>הליך בחירת</w:t>
      </w:r>
      <w:r>
        <w:rPr>
          <w:rFonts w:ascii="David" w:hint="cs"/>
          <w:b/>
          <w:bCs/>
          <w:color w:val="000000"/>
          <w:u w:val="single"/>
        </w:rPr>
        <w:t xml:space="preserve"> </w:t>
      </w:r>
      <w:r>
        <w:rPr>
          <w:rFonts w:hint="cs"/>
          <w:b/>
          <w:bCs/>
          <w:color w:val="000000"/>
          <w:u w:val="single"/>
          <w:rtl/>
        </w:rPr>
        <w:t>הזוכה</w:t>
      </w:r>
    </w:p>
    <w:p w14:paraId="76E6909B" w14:textId="77777777" w:rsidR="007C42AD" w:rsidRDefault="007C42AD" w:rsidP="007C42AD">
      <w:pPr>
        <w:ind w:left="720"/>
        <w:rPr>
          <w:color w:val="000000"/>
          <w:highlight w:val="yellow"/>
          <w:rtl/>
        </w:rPr>
      </w:pPr>
    </w:p>
    <w:p w14:paraId="0646839F"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לוועדת הבחירה המקצועית</w:t>
      </w:r>
      <w:r>
        <w:rPr>
          <w:rFonts w:ascii="David" w:hint="cs"/>
          <w:color w:val="000000"/>
          <w:rtl/>
        </w:rPr>
        <w:t xml:space="preserve"> </w:t>
      </w:r>
      <w:r>
        <w:rPr>
          <w:rFonts w:hint="cs"/>
          <w:color w:val="000000"/>
          <w:rtl/>
        </w:rPr>
        <w:t>שיקול</w:t>
      </w:r>
      <w:r>
        <w:rPr>
          <w:rFonts w:ascii="David" w:hint="cs"/>
          <w:color w:val="000000"/>
        </w:rPr>
        <w:t xml:space="preserve"> </w:t>
      </w:r>
      <w:r>
        <w:rPr>
          <w:rFonts w:hint="cs"/>
          <w:color w:val="000000"/>
          <w:rtl/>
        </w:rPr>
        <w:t>דעת</w:t>
      </w:r>
      <w:r>
        <w:rPr>
          <w:rFonts w:ascii="Calibri" w:hAnsi="Calibri" w:hint="cs"/>
          <w:color w:val="000000"/>
          <w:rtl/>
        </w:rPr>
        <w:t xml:space="preserve"> </w:t>
      </w:r>
      <w:r>
        <w:rPr>
          <w:rFonts w:hint="cs"/>
          <w:color w:val="000000"/>
          <w:rtl/>
        </w:rPr>
        <w:t>רחב</w:t>
      </w:r>
      <w:r>
        <w:rPr>
          <w:rFonts w:ascii="David" w:hint="cs"/>
          <w:color w:val="000000"/>
        </w:rPr>
        <w:t xml:space="preserve"> </w:t>
      </w:r>
      <w:r>
        <w:rPr>
          <w:rFonts w:hint="cs"/>
          <w:color w:val="000000"/>
          <w:rtl/>
        </w:rPr>
        <w:t>בבחירת</w:t>
      </w:r>
      <w:r>
        <w:rPr>
          <w:rFonts w:ascii="Calibri" w:hAnsi="Calibri" w:hint="cs"/>
          <w:color w:val="000000"/>
          <w:rtl/>
        </w:rPr>
        <w:t xml:space="preserve"> המציע</w:t>
      </w:r>
      <w:r>
        <w:rPr>
          <w:rFonts w:ascii="David" w:hint="cs"/>
          <w:color w:val="000000"/>
        </w:rPr>
        <w:t xml:space="preserve"> </w:t>
      </w:r>
      <w:r>
        <w:rPr>
          <w:rFonts w:hint="cs"/>
          <w:color w:val="000000"/>
          <w:rtl/>
        </w:rPr>
        <w:t>הזוכה</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הליך</w:t>
      </w:r>
      <w:r>
        <w:rPr>
          <w:rFonts w:ascii="David" w:hint="cs"/>
          <w:color w:val="000000"/>
        </w:rPr>
        <w:t xml:space="preserve"> </w:t>
      </w:r>
      <w:r>
        <w:rPr>
          <w:rFonts w:hint="cs"/>
          <w:color w:val="000000"/>
          <w:rtl/>
        </w:rPr>
        <w:t>זה, לרבות</w:t>
      </w:r>
      <w:r>
        <w:rPr>
          <w:rFonts w:ascii="David" w:hint="cs"/>
          <w:color w:val="000000"/>
        </w:rPr>
        <w:t xml:space="preserve"> </w:t>
      </w:r>
      <w:r>
        <w:rPr>
          <w:rFonts w:hint="cs"/>
          <w:color w:val="000000"/>
          <w:rtl/>
        </w:rPr>
        <w:t>לעניין</w:t>
      </w:r>
      <w:r>
        <w:rPr>
          <w:rFonts w:ascii="David" w:hint="cs"/>
          <w:color w:val="000000"/>
        </w:rPr>
        <w:t xml:space="preserve"> </w:t>
      </w:r>
      <w:r>
        <w:rPr>
          <w:rFonts w:hint="cs"/>
          <w:color w:val="000000"/>
          <w:rtl/>
        </w:rPr>
        <w:t>בחינת</w:t>
      </w:r>
      <w:r>
        <w:rPr>
          <w:rFonts w:ascii="David" w:hint="cs"/>
          <w:color w:val="000000"/>
        </w:rPr>
        <w:t xml:space="preserve"> </w:t>
      </w:r>
      <w:r>
        <w:rPr>
          <w:rFonts w:hint="cs"/>
          <w:color w:val="000000"/>
          <w:rtl/>
        </w:rPr>
        <w:t>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איכותה</w:t>
      </w:r>
      <w:r>
        <w:rPr>
          <w:rFonts w:ascii="Calibri" w:hAnsi="Calibri" w:hint="cs"/>
          <w:color w:val="000000"/>
          <w:rtl/>
        </w:rPr>
        <w:t xml:space="preserve"> </w:t>
      </w:r>
      <w:r>
        <w:rPr>
          <w:rFonts w:hint="cs"/>
          <w:color w:val="000000"/>
          <w:rtl/>
        </w:rPr>
        <w:t>של</w:t>
      </w:r>
      <w:r>
        <w:rPr>
          <w:rFonts w:ascii="David" w:hint="cs"/>
          <w:color w:val="000000"/>
        </w:rPr>
        <w:t xml:space="preserve"> </w:t>
      </w:r>
      <w:r>
        <w:rPr>
          <w:rFonts w:hint="cs"/>
          <w:color w:val="000000"/>
          <w:rtl/>
        </w:rPr>
        <w:t>ההצעה</w:t>
      </w:r>
      <w:r>
        <w:rPr>
          <w:rFonts w:ascii="David" w:hint="cs"/>
          <w:color w:val="000000"/>
        </w:rPr>
        <w:t xml:space="preserve"> </w:t>
      </w:r>
      <w:r>
        <w:rPr>
          <w:rFonts w:hint="cs"/>
          <w:color w:val="000000"/>
          <w:rtl/>
        </w:rPr>
        <w:t>ולעניין התאמתו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לביצוע</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נשוא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זו, וכן לבחינת העדר</w:t>
      </w:r>
      <w:r>
        <w:rPr>
          <w:rFonts w:ascii="Calibri" w:hAnsi="Calibri" w:hint="cs"/>
          <w:color w:val="000000"/>
          <w:rtl/>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בשלב</w:t>
      </w:r>
      <w:r>
        <w:rPr>
          <w:rFonts w:ascii="David" w:hint="cs"/>
          <w:color w:val="000000"/>
        </w:rPr>
        <w:t xml:space="preserve"> </w:t>
      </w:r>
      <w:r>
        <w:rPr>
          <w:rFonts w:hint="cs"/>
          <w:color w:val="000000"/>
          <w:rtl/>
        </w:rPr>
        <w:t>ההכרזה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הזכייה</w:t>
      </w:r>
      <w:r>
        <w:rPr>
          <w:rFonts w:ascii="David" w:hint="cs"/>
          <w:color w:val="000000"/>
        </w:rPr>
        <w:t xml:space="preserve"> </w:t>
      </w:r>
      <w:r>
        <w:rPr>
          <w:rFonts w:hint="cs"/>
          <w:color w:val="000000"/>
          <w:rtl/>
        </w:rPr>
        <w:t>ובכל</w:t>
      </w:r>
      <w:r>
        <w:rPr>
          <w:rFonts w:ascii="David" w:hint="cs"/>
          <w:color w:val="000000"/>
        </w:rPr>
        <w:t xml:space="preserve"> </w:t>
      </w:r>
      <w:r>
        <w:rPr>
          <w:rFonts w:hint="cs"/>
          <w:color w:val="000000"/>
          <w:rtl/>
        </w:rPr>
        <w:t>שלב</w:t>
      </w:r>
      <w:r>
        <w:rPr>
          <w:rFonts w:ascii="Calibri" w:hAnsi="Calibri" w:hint="cs"/>
          <w:color w:val="000000"/>
          <w:rtl/>
        </w:rPr>
        <w:t xml:space="preserve"> </w:t>
      </w:r>
      <w:r>
        <w:rPr>
          <w:rFonts w:hint="cs"/>
          <w:color w:val="000000"/>
          <w:rtl/>
        </w:rPr>
        <w:t>בתקופת</w:t>
      </w:r>
      <w:r>
        <w:rPr>
          <w:rFonts w:ascii="David" w:hint="cs"/>
          <w:color w:val="000000"/>
        </w:rPr>
        <w:t xml:space="preserve"> </w:t>
      </w:r>
      <w:r>
        <w:rPr>
          <w:rFonts w:hint="cs"/>
          <w:color w:val="000000"/>
          <w:rtl/>
        </w:rPr>
        <w:t>ההתקשרות</w:t>
      </w:r>
      <w:r>
        <w:rPr>
          <w:rFonts w:ascii="David" w:hint="cs"/>
          <w:color w:val="000000"/>
        </w:rPr>
        <w:t xml:space="preserve"> </w:t>
      </w:r>
      <w:r>
        <w:rPr>
          <w:rFonts w:hint="cs"/>
          <w:color w:val="000000"/>
          <w:rtl/>
        </w:rPr>
        <w:t>ולאחריה</w:t>
      </w:r>
      <w:r>
        <w:rPr>
          <w:rFonts w:ascii="David" w:hint="cs"/>
          <w:color w:val="000000"/>
          <w:rtl/>
        </w:rPr>
        <w:t>.</w:t>
      </w:r>
    </w:p>
    <w:p w14:paraId="5A34213C" w14:textId="77777777" w:rsidR="007C42AD" w:rsidRDefault="007C42AD" w:rsidP="007C42AD">
      <w:pPr>
        <w:autoSpaceDE w:val="0"/>
        <w:autoSpaceDN w:val="0"/>
        <w:adjustRightInd w:val="0"/>
        <w:ind w:left="566"/>
        <w:rPr>
          <w:rFonts w:ascii="David"/>
          <w:color w:val="000000"/>
          <w:rtl/>
        </w:rPr>
      </w:pPr>
    </w:p>
    <w:p w14:paraId="1CEBD6A9"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הועדה</w:t>
      </w:r>
      <w:r>
        <w:rPr>
          <w:rFonts w:ascii="David" w:hint="cs"/>
          <w:color w:val="000000"/>
        </w:rPr>
        <w:t xml:space="preserve"> </w:t>
      </w:r>
      <w:r>
        <w:rPr>
          <w:rFonts w:hint="cs"/>
          <w:color w:val="000000"/>
          <w:rtl/>
        </w:rPr>
        <w:t>תבחר</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אשר עומד בכל הדרישות ואשר</w:t>
      </w:r>
      <w:r>
        <w:rPr>
          <w:rFonts w:ascii="David" w:hint="cs"/>
          <w:color w:val="000000"/>
        </w:rPr>
        <w:t xml:space="preserve"> </w:t>
      </w:r>
      <w:r>
        <w:rPr>
          <w:rFonts w:hint="cs"/>
          <w:color w:val="000000"/>
          <w:rtl/>
        </w:rPr>
        <w:t>יצרף</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הנדרשים</w:t>
      </w:r>
      <w:r>
        <w:rPr>
          <w:rFonts w:ascii="David" w:hint="cs"/>
          <w:color w:val="000000"/>
        </w:rPr>
        <w:t xml:space="preserve"> </w:t>
      </w:r>
      <w:r>
        <w:rPr>
          <w:rFonts w:hint="cs"/>
          <w:color w:val="000000"/>
          <w:rtl/>
        </w:rPr>
        <w:t>אשר</w:t>
      </w:r>
      <w:r>
        <w:rPr>
          <w:rFonts w:ascii="David" w:hint="cs"/>
          <w:color w:val="000000"/>
        </w:rPr>
        <w:t xml:space="preserve"> </w:t>
      </w:r>
      <w:r>
        <w:rPr>
          <w:rFonts w:hint="cs"/>
          <w:color w:val="000000"/>
          <w:rtl/>
        </w:rPr>
        <w:t>יקנו</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מירב היתרונות,  לפי</w:t>
      </w:r>
      <w:r>
        <w:rPr>
          <w:rFonts w:ascii="David" w:hint="cs"/>
          <w:color w:val="000000"/>
        </w:rPr>
        <w:t xml:space="preserve"> </w:t>
      </w:r>
      <w:r>
        <w:rPr>
          <w:rFonts w:hint="cs"/>
          <w:color w:val="000000"/>
          <w:rtl/>
        </w:rPr>
        <w:t>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הבאות, ציון</w:t>
      </w:r>
      <w:r>
        <w:rPr>
          <w:rFonts w:ascii="David" w:hint="cs"/>
          <w:color w:val="000000"/>
        </w:rPr>
        <w:t xml:space="preserve"> </w:t>
      </w:r>
      <w:r>
        <w:rPr>
          <w:rFonts w:hint="cs"/>
          <w:color w:val="000000"/>
          <w:rtl/>
        </w:rPr>
        <w:t>מיטבי</w:t>
      </w:r>
      <w:r>
        <w:rPr>
          <w:rFonts w:ascii="David" w:hint="cs"/>
          <w:color w:val="000000"/>
        </w:rPr>
        <w:t xml:space="preserve"> </w:t>
      </w:r>
      <w:r>
        <w:rPr>
          <w:rFonts w:hint="cs"/>
          <w:color w:val="000000"/>
          <w:rtl/>
        </w:rPr>
        <w:t>משוקלל</w:t>
      </w:r>
      <w:r>
        <w:rPr>
          <w:rFonts w:ascii="David" w:hint="cs"/>
          <w:color w:val="000000"/>
        </w:rPr>
        <w:t xml:space="preserve"> </w:t>
      </w:r>
      <w:r>
        <w:rPr>
          <w:rFonts w:ascii="David"/>
          <w:color w:val="000000"/>
        </w:rPr>
        <w:t>–</w:t>
      </w:r>
      <w:r>
        <w:rPr>
          <w:rFonts w:ascii="David" w:hint="cs"/>
          <w:color w:val="000000"/>
        </w:rPr>
        <w:t xml:space="preserve"> </w:t>
      </w:r>
      <w:r>
        <w:rPr>
          <w:rFonts w:hint="cs"/>
          <w:color w:val="000000"/>
          <w:rtl/>
        </w:rPr>
        <w:t>אשר ייקבע</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המרכיבים שיפורטו להלן.</w:t>
      </w:r>
      <w:r>
        <w:rPr>
          <w:rFonts w:ascii="Calibri" w:hAnsi="Calibri"/>
          <w:color w:val="000000"/>
        </w:rPr>
        <w:t xml:space="preserve"> </w:t>
      </w:r>
      <w:r>
        <w:rPr>
          <w:rFonts w:hint="cs"/>
          <w:color w:val="000000"/>
          <w:rtl/>
        </w:rPr>
        <w:t>החלטת הועדה הינה בגדר המלצה לראש המועצה.</w:t>
      </w:r>
    </w:p>
    <w:p w14:paraId="1E96DF66" w14:textId="77777777" w:rsidR="007C42AD" w:rsidRDefault="007C42AD" w:rsidP="007C42AD">
      <w:pPr>
        <w:ind w:left="720"/>
        <w:rPr>
          <w:color w:val="000000"/>
        </w:rPr>
      </w:pPr>
    </w:p>
    <w:p w14:paraId="1D0502E8"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הערכת</w:t>
      </w:r>
      <w:r>
        <w:rPr>
          <w:rFonts w:ascii="David" w:hint="cs"/>
          <w:color w:val="000000"/>
        </w:rPr>
        <w:t xml:space="preserve"> </w:t>
      </w:r>
      <w:r>
        <w:rPr>
          <w:rFonts w:hint="cs"/>
          <w:color w:val="000000"/>
          <w:rtl/>
        </w:rPr>
        <w:t>מרכיב</w:t>
      </w:r>
      <w:r>
        <w:rPr>
          <w:rFonts w:ascii="David" w:hint="cs"/>
          <w:color w:val="000000"/>
        </w:rPr>
        <w:t xml:space="preserve"> </w:t>
      </w:r>
      <w:r>
        <w:rPr>
          <w:rFonts w:hint="cs"/>
          <w:color w:val="000000"/>
          <w:rtl/>
        </w:rPr>
        <w:t>האיכות תתבסס</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שיהיה בידי הוועדה</w:t>
      </w:r>
      <w:r>
        <w:rPr>
          <w:rFonts w:ascii="David" w:hint="cs"/>
          <w:color w:val="000000"/>
        </w:rPr>
        <w:t xml:space="preserve"> </w:t>
      </w:r>
      <w:r>
        <w:rPr>
          <w:rFonts w:hint="cs"/>
          <w:color w:val="000000"/>
          <w:rtl/>
        </w:rPr>
        <w:t>לגבי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מציע</w:t>
      </w:r>
      <w:r>
        <w:rPr>
          <w:rFonts w:ascii="David" w:hint="cs"/>
          <w:color w:val="000000"/>
        </w:rPr>
        <w:t xml:space="preserve"> </w:t>
      </w:r>
      <w:r>
        <w:rPr>
          <w:rFonts w:hint="cs"/>
          <w:color w:val="000000"/>
          <w:rtl/>
        </w:rPr>
        <w:t>במסגרת הצעתו, בהתאם</w:t>
      </w:r>
      <w:r>
        <w:rPr>
          <w:rFonts w:ascii="David" w:hint="cs"/>
          <w:color w:val="000000"/>
        </w:rPr>
        <w:t xml:space="preserve"> </w:t>
      </w:r>
      <w:r>
        <w:rPr>
          <w:rFonts w:hint="cs"/>
          <w:color w:val="000000"/>
          <w:rtl/>
        </w:rPr>
        <w:t>לאמות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המפורטות</w:t>
      </w:r>
      <w:r>
        <w:rPr>
          <w:rFonts w:ascii="David" w:hint="cs"/>
          <w:color w:val="000000"/>
        </w:rPr>
        <w:t xml:space="preserve"> </w:t>
      </w:r>
      <w:r>
        <w:rPr>
          <w:rFonts w:hint="cs"/>
          <w:color w:val="000000"/>
          <w:rtl/>
        </w:rPr>
        <w:t>להלן</w:t>
      </w:r>
      <w:r>
        <w:rPr>
          <w:rFonts w:ascii="David" w:hint="cs"/>
          <w:color w:val="000000"/>
        </w:rPr>
        <w:t>.</w:t>
      </w:r>
    </w:p>
    <w:p w14:paraId="644D3042" w14:textId="77777777" w:rsidR="007C42AD" w:rsidRDefault="007C42AD" w:rsidP="007C42AD">
      <w:pPr>
        <w:ind w:left="720"/>
        <w:rPr>
          <w:color w:val="000000"/>
          <w:rtl/>
        </w:rPr>
      </w:pPr>
    </w:p>
    <w:p w14:paraId="004133BD"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lastRenderedPageBreak/>
        <w:t>הוועדה</w:t>
      </w:r>
      <w:r>
        <w:rPr>
          <w:rFonts w:ascii="David" w:hint="cs"/>
          <w:color w:val="000000"/>
        </w:rPr>
        <w:t xml:space="preserve"> </w:t>
      </w:r>
      <w:r>
        <w:rPr>
          <w:rFonts w:hint="cs"/>
          <w:color w:val="000000"/>
          <w:rtl/>
        </w:rPr>
        <w:t>תהא</w:t>
      </w:r>
      <w:r>
        <w:rPr>
          <w:rFonts w:ascii="David" w:hint="cs"/>
          <w:color w:val="000000"/>
        </w:rPr>
        <w:t xml:space="preserve"> </w:t>
      </w:r>
      <w:r>
        <w:rPr>
          <w:rFonts w:hint="cs"/>
          <w:color w:val="000000"/>
          <w:rtl/>
        </w:rPr>
        <w:t>רשאית, אך</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חייבת, לדרוש</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עת</w:t>
      </w:r>
      <w:r>
        <w:rPr>
          <w:rFonts w:ascii="David" w:hint="cs"/>
          <w:color w:val="000000"/>
        </w:rPr>
        <w:t xml:space="preserve"> </w:t>
      </w:r>
      <w:r>
        <w:rPr>
          <w:rFonts w:hint="cs"/>
          <w:color w:val="000000"/>
          <w:rtl/>
        </w:rPr>
        <w:t>מהמציע</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המתייחס להצעתו, לרבות</w:t>
      </w:r>
      <w:r>
        <w:rPr>
          <w:rFonts w:ascii="Calibri" w:hAnsi="Calibri"/>
          <w:color w:val="000000"/>
        </w:rPr>
        <w:t xml:space="preserve"> </w:t>
      </w:r>
      <w:r>
        <w:rPr>
          <w:rFonts w:hint="cs"/>
          <w:color w:val="000000"/>
          <w:rtl/>
        </w:rPr>
        <w:t>בקשר</w:t>
      </w:r>
      <w:r>
        <w:rPr>
          <w:rFonts w:ascii="David" w:hint="cs"/>
          <w:color w:val="000000"/>
        </w:rPr>
        <w:t xml:space="preserve"> </w:t>
      </w:r>
      <w:r>
        <w:rPr>
          <w:rFonts w:hint="cs"/>
          <w:color w:val="000000"/>
          <w:rtl/>
        </w:rPr>
        <w:t>לניסיונו</w:t>
      </w:r>
      <w:r>
        <w:rPr>
          <w:rFonts w:ascii="David" w:hint="cs"/>
          <w:color w:val="000000"/>
        </w:rPr>
        <w:t xml:space="preserve"> </w:t>
      </w:r>
      <w:r>
        <w:rPr>
          <w:rFonts w:hint="cs"/>
          <w:color w:val="000000"/>
          <w:rtl/>
        </w:rPr>
        <w:t>המקצועי</w:t>
      </w:r>
      <w:r>
        <w:rPr>
          <w:rFonts w:ascii="David" w:hint="cs"/>
          <w:color w:val="000000"/>
        </w:rPr>
        <w:t xml:space="preserve"> </w:t>
      </w:r>
      <w:r>
        <w:rPr>
          <w:rFonts w:hint="cs"/>
          <w:color w:val="000000"/>
          <w:rtl/>
        </w:rPr>
        <w:t>ובקשר</w:t>
      </w:r>
      <w:r>
        <w:rPr>
          <w:rFonts w:ascii="David" w:hint="cs"/>
          <w:color w:val="000000"/>
        </w:rPr>
        <w:t xml:space="preserve"> </w:t>
      </w:r>
      <w:r>
        <w:rPr>
          <w:rFonts w:hint="cs"/>
          <w:color w:val="000000"/>
          <w:rtl/>
        </w:rPr>
        <w:t>לאמצעים</w:t>
      </w:r>
      <w:r>
        <w:rPr>
          <w:rFonts w:ascii="David" w:hint="cs"/>
          <w:color w:val="000000"/>
        </w:rPr>
        <w:t xml:space="preserve"> </w:t>
      </w:r>
      <w:r>
        <w:rPr>
          <w:rFonts w:hint="cs"/>
          <w:color w:val="000000"/>
          <w:rtl/>
        </w:rPr>
        <w:t>העומדים</w:t>
      </w:r>
      <w:r>
        <w:rPr>
          <w:rFonts w:ascii="David" w:hint="cs"/>
          <w:color w:val="000000"/>
        </w:rPr>
        <w:t xml:space="preserve"> </w:t>
      </w:r>
      <w:r>
        <w:rPr>
          <w:rFonts w:hint="cs"/>
          <w:color w:val="000000"/>
          <w:rtl/>
        </w:rPr>
        <w:t>לרשותו</w:t>
      </w:r>
      <w:r>
        <w:rPr>
          <w:rFonts w:ascii="David" w:hint="cs"/>
          <w:color w:val="000000"/>
        </w:rPr>
        <w:t xml:space="preserve"> </w:t>
      </w:r>
      <w:r>
        <w:rPr>
          <w:rFonts w:hint="cs"/>
          <w:color w:val="000000"/>
          <w:rtl/>
        </w:rPr>
        <w:t>לצורך</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התחייבויותיו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ההסכם</w:t>
      </w:r>
      <w:r>
        <w:rPr>
          <w:rFonts w:ascii="David" w:hint="cs"/>
          <w:color w:val="000000"/>
        </w:rPr>
        <w:t>.</w:t>
      </w:r>
    </w:p>
    <w:p w14:paraId="606A9261" w14:textId="77777777" w:rsidR="007C42AD" w:rsidRDefault="007C42AD" w:rsidP="007C42AD">
      <w:pPr>
        <w:ind w:left="720"/>
        <w:rPr>
          <w:color w:val="000000"/>
          <w:highlight w:val="yellow"/>
          <w:rtl/>
        </w:rPr>
      </w:pPr>
    </w:p>
    <w:p w14:paraId="737E8055" w14:textId="77777777" w:rsidR="007C42AD" w:rsidRDefault="007C42AD" w:rsidP="007C42AD">
      <w:pPr>
        <w:ind w:left="720"/>
        <w:rPr>
          <w:color w:val="000000"/>
          <w:highlight w:val="yellow"/>
          <w:rtl/>
        </w:rPr>
      </w:pPr>
    </w:p>
    <w:p w14:paraId="570E3716" w14:textId="77777777" w:rsidR="007C42AD" w:rsidRDefault="007C42AD" w:rsidP="007C42AD">
      <w:pPr>
        <w:ind w:left="720"/>
        <w:rPr>
          <w:color w:val="000000"/>
          <w:highlight w:val="yellow"/>
          <w:rtl/>
        </w:rPr>
      </w:pPr>
    </w:p>
    <w:p w14:paraId="57642AB8" w14:textId="77777777" w:rsidR="007C42AD" w:rsidRDefault="007C42AD" w:rsidP="007C42AD">
      <w:pPr>
        <w:ind w:left="720"/>
        <w:rPr>
          <w:color w:val="000000"/>
          <w:highlight w:val="yellow"/>
          <w:rtl/>
        </w:rPr>
      </w:pPr>
    </w:p>
    <w:p w14:paraId="38C7CBFB"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בחירת</w:t>
      </w:r>
      <w:r>
        <w:rPr>
          <w:rFonts w:ascii="David" w:hint="cs"/>
          <w:color w:val="000000"/>
        </w:rPr>
        <w:t xml:space="preserve"> </w:t>
      </w:r>
      <w:r>
        <w:rPr>
          <w:rFonts w:hint="cs"/>
          <w:color w:val="000000"/>
          <w:rtl/>
        </w:rPr>
        <w:t>הזוכה</w:t>
      </w:r>
      <w:r>
        <w:rPr>
          <w:rFonts w:ascii="David" w:hint="cs"/>
          <w:color w:val="000000"/>
        </w:rPr>
        <w:t xml:space="preserve"> </w:t>
      </w:r>
      <w:r>
        <w:rPr>
          <w:rFonts w:hint="cs"/>
          <w:color w:val="000000"/>
          <w:rtl/>
        </w:rPr>
        <w:t xml:space="preserve">בפניה זו </w:t>
      </w:r>
      <w:r>
        <w:rPr>
          <w:rFonts w:ascii="David" w:hint="cs"/>
          <w:color w:val="000000"/>
        </w:rPr>
        <w:t xml:space="preserve"> </w:t>
      </w:r>
      <w:r>
        <w:rPr>
          <w:rFonts w:hint="cs"/>
          <w:color w:val="000000"/>
          <w:rtl/>
        </w:rPr>
        <w:t>תתבצע</w:t>
      </w:r>
      <w:r>
        <w:rPr>
          <w:rFonts w:ascii="David" w:hint="cs"/>
          <w:color w:val="000000"/>
        </w:rPr>
        <w:t xml:space="preserve"> </w:t>
      </w:r>
      <w:r>
        <w:rPr>
          <w:rFonts w:hint="cs"/>
          <w:color w:val="000000"/>
          <w:rtl/>
        </w:rPr>
        <w:t>בשלבים</w:t>
      </w:r>
      <w:r>
        <w:rPr>
          <w:rFonts w:ascii="David" w:hint="cs"/>
          <w:color w:val="000000"/>
        </w:rPr>
        <w:t xml:space="preserve"> </w:t>
      </w:r>
      <w:r>
        <w:rPr>
          <w:rFonts w:hint="cs"/>
          <w:color w:val="000000"/>
          <w:rtl/>
        </w:rPr>
        <w:t>כמפורט להלן:</w:t>
      </w:r>
    </w:p>
    <w:p w14:paraId="63E92EAE" w14:textId="77777777" w:rsidR="007C42AD" w:rsidRDefault="007C42AD" w:rsidP="007C42AD">
      <w:pPr>
        <w:ind w:left="720"/>
        <w:rPr>
          <w:color w:val="000000"/>
          <w:rtl/>
        </w:rPr>
      </w:pPr>
    </w:p>
    <w:p w14:paraId="03B0A288" w14:textId="77777777" w:rsidR="007C42AD" w:rsidRDefault="007C42AD" w:rsidP="007C42AD">
      <w:pPr>
        <w:autoSpaceDE w:val="0"/>
        <w:autoSpaceDN w:val="0"/>
        <w:adjustRightInd w:val="0"/>
        <w:ind w:left="566"/>
        <w:rPr>
          <w:rFonts w:ascii="David"/>
          <w:color w:val="000000"/>
          <w:rtl/>
        </w:rPr>
      </w:pPr>
      <w:r>
        <w:rPr>
          <w:rFonts w:hint="cs"/>
          <w:color w:val="000000"/>
          <w:u w:val="single"/>
          <w:rtl/>
        </w:rPr>
        <w:t>שלב ראשון</w:t>
      </w:r>
      <w:r>
        <w:rPr>
          <w:rFonts w:hint="cs"/>
          <w:color w:val="000000"/>
          <w:rtl/>
        </w:rPr>
        <w:t xml:space="preserve"> - בשלב</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תיבדקנה</w:t>
      </w:r>
      <w:r>
        <w:rPr>
          <w:rFonts w:ascii="David" w:hint="cs"/>
          <w:color w:val="000000"/>
        </w:rPr>
        <w:t xml:space="preserve"> </w:t>
      </w:r>
      <w:r>
        <w:rPr>
          <w:rFonts w:hint="cs"/>
          <w:color w:val="000000"/>
          <w:rtl/>
        </w:rPr>
        <w:t>ההצעות</w:t>
      </w:r>
      <w:r>
        <w:rPr>
          <w:rFonts w:ascii="David" w:hint="cs"/>
          <w:color w:val="000000"/>
        </w:rPr>
        <w:t xml:space="preserve"> </w:t>
      </w:r>
      <w:r>
        <w:rPr>
          <w:rFonts w:hint="cs"/>
          <w:color w:val="000000"/>
          <w:rtl/>
        </w:rPr>
        <w:t>לקביעת</w:t>
      </w:r>
      <w:r>
        <w:rPr>
          <w:rFonts w:ascii="David" w:hint="cs"/>
          <w:color w:val="000000"/>
        </w:rPr>
        <w:t xml:space="preserve"> </w:t>
      </w:r>
      <w:r>
        <w:rPr>
          <w:rFonts w:hint="cs"/>
          <w:color w:val="000000"/>
          <w:rtl/>
        </w:rPr>
        <w:t>התאמתן</w:t>
      </w:r>
      <w:r>
        <w:rPr>
          <w:rFonts w:ascii="David" w:hint="cs"/>
          <w:color w:val="000000"/>
        </w:rPr>
        <w:t xml:space="preserve"> </w:t>
      </w:r>
      <w:r>
        <w:rPr>
          <w:rFonts w:hint="cs"/>
          <w:color w:val="000000"/>
          <w:rtl/>
        </w:rPr>
        <w:t>לדרישות</w:t>
      </w:r>
      <w:r>
        <w:rPr>
          <w:rFonts w:ascii="David" w:hint="cs"/>
          <w:color w:val="000000"/>
        </w:rPr>
        <w:t xml:space="preserve"> </w:t>
      </w:r>
      <w:r>
        <w:rPr>
          <w:rFonts w:hint="cs"/>
          <w:color w:val="000000"/>
          <w:rtl/>
        </w:rPr>
        <w:t>הפורמאליות, ובכלל</w:t>
      </w:r>
      <w:r>
        <w:rPr>
          <w:rFonts w:ascii="David" w:hint="cs"/>
          <w:color w:val="000000"/>
        </w:rPr>
        <w:t xml:space="preserve"> </w:t>
      </w:r>
      <w:r>
        <w:rPr>
          <w:rFonts w:hint="cs"/>
          <w:color w:val="000000"/>
          <w:rtl/>
        </w:rPr>
        <w:t>זה</w:t>
      </w:r>
      <w:r>
        <w:rPr>
          <w:rFonts w:ascii="Calibri" w:hAnsi="Calibri" w:hint="cs"/>
          <w:color w:val="000000"/>
          <w:rtl/>
        </w:rPr>
        <w:t xml:space="preserve">, </w:t>
      </w:r>
      <w:r>
        <w:rPr>
          <w:rFonts w:hint="cs"/>
          <w:color w:val="000000"/>
          <w:rtl/>
        </w:rPr>
        <w:t>עמידתן בתנאי</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המנהליים</w:t>
      </w:r>
      <w:r>
        <w:rPr>
          <w:rFonts w:ascii="David" w:hint="cs"/>
          <w:color w:val="000000"/>
        </w:rPr>
        <w:t xml:space="preserve"> </w:t>
      </w:r>
      <w:r>
        <w:rPr>
          <w:rFonts w:hint="cs"/>
          <w:color w:val="000000"/>
          <w:rtl/>
        </w:rPr>
        <w:t>והמקצועיים ובכלל הדרישות הרלבנטיות שבפניה זו</w:t>
      </w:r>
      <w:r>
        <w:rPr>
          <w:rFonts w:ascii="David" w:hint="cs"/>
          <w:color w:val="000000"/>
        </w:rPr>
        <w:t>.</w:t>
      </w:r>
      <w:r>
        <w:rPr>
          <w:rFonts w:hint="cs"/>
          <w:color w:val="000000"/>
          <w:rtl/>
        </w:rPr>
        <w:t xml:space="preserve"> הצעה</w:t>
      </w:r>
      <w:r>
        <w:rPr>
          <w:rFonts w:ascii="David" w:hint="cs"/>
          <w:color w:val="000000"/>
        </w:rPr>
        <w:t xml:space="preserve"> </w:t>
      </w:r>
      <w:r>
        <w:rPr>
          <w:rFonts w:hint="cs"/>
          <w:color w:val="000000"/>
          <w:rtl/>
        </w:rPr>
        <w:t>אשר</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תעמוד</w:t>
      </w:r>
      <w:r>
        <w:rPr>
          <w:rFonts w:ascii="David" w:hint="cs"/>
          <w:color w:val="000000"/>
        </w:rPr>
        <w:t xml:space="preserve"> </w:t>
      </w:r>
      <w:r>
        <w:rPr>
          <w:rFonts w:hint="cs"/>
          <w:color w:val="000000"/>
          <w:rtl/>
        </w:rPr>
        <w:t>בתנאי</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המנהליים</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המקצועיים</w:t>
      </w:r>
      <w:r>
        <w:rPr>
          <w:rFonts w:ascii="David" w:hint="cs"/>
          <w:color w:val="000000"/>
        </w:rPr>
        <w:t xml:space="preserve"> </w:t>
      </w:r>
      <w:r>
        <w:rPr>
          <w:rFonts w:hint="cs"/>
          <w:color w:val="000000"/>
          <w:rtl/>
        </w:rPr>
        <w:t>תיפסל</w:t>
      </w:r>
      <w:r>
        <w:rPr>
          <w:rFonts w:ascii="David" w:hint="cs"/>
          <w:color w:val="000000"/>
          <w:rtl/>
        </w:rPr>
        <w:t>.</w:t>
      </w:r>
    </w:p>
    <w:p w14:paraId="2A57DC4D" w14:textId="77777777" w:rsidR="007C42AD" w:rsidRDefault="007C42AD" w:rsidP="007C42AD">
      <w:pPr>
        <w:ind w:left="720"/>
        <w:rPr>
          <w:color w:val="000000"/>
          <w:rtl/>
        </w:rPr>
      </w:pPr>
    </w:p>
    <w:p w14:paraId="07AB45DA" w14:textId="77777777" w:rsidR="007C42AD" w:rsidRDefault="007C42AD" w:rsidP="007C42AD">
      <w:pPr>
        <w:autoSpaceDE w:val="0"/>
        <w:autoSpaceDN w:val="0"/>
        <w:adjustRightInd w:val="0"/>
        <w:ind w:left="566"/>
        <w:rPr>
          <w:rFonts w:ascii="David"/>
          <w:color w:val="000000"/>
        </w:rPr>
      </w:pPr>
      <w:r>
        <w:rPr>
          <w:rFonts w:hint="cs"/>
          <w:color w:val="000000"/>
          <w:u w:val="single"/>
          <w:rtl/>
        </w:rPr>
        <w:t>שלב שני</w:t>
      </w:r>
      <w:r>
        <w:rPr>
          <w:rFonts w:hint="cs"/>
          <w:color w:val="000000"/>
          <w:rtl/>
        </w:rPr>
        <w:t xml:space="preserve"> - להצעה</w:t>
      </w:r>
      <w:r>
        <w:rPr>
          <w:rFonts w:ascii="David" w:hint="cs"/>
          <w:color w:val="000000"/>
        </w:rPr>
        <w:t xml:space="preserve"> </w:t>
      </w:r>
      <w:r>
        <w:rPr>
          <w:rFonts w:hint="cs"/>
          <w:color w:val="000000"/>
          <w:rtl/>
        </w:rPr>
        <w:t>אשר תעמוד</w:t>
      </w:r>
      <w:r>
        <w:rPr>
          <w:rFonts w:ascii="David" w:hint="cs"/>
          <w:color w:val="000000"/>
        </w:rPr>
        <w:t xml:space="preserve"> </w:t>
      </w:r>
      <w:r>
        <w:rPr>
          <w:rFonts w:hint="cs"/>
          <w:color w:val="000000"/>
          <w:rtl/>
        </w:rPr>
        <w:t>בתנאי</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יינתן</w:t>
      </w:r>
      <w:r>
        <w:rPr>
          <w:rFonts w:ascii="David" w:hint="cs"/>
          <w:color w:val="000000"/>
        </w:rPr>
        <w:t xml:space="preserve"> </w:t>
      </w:r>
      <w:r>
        <w:rPr>
          <w:rFonts w:hint="cs"/>
          <w:color w:val="000000"/>
          <w:u w:val="single"/>
          <w:rtl/>
        </w:rPr>
        <w:t>ציון</w:t>
      </w:r>
      <w:r>
        <w:rPr>
          <w:rFonts w:ascii="David" w:hint="cs"/>
          <w:color w:val="000000"/>
          <w:u w:val="single"/>
        </w:rPr>
        <w:t xml:space="preserve"> </w:t>
      </w:r>
      <w:r>
        <w:rPr>
          <w:rFonts w:hint="cs"/>
          <w:color w:val="000000"/>
          <w:u w:val="single"/>
          <w:rtl/>
        </w:rPr>
        <w:t>איכות</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המפורטות</w:t>
      </w:r>
      <w:r>
        <w:rPr>
          <w:rFonts w:ascii="David" w:hint="cs"/>
          <w:color w:val="000000"/>
        </w:rPr>
        <w:t xml:space="preserve"> </w:t>
      </w:r>
      <w:r>
        <w:rPr>
          <w:rFonts w:hint="cs"/>
          <w:color w:val="000000"/>
          <w:rtl/>
        </w:rPr>
        <w:t>להלן</w:t>
      </w:r>
      <w:r>
        <w:rPr>
          <w:rFonts w:ascii="David" w:hint="cs"/>
          <w:color w:val="000000"/>
        </w:rPr>
        <w:t>.</w:t>
      </w:r>
    </w:p>
    <w:p w14:paraId="50A3616F" w14:textId="77777777" w:rsidR="007C42AD" w:rsidRDefault="007C42AD" w:rsidP="007C42AD">
      <w:pPr>
        <w:pStyle w:val="af8"/>
        <w:autoSpaceDE w:val="0"/>
        <w:autoSpaceDN w:val="0"/>
        <w:adjustRightInd w:val="0"/>
        <w:ind w:left="926"/>
        <w:rPr>
          <w:color w:val="000000"/>
          <w:rtl/>
        </w:rPr>
      </w:pPr>
    </w:p>
    <w:p w14:paraId="26DDC3BB" w14:textId="77777777" w:rsidR="007C42AD" w:rsidRDefault="007C42AD" w:rsidP="007C42AD">
      <w:pPr>
        <w:pStyle w:val="af8"/>
        <w:numPr>
          <w:ilvl w:val="0"/>
          <w:numId w:val="17"/>
        </w:numPr>
        <w:autoSpaceDE w:val="0"/>
        <w:autoSpaceDN w:val="0"/>
        <w:adjustRightInd w:val="0"/>
        <w:rPr>
          <w:color w:val="000000"/>
        </w:rPr>
      </w:pPr>
      <w:r>
        <w:rPr>
          <w:rFonts w:hint="cs"/>
          <w:color w:val="000000"/>
          <w:u w:val="single"/>
          <w:rtl/>
        </w:rPr>
        <w:t>ניסיונו המקצועי של המציע ושביעות רצון של לקוחות</w:t>
      </w:r>
      <w:r>
        <w:rPr>
          <w:rFonts w:hint="cs"/>
          <w:color w:val="000000"/>
          <w:rtl/>
        </w:rPr>
        <w:t xml:space="preserve"> (30%) – ניסיון עורך הדין המציע בתחומי המשפט המוניציפאלי, חוקי עזר וליטיגציה. כמו כן, תיבחן מידת היותו עורך דין מקצועי, רקע אישי ומקצועי נוסף, מוסד לימודיו, תארים נוספים ואישיותו. כמו כן, תיבחן מידת</w:t>
      </w:r>
      <w:r>
        <w:rPr>
          <w:rFonts w:ascii="David" w:hint="cs"/>
          <w:color w:val="000000"/>
        </w:rPr>
        <w:t xml:space="preserve"> </w:t>
      </w:r>
      <w:r>
        <w:rPr>
          <w:rFonts w:hint="cs"/>
          <w:color w:val="000000"/>
          <w:rtl/>
        </w:rPr>
        <w:t>שביעות</w:t>
      </w:r>
      <w:r>
        <w:rPr>
          <w:rFonts w:ascii="David" w:hint="cs"/>
          <w:color w:val="000000"/>
        </w:rPr>
        <w:t xml:space="preserve"> </w:t>
      </w:r>
      <w:r>
        <w:rPr>
          <w:rFonts w:hint="cs"/>
          <w:color w:val="000000"/>
          <w:rtl/>
        </w:rPr>
        <w:t>הרצון</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לקוחות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והמלצות</w:t>
      </w:r>
      <w:r>
        <w:rPr>
          <w:rFonts w:ascii="David" w:hint="cs"/>
          <w:color w:val="000000"/>
        </w:rPr>
        <w:t xml:space="preserve"> </w:t>
      </w:r>
      <w:r>
        <w:rPr>
          <w:rFonts w:hint="cs"/>
          <w:color w:val="000000"/>
          <w:rtl/>
        </w:rPr>
        <w:t>נוספות,</w:t>
      </w:r>
      <w:r>
        <w:rPr>
          <w:rFonts w:ascii="David" w:hint="cs"/>
          <w:color w:val="000000"/>
        </w:rPr>
        <w:t xml:space="preserve"> </w:t>
      </w:r>
      <w:r>
        <w:rPr>
          <w:rFonts w:hint="cs"/>
          <w:color w:val="000000"/>
          <w:rtl/>
        </w:rPr>
        <w:t>הן</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ההמלצות אשר</w:t>
      </w:r>
      <w:r>
        <w:rPr>
          <w:rFonts w:ascii="David" w:hint="cs"/>
          <w:color w:val="000000"/>
        </w:rPr>
        <w:t xml:space="preserve"> </w:t>
      </w:r>
      <w:r>
        <w:rPr>
          <w:rFonts w:hint="cs"/>
          <w:color w:val="000000"/>
          <w:rtl/>
        </w:rPr>
        <w:t>צורפו</w:t>
      </w:r>
      <w:r>
        <w:rPr>
          <w:rFonts w:ascii="David" w:hint="cs"/>
          <w:color w:val="000000"/>
        </w:rPr>
        <w:t xml:space="preserve"> </w:t>
      </w:r>
      <w:r>
        <w:rPr>
          <w:rFonts w:hint="cs"/>
          <w:color w:val="000000"/>
          <w:rtl/>
        </w:rPr>
        <w:t>והן</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בירורים</w:t>
      </w:r>
      <w:r>
        <w:rPr>
          <w:rFonts w:ascii="David" w:hint="cs"/>
          <w:color w:val="000000"/>
        </w:rPr>
        <w:t xml:space="preserve"> </w:t>
      </w:r>
      <w:r>
        <w:rPr>
          <w:rFonts w:hint="cs"/>
          <w:color w:val="000000"/>
          <w:rtl/>
        </w:rPr>
        <w:t>שתערוך</w:t>
      </w:r>
      <w:r>
        <w:rPr>
          <w:rFonts w:ascii="David" w:hint="cs"/>
          <w:color w:val="000000"/>
        </w:rPr>
        <w:t xml:space="preserve"> </w:t>
      </w:r>
      <w:r>
        <w:rPr>
          <w:rFonts w:hint="cs"/>
          <w:color w:val="000000"/>
          <w:rtl/>
        </w:rPr>
        <w:t>הוועדה.</w:t>
      </w:r>
    </w:p>
    <w:p w14:paraId="24AA9FB2" w14:textId="77777777" w:rsidR="007C42AD" w:rsidRDefault="007C42AD" w:rsidP="007C42AD">
      <w:pPr>
        <w:autoSpaceDE w:val="0"/>
        <w:autoSpaceDN w:val="0"/>
        <w:adjustRightInd w:val="0"/>
        <w:ind w:left="926"/>
        <w:rPr>
          <w:rFonts w:ascii="David"/>
          <w:color w:val="000000"/>
        </w:rPr>
      </w:pPr>
      <w:r>
        <w:rPr>
          <w:rFonts w:hint="cs"/>
          <w:color w:val="000000"/>
          <w:rtl/>
        </w:rPr>
        <w:t>על</w:t>
      </w:r>
      <w:r>
        <w:rPr>
          <w:rFonts w:ascii="David" w:hint="cs"/>
          <w:color w:val="000000"/>
        </w:rPr>
        <w:t xml:space="preserve"> </w:t>
      </w:r>
      <w:r>
        <w:rPr>
          <w:rFonts w:hint="cs"/>
          <w:color w:val="000000"/>
          <w:rtl/>
        </w:rPr>
        <w:t>עורך הדין</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לפרט</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כישוריו,</w:t>
      </w:r>
      <w:r>
        <w:rPr>
          <w:rFonts w:ascii="David" w:hint="cs"/>
          <w:color w:val="000000"/>
        </w:rPr>
        <w:t xml:space="preserve"> </w:t>
      </w:r>
      <w:r>
        <w:rPr>
          <w:rFonts w:hint="cs"/>
          <w:color w:val="000000"/>
          <w:rtl/>
        </w:rPr>
        <w:t>תוך</w:t>
      </w:r>
      <w:r>
        <w:rPr>
          <w:rFonts w:ascii="David" w:hint="cs"/>
          <w:color w:val="000000"/>
        </w:rPr>
        <w:t xml:space="preserve"> </w:t>
      </w:r>
      <w:r>
        <w:rPr>
          <w:rFonts w:hint="cs"/>
          <w:color w:val="000000"/>
          <w:rtl/>
        </w:rPr>
        <w:t>ציון</w:t>
      </w:r>
      <w:r>
        <w:rPr>
          <w:rFonts w:ascii="David" w:hint="cs"/>
          <w:color w:val="000000"/>
        </w:rPr>
        <w:t xml:space="preserve"> </w:t>
      </w:r>
      <w:r>
        <w:rPr>
          <w:rFonts w:hint="cs"/>
          <w:color w:val="000000"/>
          <w:rtl/>
        </w:rPr>
        <w:t>השכלתו, ניסיונו</w:t>
      </w:r>
      <w:r>
        <w:rPr>
          <w:rFonts w:ascii="David" w:hint="cs"/>
          <w:color w:val="000000"/>
        </w:rPr>
        <w:t xml:space="preserve"> </w:t>
      </w:r>
      <w:r>
        <w:rPr>
          <w:rFonts w:hint="cs"/>
          <w:color w:val="000000"/>
          <w:rtl/>
        </w:rPr>
        <w:t>המקצועי, ניסיון מקצועי בדיני רשויות מקומיות, תחומי התמחותו</w:t>
      </w:r>
      <w:r>
        <w:rPr>
          <w:rFonts w:ascii="David" w:hint="cs"/>
          <w:color w:val="000000"/>
        </w:rPr>
        <w:t xml:space="preserve"> </w:t>
      </w:r>
      <w:r>
        <w:rPr>
          <w:rFonts w:hint="cs"/>
          <w:color w:val="000000"/>
          <w:rtl/>
        </w:rPr>
        <w:t>וכל</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נדרש</w:t>
      </w:r>
      <w:r>
        <w:rPr>
          <w:rFonts w:ascii="David" w:hint="cs"/>
          <w:color w:val="000000"/>
        </w:rPr>
        <w:t xml:space="preserve"> </w:t>
      </w:r>
      <w:r>
        <w:rPr>
          <w:rFonts w:hint="cs"/>
          <w:color w:val="000000"/>
          <w:rtl/>
        </w:rPr>
        <w:t>אחר, שיכול</w:t>
      </w:r>
      <w:r>
        <w:rPr>
          <w:rFonts w:ascii="David" w:hint="cs"/>
          <w:color w:val="000000"/>
        </w:rPr>
        <w:t xml:space="preserve"> </w:t>
      </w:r>
      <w:r>
        <w:rPr>
          <w:rFonts w:hint="cs"/>
          <w:color w:val="000000"/>
          <w:rtl/>
        </w:rPr>
        <w:t>לשמש</w:t>
      </w:r>
      <w:r>
        <w:rPr>
          <w:rFonts w:ascii="David" w:hint="cs"/>
          <w:color w:val="000000"/>
        </w:rPr>
        <w:t xml:space="preserve"> </w:t>
      </w:r>
      <w:r>
        <w:rPr>
          <w:rFonts w:hint="cs"/>
          <w:color w:val="000000"/>
          <w:rtl/>
        </w:rPr>
        <w:t>לדעתו, לצורך קבלת החלטה</w:t>
      </w:r>
      <w:r>
        <w:rPr>
          <w:rFonts w:ascii="David" w:hint="cs"/>
          <w:color w:val="000000"/>
        </w:rPr>
        <w:t>.</w:t>
      </w:r>
      <w:r>
        <w:rPr>
          <w:rFonts w:hint="cs"/>
          <w:color w:val="000000"/>
          <w:rtl/>
        </w:rPr>
        <w:t xml:space="preserve"> יש</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קורות</w:t>
      </w:r>
      <w:r>
        <w:rPr>
          <w:rFonts w:ascii="David" w:hint="cs"/>
          <w:color w:val="000000"/>
        </w:rPr>
        <w:t>-</w:t>
      </w:r>
      <w:r>
        <w:rPr>
          <w:rFonts w:hint="cs"/>
          <w:color w:val="000000"/>
          <w:rtl/>
        </w:rPr>
        <w:t>חיים</w:t>
      </w:r>
      <w:r>
        <w:rPr>
          <w:rFonts w:ascii="David" w:hint="cs"/>
          <w:color w:val="000000"/>
        </w:rPr>
        <w:t xml:space="preserve"> </w:t>
      </w:r>
      <w:r>
        <w:rPr>
          <w:rFonts w:hint="cs"/>
          <w:color w:val="000000"/>
          <w:rtl/>
        </w:rPr>
        <w:t>מפורטים,</w:t>
      </w:r>
      <w:r>
        <w:rPr>
          <w:rFonts w:ascii="David" w:hint="cs"/>
          <w:color w:val="000000"/>
        </w:rPr>
        <w:t xml:space="preserve"> </w:t>
      </w:r>
      <w:r>
        <w:rPr>
          <w:rFonts w:hint="cs"/>
          <w:color w:val="000000"/>
          <w:rtl/>
        </w:rPr>
        <w:t>תוך</w:t>
      </w:r>
      <w:r>
        <w:rPr>
          <w:rFonts w:ascii="David" w:hint="cs"/>
          <w:color w:val="000000"/>
        </w:rPr>
        <w:t xml:space="preserve"> </w:t>
      </w:r>
      <w:r>
        <w:rPr>
          <w:rFonts w:hint="cs"/>
          <w:color w:val="000000"/>
          <w:rtl/>
        </w:rPr>
        <w:t>הדגשה</w:t>
      </w:r>
      <w:r>
        <w:rPr>
          <w:rFonts w:ascii="David" w:hint="cs"/>
          <w:color w:val="000000"/>
        </w:rPr>
        <w:t xml:space="preserve"> </w:t>
      </w:r>
      <w:r>
        <w:rPr>
          <w:rFonts w:hint="cs"/>
          <w:color w:val="000000"/>
          <w:rtl/>
        </w:rPr>
        <w:t>מפורשת</w:t>
      </w:r>
      <w:r>
        <w:rPr>
          <w:rFonts w:ascii="David" w:hint="cs"/>
          <w:color w:val="000000"/>
        </w:rPr>
        <w:t xml:space="preserve"> </w:t>
      </w:r>
      <w:r>
        <w:rPr>
          <w:rFonts w:hint="cs"/>
          <w:color w:val="000000"/>
          <w:rtl/>
        </w:rPr>
        <w:t>ומפורטת של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ותק</w:t>
      </w:r>
      <w:r>
        <w:rPr>
          <w:rFonts w:ascii="David" w:hint="cs"/>
          <w:color w:val="000000"/>
        </w:rPr>
        <w:t xml:space="preserve"> </w:t>
      </w:r>
      <w:r>
        <w:rPr>
          <w:rFonts w:hint="cs"/>
          <w:color w:val="000000"/>
          <w:rtl/>
        </w:rPr>
        <w:t>וניסיון</w:t>
      </w:r>
      <w:r>
        <w:rPr>
          <w:rFonts w:ascii="David" w:hint="cs"/>
          <w:color w:val="000000"/>
        </w:rPr>
        <w:t xml:space="preserve"> </w:t>
      </w:r>
      <w:r>
        <w:rPr>
          <w:rFonts w:hint="cs"/>
          <w:color w:val="000000"/>
          <w:rtl/>
        </w:rPr>
        <w:t>קודם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המועמד</w:t>
      </w:r>
      <w:r>
        <w:rPr>
          <w:rFonts w:ascii="David" w:hint="cs"/>
          <w:color w:val="000000"/>
        </w:rPr>
        <w:t xml:space="preserve"> </w:t>
      </w:r>
      <w:r>
        <w:rPr>
          <w:rFonts w:hint="cs"/>
          <w:color w:val="000000"/>
          <w:rtl/>
        </w:rPr>
        <w:t>בתחום</w:t>
      </w:r>
      <w:r>
        <w:rPr>
          <w:rFonts w:ascii="David" w:hint="cs"/>
          <w:color w:val="000000"/>
        </w:rPr>
        <w:t xml:space="preserve"> </w:t>
      </w:r>
      <w:r>
        <w:rPr>
          <w:rFonts w:hint="cs"/>
          <w:color w:val="000000"/>
          <w:rtl/>
        </w:rPr>
        <w:t>נשוא מכרז זה, תוך</w:t>
      </w:r>
      <w:r>
        <w:rPr>
          <w:rFonts w:ascii="David" w:hint="cs"/>
          <w:color w:val="000000"/>
        </w:rPr>
        <w:t xml:space="preserve"> </w:t>
      </w:r>
      <w:r>
        <w:rPr>
          <w:rFonts w:hint="cs"/>
          <w:color w:val="000000"/>
          <w:rtl/>
        </w:rPr>
        <w:t>הדגשת</w:t>
      </w:r>
      <w:r>
        <w:rPr>
          <w:rFonts w:ascii="David" w:hint="cs"/>
          <w:color w:val="000000"/>
        </w:rPr>
        <w:t xml:space="preserve"> </w:t>
      </w:r>
      <w:r>
        <w:rPr>
          <w:rFonts w:hint="cs"/>
          <w:color w:val="000000"/>
          <w:rtl/>
        </w:rPr>
        <w:t>חוקי עזר וליטיגציה .</w:t>
      </w:r>
    </w:p>
    <w:p w14:paraId="40BD436F" w14:textId="77777777" w:rsidR="007C42AD" w:rsidRDefault="007C42AD" w:rsidP="007C42AD">
      <w:pPr>
        <w:autoSpaceDE w:val="0"/>
        <w:autoSpaceDN w:val="0"/>
        <w:adjustRightInd w:val="0"/>
        <w:ind w:left="720" w:firstLine="206"/>
        <w:rPr>
          <w:rFonts w:ascii="David"/>
          <w:color w:val="000000"/>
        </w:rPr>
      </w:pPr>
      <w:r>
        <w:rPr>
          <w:rFonts w:hint="cs"/>
          <w:color w:val="000000"/>
          <w:rtl/>
        </w:rPr>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שמות</w:t>
      </w:r>
      <w:r>
        <w:rPr>
          <w:rFonts w:ascii="David" w:hint="cs"/>
          <w:color w:val="000000"/>
        </w:rPr>
        <w:t xml:space="preserve"> </w:t>
      </w:r>
      <w:r>
        <w:rPr>
          <w:rFonts w:hint="cs"/>
          <w:color w:val="000000"/>
          <w:rtl/>
        </w:rPr>
        <w:t>ופרטים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ממליצים</w:t>
      </w:r>
      <w:r>
        <w:rPr>
          <w:rFonts w:ascii="David" w:hint="cs"/>
          <w:color w:val="000000"/>
        </w:rPr>
        <w:t>.</w:t>
      </w:r>
    </w:p>
    <w:p w14:paraId="37D0D603" w14:textId="77777777" w:rsidR="007C42AD" w:rsidRDefault="007C42AD" w:rsidP="007C42AD">
      <w:pPr>
        <w:pStyle w:val="af8"/>
        <w:autoSpaceDE w:val="0"/>
        <w:autoSpaceDN w:val="0"/>
        <w:adjustRightInd w:val="0"/>
        <w:ind w:left="926"/>
        <w:rPr>
          <w:color w:val="000000"/>
        </w:rPr>
      </w:pPr>
    </w:p>
    <w:p w14:paraId="61AEFF03" w14:textId="77777777" w:rsidR="007C42AD" w:rsidRDefault="007C42AD" w:rsidP="007C42AD">
      <w:pPr>
        <w:pStyle w:val="af8"/>
        <w:numPr>
          <w:ilvl w:val="0"/>
          <w:numId w:val="17"/>
        </w:numPr>
        <w:autoSpaceDE w:val="0"/>
        <w:autoSpaceDN w:val="0"/>
        <w:adjustRightInd w:val="0"/>
        <w:rPr>
          <w:color w:val="000000"/>
        </w:rPr>
      </w:pPr>
      <w:r>
        <w:rPr>
          <w:rFonts w:hint="cs"/>
          <w:color w:val="000000"/>
          <w:u w:val="single"/>
          <w:rtl/>
        </w:rPr>
        <w:t>ראיון</w:t>
      </w:r>
      <w:r>
        <w:rPr>
          <w:rFonts w:hint="cs"/>
          <w:color w:val="000000"/>
          <w:rtl/>
        </w:rPr>
        <w:t xml:space="preserve"> (70%) – חמשת המציעים</w:t>
      </w:r>
      <w:r>
        <w:rPr>
          <w:rFonts w:ascii="David" w:hint="cs"/>
          <w:color w:val="000000"/>
        </w:rPr>
        <w:t xml:space="preserve"> </w:t>
      </w:r>
      <w:r>
        <w:rPr>
          <w:rFonts w:hint="cs"/>
          <w:color w:val="000000"/>
          <w:rtl/>
        </w:rPr>
        <w:t>שיקבלו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ציוני</w:t>
      </w:r>
      <w:r>
        <w:rPr>
          <w:rFonts w:ascii="David" w:hint="cs"/>
          <w:color w:val="000000"/>
        </w:rPr>
        <w:t xml:space="preserve"> </w:t>
      </w:r>
      <w:r>
        <w:rPr>
          <w:rFonts w:hint="cs"/>
          <w:color w:val="000000"/>
          <w:rtl/>
        </w:rPr>
        <w:t>האיכות</w:t>
      </w:r>
      <w:r>
        <w:rPr>
          <w:rFonts w:ascii="David" w:hint="cs"/>
          <w:color w:val="000000"/>
        </w:rPr>
        <w:t xml:space="preserve"> </w:t>
      </w:r>
      <w:r>
        <w:rPr>
          <w:rFonts w:hint="cs"/>
          <w:color w:val="000000"/>
          <w:rtl/>
        </w:rPr>
        <w:t>הגבוהים</w:t>
      </w:r>
      <w:r>
        <w:rPr>
          <w:rFonts w:ascii="David" w:hint="cs"/>
          <w:color w:val="000000"/>
        </w:rPr>
        <w:t xml:space="preserve"> </w:t>
      </w:r>
      <w:r>
        <w:rPr>
          <w:rFonts w:hint="cs"/>
          <w:color w:val="000000"/>
          <w:rtl/>
        </w:rPr>
        <w:t>ביותר,</w:t>
      </w:r>
      <w:r>
        <w:rPr>
          <w:rFonts w:ascii="David" w:hint="cs"/>
          <w:color w:val="000000"/>
        </w:rPr>
        <w:t xml:space="preserve"> </w:t>
      </w:r>
      <w:r>
        <w:rPr>
          <w:rFonts w:hint="cs"/>
          <w:color w:val="000000"/>
          <w:rtl/>
        </w:rPr>
        <w:t>ובלבד</w:t>
      </w:r>
      <w:r>
        <w:rPr>
          <w:rFonts w:ascii="David" w:hint="cs"/>
          <w:color w:val="000000"/>
        </w:rPr>
        <w:t xml:space="preserve"> </w:t>
      </w:r>
      <w:r>
        <w:rPr>
          <w:rFonts w:hint="cs"/>
          <w:color w:val="000000"/>
          <w:rtl/>
        </w:rPr>
        <w:t>שציון</w:t>
      </w:r>
      <w:r>
        <w:rPr>
          <w:rFonts w:ascii="David" w:hint="cs"/>
          <w:color w:val="000000"/>
        </w:rPr>
        <w:t xml:space="preserve"> </w:t>
      </w:r>
      <w:r>
        <w:rPr>
          <w:rFonts w:hint="cs"/>
          <w:color w:val="000000"/>
          <w:rtl/>
        </w:rPr>
        <w:t>האיכות</w:t>
      </w:r>
      <w:r>
        <w:rPr>
          <w:rFonts w:ascii="Calibri" w:hAnsi="Calibri" w:hint="cs"/>
          <w:color w:val="000000"/>
          <w:rtl/>
        </w:rPr>
        <w:t xml:space="preserve"> שלהם </w:t>
      </w:r>
      <w:r>
        <w:rPr>
          <w:rFonts w:hint="cs"/>
          <w:color w:val="000000"/>
          <w:rtl/>
        </w:rPr>
        <w:t>הינו</w:t>
      </w:r>
      <w:r>
        <w:rPr>
          <w:rFonts w:ascii="David" w:hint="cs"/>
          <w:color w:val="000000"/>
        </w:rPr>
        <w:t xml:space="preserve"> 50 </w:t>
      </w:r>
      <w:r>
        <w:rPr>
          <w:rFonts w:hint="cs"/>
          <w:color w:val="000000"/>
          <w:rtl/>
        </w:rPr>
        <w:t>ומעלה, יזומנו</w:t>
      </w:r>
      <w:r>
        <w:rPr>
          <w:rFonts w:ascii="David" w:hint="cs"/>
          <w:color w:val="000000"/>
        </w:rPr>
        <w:t xml:space="preserve"> </w:t>
      </w:r>
      <w:r>
        <w:rPr>
          <w:rFonts w:hint="cs"/>
          <w:color w:val="000000"/>
          <w:rtl/>
        </w:rPr>
        <w:t>לריאיון. השתתפות</w:t>
      </w:r>
      <w:r>
        <w:rPr>
          <w:rFonts w:ascii="David" w:hint="cs"/>
          <w:color w:val="000000"/>
        </w:rPr>
        <w:t xml:space="preserve"> </w:t>
      </w:r>
      <w:r>
        <w:rPr>
          <w:rFonts w:hint="cs"/>
          <w:color w:val="000000"/>
          <w:rtl/>
        </w:rPr>
        <w:t>עורך הדין המציע</w:t>
      </w:r>
      <w:r>
        <w:rPr>
          <w:rFonts w:ascii="David" w:hint="cs"/>
          <w:color w:val="000000"/>
        </w:rPr>
        <w:t xml:space="preserve"> </w:t>
      </w:r>
      <w:r>
        <w:rPr>
          <w:rFonts w:hint="cs"/>
          <w:color w:val="000000"/>
          <w:rtl/>
        </w:rPr>
        <w:t>בראיון</w:t>
      </w:r>
      <w:r>
        <w:rPr>
          <w:rFonts w:ascii="David" w:hint="cs"/>
          <w:color w:val="000000"/>
        </w:rPr>
        <w:t xml:space="preserve"> </w:t>
      </w:r>
      <w:r>
        <w:rPr>
          <w:rFonts w:hint="cs"/>
          <w:color w:val="000000"/>
          <w:rtl/>
        </w:rPr>
        <w:t>הינה</w:t>
      </w:r>
      <w:r>
        <w:rPr>
          <w:rFonts w:ascii="David" w:hint="cs"/>
          <w:color w:val="000000"/>
        </w:rPr>
        <w:t xml:space="preserve"> </w:t>
      </w:r>
      <w:r>
        <w:rPr>
          <w:rFonts w:hint="cs"/>
          <w:color w:val="000000"/>
          <w:rtl/>
        </w:rPr>
        <w:t>חובה והמועצה</w:t>
      </w:r>
      <w:r>
        <w:rPr>
          <w:rFonts w:ascii="David" w:hint="cs"/>
          <w:color w:val="000000"/>
        </w:rPr>
        <w:t xml:space="preserve"> </w:t>
      </w:r>
      <w:r>
        <w:rPr>
          <w:rFonts w:hint="cs"/>
          <w:color w:val="000000"/>
          <w:rtl/>
        </w:rPr>
        <w:t>שומרת</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זכותה</w:t>
      </w:r>
      <w:r>
        <w:rPr>
          <w:rFonts w:ascii="David" w:hint="cs"/>
          <w:color w:val="000000"/>
        </w:rPr>
        <w:t xml:space="preserve"> </w:t>
      </w:r>
      <w:r>
        <w:rPr>
          <w:rFonts w:hint="cs"/>
          <w:color w:val="000000"/>
          <w:rtl/>
        </w:rPr>
        <w:t>לפסול</w:t>
      </w:r>
      <w:r>
        <w:rPr>
          <w:rFonts w:ascii="David" w:hint="cs"/>
          <w:color w:val="000000"/>
        </w:rPr>
        <w:t xml:space="preserve"> </w:t>
      </w:r>
      <w:r>
        <w:rPr>
          <w:rFonts w:hint="cs"/>
          <w:color w:val="000000"/>
          <w:rtl/>
        </w:rPr>
        <w:t>הצעה במידה</w:t>
      </w:r>
      <w:r>
        <w:rPr>
          <w:rFonts w:ascii="David" w:hint="cs"/>
          <w:color w:val="000000"/>
        </w:rPr>
        <w:t xml:space="preserve"> </w:t>
      </w:r>
      <w:r>
        <w:rPr>
          <w:rFonts w:hint="cs"/>
          <w:color w:val="000000"/>
          <w:rtl/>
        </w:rPr>
        <w:t>ועורך הדין</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התייצב</w:t>
      </w:r>
      <w:r>
        <w:rPr>
          <w:rFonts w:ascii="David" w:hint="cs"/>
          <w:color w:val="000000"/>
        </w:rPr>
        <w:t xml:space="preserve"> </w:t>
      </w:r>
      <w:r>
        <w:rPr>
          <w:rFonts w:hint="cs"/>
          <w:color w:val="000000"/>
          <w:rtl/>
        </w:rPr>
        <w:t>לריאיון</w:t>
      </w:r>
      <w:r>
        <w:rPr>
          <w:rFonts w:ascii="David" w:hint="cs"/>
          <w:color w:val="000000"/>
        </w:rPr>
        <w:t xml:space="preserve"> </w:t>
      </w:r>
      <w:r>
        <w:rPr>
          <w:rFonts w:hint="cs"/>
          <w:color w:val="000000"/>
          <w:rtl/>
        </w:rPr>
        <w:t>במועד</w:t>
      </w:r>
      <w:r>
        <w:rPr>
          <w:rFonts w:ascii="David" w:hint="cs"/>
          <w:color w:val="000000"/>
        </w:rPr>
        <w:t xml:space="preserve"> </w:t>
      </w:r>
      <w:r>
        <w:rPr>
          <w:rFonts w:hint="cs"/>
          <w:color w:val="000000"/>
          <w:rtl/>
        </w:rPr>
        <w:t>שתנקוב</w:t>
      </w:r>
      <w:r>
        <w:rPr>
          <w:rFonts w:ascii="David" w:hint="cs"/>
          <w:color w:val="000000"/>
        </w:rPr>
        <w:t>.</w:t>
      </w:r>
      <w:r>
        <w:rPr>
          <w:rFonts w:hint="cs"/>
          <w:color w:val="000000"/>
          <w:rtl/>
        </w:rPr>
        <w:t xml:space="preserve"> </w:t>
      </w:r>
    </w:p>
    <w:p w14:paraId="117A12B3" w14:textId="77777777" w:rsidR="007C42AD" w:rsidRDefault="007C42AD" w:rsidP="007C42AD">
      <w:pPr>
        <w:pStyle w:val="af8"/>
        <w:autoSpaceDE w:val="0"/>
        <w:autoSpaceDN w:val="0"/>
        <w:adjustRightInd w:val="0"/>
        <w:ind w:left="926"/>
        <w:rPr>
          <w:color w:val="000000"/>
        </w:rPr>
      </w:pPr>
    </w:p>
    <w:p w14:paraId="132C1321"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למרכיב האיכות יינתנו 80 נקודות. ההצעה</w:t>
      </w:r>
      <w:r>
        <w:rPr>
          <w:rFonts w:ascii="David" w:hint="cs"/>
          <w:color w:val="000000"/>
        </w:rPr>
        <w:t xml:space="preserve"> </w:t>
      </w:r>
      <w:r>
        <w:rPr>
          <w:rFonts w:hint="cs"/>
          <w:color w:val="000000"/>
          <w:rtl/>
        </w:rPr>
        <w:t>שתקבל</w:t>
      </w:r>
      <w:r>
        <w:rPr>
          <w:rFonts w:ascii="David" w:hint="cs"/>
          <w:color w:val="000000"/>
        </w:rPr>
        <w:t xml:space="preserve"> </w:t>
      </w:r>
      <w:r>
        <w:rPr>
          <w:rFonts w:hint="cs"/>
          <w:color w:val="000000"/>
          <w:rtl/>
        </w:rPr>
        <w:t>את</w:t>
      </w:r>
      <w:r>
        <w:rPr>
          <w:rFonts w:ascii="Calibri" w:hAnsi="Calibri"/>
          <w:color w:val="000000"/>
        </w:rPr>
        <w:t xml:space="preserve"> </w:t>
      </w:r>
      <w:r>
        <w:rPr>
          <w:rFonts w:hint="cs"/>
          <w:color w:val="000000"/>
          <w:rtl/>
        </w:rPr>
        <w:t>הציון</w:t>
      </w:r>
      <w:r>
        <w:rPr>
          <w:rFonts w:ascii="David" w:hint="cs"/>
          <w:color w:val="000000"/>
        </w:rPr>
        <w:t xml:space="preserve"> </w:t>
      </w:r>
      <w:r>
        <w:rPr>
          <w:rFonts w:hint="cs"/>
          <w:color w:val="000000"/>
          <w:rtl/>
        </w:rPr>
        <w:t>המשוקלל (א+ב) הגבוה</w:t>
      </w:r>
      <w:r>
        <w:rPr>
          <w:rFonts w:ascii="David" w:hint="cs"/>
          <w:color w:val="000000"/>
        </w:rPr>
        <w:t xml:space="preserve"> </w:t>
      </w:r>
      <w:r>
        <w:rPr>
          <w:rFonts w:hint="cs"/>
          <w:color w:val="000000"/>
          <w:rtl/>
        </w:rPr>
        <w:t>ביותר</w:t>
      </w:r>
      <w:r>
        <w:rPr>
          <w:rFonts w:ascii="David" w:hint="cs"/>
          <w:color w:val="000000"/>
        </w:rPr>
        <w:t xml:space="preserve"> </w:t>
      </w:r>
      <w:r>
        <w:rPr>
          <w:rFonts w:hint="cs"/>
          <w:color w:val="000000"/>
          <w:rtl/>
        </w:rPr>
        <w:t>תדורג</w:t>
      </w:r>
      <w:r>
        <w:rPr>
          <w:rFonts w:ascii="David" w:hint="cs"/>
          <w:color w:val="000000"/>
        </w:rPr>
        <w:t xml:space="preserve"> </w:t>
      </w:r>
      <w:r>
        <w:rPr>
          <w:rFonts w:hint="cs"/>
          <w:color w:val="000000"/>
          <w:rtl/>
        </w:rPr>
        <w:t>במקום</w:t>
      </w:r>
      <w:r>
        <w:rPr>
          <w:rFonts w:ascii="David" w:hint="cs"/>
          <w:color w:val="000000"/>
        </w:rPr>
        <w:t xml:space="preserve"> </w:t>
      </w:r>
      <w:r>
        <w:rPr>
          <w:rFonts w:hint="cs"/>
          <w:color w:val="000000"/>
          <w:rtl/>
        </w:rPr>
        <w:t>הראשון באיכות וההצעות האחרות תדורגנה ביחס אליה.</w:t>
      </w:r>
      <w:r>
        <w:rPr>
          <w:rFonts w:ascii="David" w:hint="cs"/>
          <w:color w:val="000000"/>
        </w:rPr>
        <w:t xml:space="preserve"> </w:t>
      </w:r>
      <w:r>
        <w:rPr>
          <w:rFonts w:hint="cs"/>
          <w:color w:val="000000"/>
          <w:rtl/>
        </w:rPr>
        <w:t>אין באמור כדי לגרוע מסעיף 23 לעיל.</w:t>
      </w:r>
    </w:p>
    <w:p w14:paraId="1CE69203" w14:textId="77777777" w:rsidR="007C42AD" w:rsidRDefault="007C42AD" w:rsidP="007C42AD">
      <w:pPr>
        <w:autoSpaceDE w:val="0"/>
        <w:autoSpaceDN w:val="0"/>
        <w:adjustRightInd w:val="0"/>
        <w:ind w:left="566"/>
        <w:rPr>
          <w:color w:val="000000"/>
        </w:rPr>
      </w:pPr>
    </w:p>
    <w:p w14:paraId="547C3955" w14:textId="77777777" w:rsidR="007C42AD" w:rsidRDefault="007C42AD" w:rsidP="007C42AD">
      <w:pPr>
        <w:autoSpaceDE w:val="0"/>
        <w:autoSpaceDN w:val="0"/>
        <w:adjustRightInd w:val="0"/>
        <w:ind w:left="566"/>
        <w:rPr>
          <w:color w:val="000000"/>
        </w:rPr>
      </w:pPr>
      <w:r>
        <w:rPr>
          <w:rFonts w:hint="cs"/>
          <w:color w:val="000000"/>
          <w:rtl/>
        </w:rPr>
        <w:lastRenderedPageBreak/>
        <w:t xml:space="preserve">למרכיב ההצעה הכספית יינתנו 20 נקודות. ההצעה הכספית הטובה ביותר תקבל את מלוא הנקודות, ההצעות האחרות ידורגו ביחס אליה. </w:t>
      </w:r>
    </w:p>
    <w:p w14:paraId="3CB04D38" w14:textId="77777777" w:rsidR="007C42AD" w:rsidRDefault="007C42AD" w:rsidP="007C42AD">
      <w:pPr>
        <w:autoSpaceDE w:val="0"/>
        <w:autoSpaceDN w:val="0"/>
        <w:adjustRightInd w:val="0"/>
        <w:ind w:left="566"/>
        <w:rPr>
          <w:color w:val="000000"/>
          <w:rtl/>
        </w:rPr>
      </w:pPr>
    </w:p>
    <w:p w14:paraId="528F20EE" w14:textId="77777777" w:rsidR="007C42AD" w:rsidRDefault="007C42AD" w:rsidP="007C42AD">
      <w:pPr>
        <w:autoSpaceDE w:val="0"/>
        <w:autoSpaceDN w:val="0"/>
        <w:adjustRightInd w:val="0"/>
        <w:ind w:left="566"/>
        <w:rPr>
          <w:color w:val="000000"/>
          <w:rtl/>
        </w:rPr>
      </w:pPr>
    </w:p>
    <w:p w14:paraId="57EF1E28" w14:textId="77777777" w:rsidR="007C42AD" w:rsidRDefault="007C42AD" w:rsidP="007C42AD">
      <w:pPr>
        <w:autoSpaceDE w:val="0"/>
        <w:autoSpaceDN w:val="0"/>
        <w:adjustRightInd w:val="0"/>
        <w:ind w:left="566"/>
        <w:rPr>
          <w:color w:val="000000"/>
          <w:rtl/>
        </w:rPr>
      </w:pPr>
    </w:p>
    <w:p w14:paraId="0B64BA41" w14:textId="77777777" w:rsidR="007C42AD" w:rsidRDefault="007C42AD" w:rsidP="007C42AD">
      <w:pPr>
        <w:autoSpaceDE w:val="0"/>
        <w:autoSpaceDN w:val="0"/>
        <w:adjustRightInd w:val="0"/>
        <w:ind w:left="566"/>
        <w:rPr>
          <w:color w:val="000000"/>
          <w:rtl/>
        </w:rPr>
      </w:pPr>
    </w:p>
    <w:p w14:paraId="3249FB4C" w14:textId="77777777" w:rsidR="007C42AD" w:rsidRDefault="007C42AD" w:rsidP="007C42AD">
      <w:pPr>
        <w:autoSpaceDE w:val="0"/>
        <w:autoSpaceDN w:val="0"/>
        <w:adjustRightInd w:val="0"/>
        <w:ind w:left="566"/>
        <w:rPr>
          <w:color w:val="000000"/>
          <w:rtl/>
        </w:rPr>
      </w:pPr>
    </w:p>
    <w:p w14:paraId="5B3A687A" w14:textId="77777777" w:rsidR="007C42AD" w:rsidRDefault="007C42AD" w:rsidP="007C42AD">
      <w:pPr>
        <w:autoSpaceDE w:val="0"/>
        <w:autoSpaceDN w:val="0"/>
        <w:adjustRightInd w:val="0"/>
        <w:ind w:left="566"/>
        <w:rPr>
          <w:color w:val="000000"/>
          <w:rtl/>
        </w:rPr>
      </w:pPr>
    </w:p>
    <w:p w14:paraId="6AC6F04D" w14:textId="77777777" w:rsidR="007C42AD" w:rsidRDefault="007C42AD" w:rsidP="007C42AD">
      <w:pPr>
        <w:autoSpaceDE w:val="0"/>
        <w:autoSpaceDN w:val="0"/>
        <w:adjustRightInd w:val="0"/>
        <w:jc w:val="left"/>
        <w:rPr>
          <w:rFonts w:ascii="David"/>
          <w:b/>
          <w:bCs/>
          <w:color w:val="000000"/>
          <w:u w:val="single"/>
          <w:rtl/>
        </w:rPr>
      </w:pPr>
      <w:r>
        <w:rPr>
          <w:rFonts w:hint="cs"/>
          <w:b/>
          <w:bCs/>
          <w:color w:val="000000"/>
          <w:u w:val="single"/>
          <w:rtl/>
        </w:rPr>
        <w:t>כללי</w:t>
      </w:r>
    </w:p>
    <w:p w14:paraId="6CFDADF6" w14:textId="77777777" w:rsidR="007C42AD" w:rsidRDefault="007C42AD" w:rsidP="007C42AD">
      <w:pPr>
        <w:ind w:left="720"/>
        <w:rPr>
          <w:color w:val="000000"/>
          <w:rtl/>
        </w:rPr>
      </w:pPr>
    </w:p>
    <w:p w14:paraId="5B079719"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המציע</w:t>
      </w:r>
      <w:r>
        <w:rPr>
          <w:rFonts w:ascii="David" w:hint="cs"/>
          <w:color w:val="000000"/>
        </w:rPr>
        <w:t xml:space="preserve"> </w:t>
      </w:r>
      <w:r>
        <w:rPr>
          <w:rFonts w:hint="cs"/>
          <w:color w:val="000000"/>
          <w:rtl/>
        </w:rPr>
        <w:t>שיזכה</w:t>
      </w:r>
      <w:r>
        <w:rPr>
          <w:rFonts w:ascii="David" w:hint="cs"/>
          <w:color w:val="000000"/>
        </w:rPr>
        <w:t xml:space="preserve"> </w:t>
      </w:r>
      <w:r>
        <w:rPr>
          <w:rFonts w:hint="cs"/>
          <w:color w:val="000000"/>
          <w:rtl/>
        </w:rPr>
        <w:t>במכרז</w:t>
      </w:r>
      <w:r>
        <w:rPr>
          <w:rFonts w:ascii="David" w:hint="cs"/>
          <w:color w:val="000000"/>
        </w:rPr>
        <w:t xml:space="preserve"> </w:t>
      </w:r>
      <w:r>
        <w:rPr>
          <w:rFonts w:hint="cs"/>
          <w:color w:val="000000"/>
          <w:rtl/>
        </w:rPr>
        <w:t>יידרש</w:t>
      </w:r>
      <w:r>
        <w:rPr>
          <w:rFonts w:ascii="David" w:hint="cs"/>
          <w:color w:val="000000"/>
        </w:rPr>
        <w:t xml:space="preserve"> </w:t>
      </w:r>
      <w:r>
        <w:rPr>
          <w:rFonts w:hint="cs"/>
          <w:color w:val="000000"/>
          <w:rtl/>
        </w:rPr>
        <w:t>לחתום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בינו</w:t>
      </w:r>
      <w:r>
        <w:rPr>
          <w:rFonts w:ascii="David" w:hint="cs"/>
          <w:color w:val="000000"/>
        </w:rPr>
        <w:t xml:space="preserve"> </w:t>
      </w:r>
      <w:r>
        <w:rPr>
          <w:rFonts w:hint="cs"/>
          <w:color w:val="000000"/>
          <w:rtl/>
        </w:rPr>
        <w:t>לבין</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בנוסח המצורף</w:t>
      </w:r>
      <w:r>
        <w:rPr>
          <w:rFonts w:ascii="David" w:hint="cs"/>
          <w:color w:val="000000"/>
        </w:rPr>
        <w:t xml:space="preserve"> </w:t>
      </w:r>
      <w:r>
        <w:rPr>
          <w:rFonts w:hint="cs"/>
          <w:color w:val="000000"/>
          <w:rtl/>
        </w:rPr>
        <w:t>כ</w:t>
      </w:r>
      <w:r>
        <w:rPr>
          <w:rFonts w:hint="cs"/>
          <w:b/>
          <w:bCs/>
          <w:color w:val="000000"/>
          <w:rtl/>
        </w:rPr>
        <w:t>נספח ב'</w:t>
      </w:r>
      <w:r>
        <w:rPr>
          <w:rFonts w:hint="cs"/>
          <w:color w:val="000000"/>
          <w:rtl/>
        </w:rPr>
        <w:t>, הסכם</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שירותים</w:t>
      </w:r>
      <w:r>
        <w:rPr>
          <w:rFonts w:ascii="Calibri" w:hAnsi="Calibri" w:hint="cs"/>
          <w:color w:val="000000"/>
          <w:rtl/>
        </w:rPr>
        <w:t xml:space="preserve">, </w:t>
      </w:r>
      <w:r>
        <w:rPr>
          <w:rFonts w:hint="cs"/>
          <w:color w:val="000000"/>
          <w:rtl/>
        </w:rPr>
        <w:t>על</w:t>
      </w:r>
      <w:r>
        <w:rPr>
          <w:rFonts w:ascii="David" w:hint="cs"/>
          <w:color w:val="000000"/>
        </w:rPr>
        <w:t xml:space="preserve"> </w:t>
      </w:r>
      <w:r>
        <w:rPr>
          <w:rFonts w:hint="cs"/>
          <w:color w:val="000000"/>
          <w:rtl/>
        </w:rPr>
        <w:t>נספחיו, תוך המועד שייקבע על ידי המועצה</w:t>
      </w:r>
      <w:r>
        <w:rPr>
          <w:rFonts w:ascii="David" w:hint="cs"/>
          <w:color w:val="000000"/>
        </w:rPr>
        <w:t>.</w:t>
      </w:r>
      <w:r>
        <w:rPr>
          <w:rFonts w:hint="cs"/>
          <w:color w:val="000000"/>
          <w:rtl/>
        </w:rPr>
        <w:t xml:space="preserve"> במקרה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אי</w:t>
      </w:r>
      <w:r>
        <w:rPr>
          <w:rFonts w:ascii="David" w:hint="cs"/>
          <w:color w:val="000000"/>
          <w:rtl/>
        </w:rPr>
        <w:t>-</w:t>
      </w:r>
      <w:r>
        <w:rPr>
          <w:rFonts w:ascii="David" w:hint="cs"/>
          <w:color w:val="000000"/>
        </w:rPr>
        <w:t xml:space="preserve"> </w:t>
      </w:r>
      <w:r>
        <w:rPr>
          <w:rFonts w:hint="cs"/>
          <w:color w:val="000000"/>
          <w:rtl/>
        </w:rPr>
        <w:t>חתימת המציע תוך המועד כאמור, רשאית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לבטל את זכיית המציע הזוכה ולבחור</w:t>
      </w:r>
      <w:r>
        <w:rPr>
          <w:rFonts w:ascii="David" w:hint="cs"/>
          <w:color w:val="000000"/>
        </w:rPr>
        <w:t xml:space="preserve"> </w:t>
      </w:r>
      <w:r>
        <w:rPr>
          <w:rFonts w:hint="cs"/>
          <w:color w:val="000000"/>
          <w:rtl/>
        </w:rPr>
        <w:t>במציע</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כזוכה</w:t>
      </w:r>
      <w:r>
        <w:rPr>
          <w:rFonts w:ascii="David" w:hint="cs"/>
          <w:color w:val="000000"/>
        </w:rPr>
        <w:t>.</w:t>
      </w:r>
    </w:p>
    <w:p w14:paraId="4D3C871A" w14:textId="77777777" w:rsidR="007C42AD" w:rsidRDefault="007C42AD" w:rsidP="007C42AD">
      <w:pPr>
        <w:autoSpaceDE w:val="0"/>
        <w:autoSpaceDN w:val="0"/>
        <w:adjustRightInd w:val="0"/>
        <w:ind w:left="566"/>
        <w:rPr>
          <w:rFonts w:ascii="Arial" w:hAnsi="Arial" w:cs="Arial"/>
          <w:sz w:val="22"/>
          <w:rtl/>
        </w:rPr>
      </w:pPr>
    </w:p>
    <w:p w14:paraId="2617D54D"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על פניה זו וההתקשרות על פיה יחולו כל הנחיות היועמ"ש הנוגעות ותובעים עירוניים ככל שיתגלו סתירות בין הנחיות היועמ"ש הנ"ל לבין האמור בפניה זו, תגברנה הנחיות היועמ"ש.</w:t>
      </w:r>
    </w:p>
    <w:p w14:paraId="7B5EB12D" w14:textId="77777777" w:rsidR="007C42AD" w:rsidRDefault="007C42AD" w:rsidP="007C42AD">
      <w:pPr>
        <w:autoSpaceDE w:val="0"/>
        <w:autoSpaceDN w:val="0"/>
        <w:adjustRightInd w:val="0"/>
        <w:ind w:left="566"/>
        <w:rPr>
          <w:color w:val="000000"/>
          <w:rtl/>
        </w:rPr>
      </w:pPr>
    </w:p>
    <w:p w14:paraId="7AC0131D" w14:textId="77777777" w:rsidR="007C42AD" w:rsidRDefault="007C42AD" w:rsidP="007C42AD">
      <w:pPr>
        <w:numPr>
          <w:ilvl w:val="0"/>
          <w:numId w:val="9"/>
        </w:numPr>
        <w:autoSpaceDE w:val="0"/>
        <w:autoSpaceDN w:val="0"/>
        <w:adjustRightInd w:val="0"/>
        <w:ind w:left="567" w:hanging="567"/>
        <w:rPr>
          <w:rFonts w:ascii="David"/>
          <w:color w:val="000000"/>
        </w:rPr>
      </w:pPr>
      <w:r>
        <w:rPr>
          <w:rFonts w:ascii="David" w:hint="cs"/>
          <w:color w:val="000000"/>
          <w:rtl/>
        </w:rPr>
        <w:t>כל האמור במסמך זה בלשון זכר נכון גם ללשון נקבה.</w:t>
      </w:r>
    </w:p>
    <w:p w14:paraId="35AA44D5" w14:textId="77777777" w:rsidR="007C42AD" w:rsidRDefault="007C42AD" w:rsidP="007C42AD">
      <w:pPr>
        <w:autoSpaceDE w:val="0"/>
        <w:autoSpaceDN w:val="0"/>
        <w:adjustRightInd w:val="0"/>
        <w:jc w:val="center"/>
        <w:rPr>
          <w:color w:val="000000"/>
          <w:rtl/>
        </w:rPr>
      </w:pPr>
    </w:p>
    <w:p w14:paraId="601F7E9C" w14:textId="77777777" w:rsidR="007C42AD" w:rsidRDefault="007C42AD" w:rsidP="007C42AD">
      <w:pPr>
        <w:autoSpaceDE w:val="0"/>
        <w:autoSpaceDN w:val="0"/>
        <w:adjustRightInd w:val="0"/>
        <w:jc w:val="center"/>
        <w:rPr>
          <w:color w:val="000000"/>
        </w:rPr>
      </w:pPr>
    </w:p>
    <w:p w14:paraId="334921B5" w14:textId="77777777" w:rsidR="007C42AD" w:rsidRDefault="007C42AD" w:rsidP="007C42AD">
      <w:pPr>
        <w:autoSpaceDE w:val="0"/>
        <w:autoSpaceDN w:val="0"/>
        <w:adjustRightInd w:val="0"/>
        <w:jc w:val="center"/>
        <w:rPr>
          <w:color w:val="000000"/>
          <w:rtl/>
        </w:rPr>
      </w:pPr>
    </w:p>
    <w:p w14:paraId="179ED9F9" w14:textId="77777777" w:rsidR="007C42AD" w:rsidRDefault="007C42AD" w:rsidP="007C42AD">
      <w:pPr>
        <w:autoSpaceDE w:val="0"/>
        <w:autoSpaceDN w:val="0"/>
        <w:adjustRightInd w:val="0"/>
        <w:jc w:val="center"/>
        <w:rPr>
          <w:color w:val="000000"/>
          <w:rtl/>
        </w:rPr>
      </w:pPr>
    </w:p>
    <w:p w14:paraId="441CE84B" w14:textId="77777777" w:rsidR="007C42AD" w:rsidRDefault="007C42AD" w:rsidP="007C42AD">
      <w:pPr>
        <w:autoSpaceDE w:val="0"/>
        <w:autoSpaceDN w:val="0"/>
        <w:adjustRightInd w:val="0"/>
        <w:jc w:val="center"/>
        <w:rPr>
          <w:color w:val="000000"/>
          <w:rtl/>
        </w:rPr>
      </w:pPr>
    </w:p>
    <w:p w14:paraId="24085FFC" w14:textId="77777777" w:rsidR="007C42AD" w:rsidRDefault="007C42AD" w:rsidP="007C42AD">
      <w:pPr>
        <w:spacing w:after="200" w:line="276" w:lineRule="auto"/>
        <w:jc w:val="center"/>
        <w:rPr>
          <w:rFonts w:ascii="David"/>
          <w:b/>
          <w:bCs/>
          <w:color w:val="000000"/>
          <w:u w:val="single"/>
          <w:rtl/>
        </w:rPr>
      </w:pPr>
      <w:r>
        <w:rPr>
          <w:rFonts w:hint="cs"/>
          <w:b/>
          <w:bCs/>
          <w:color w:val="000000"/>
          <w:u w:val="single"/>
          <w:rtl/>
        </w:rPr>
        <w:br w:type="page"/>
      </w:r>
      <w:r>
        <w:rPr>
          <w:rFonts w:hint="cs"/>
          <w:b/>
          <w:bCs/>
          <w:color w:val="000000"/>
          <w:u w:val="single"/>
          <w:rtl/>
        </w:rPr>
        <w:lastRenderedPageBreak/>
        <w:t>נספח</w:t>
      </w:r>
      <w:r>
        <w:rPr>
          <w:rFonts w:ascii="David" w:hint="cs"/>
          <w:b/>
          <w:bCs/>
          <w:color w:val="000000"/>
          <w:u w:val="single"/>
        </w:rPr>
        <w:t xml:space="preserve"> </w:t>
      </w:r>
      <w:r>
        <w:rPr>
          <w:rFonts w:hint="cs"/>
          <w:b/>
          <w:bCs/>
          <w:color w:val="000000"/>
          <w:u w:val="single"/>
          <w:rtl/>
        </w:rPr>
        <w:t>א'</w:t>
      </w:r>
      <w:r>
        <w:rPr>
          <w:rFonts w:ascii="David" w:hint="cs"/>
          <w:b/>
          <w:bCs/>
          <w:color w:val="000000"/>
          <w:u w:val="single"/>
        </w:rPr>
        <w:t xml:space="preserve"> - </w:t>
      </w:r>
      <w:r>
        <w:rPr>
          <w:rFonts w:hint="cs"/>
          <w:b/>
          <w:bCs/>
          <w:color w:val="000000"/>
          <w:u w:val="single"/>
          <w:rtl/>
        </w:rPr>
        <w:t>הצעת</w:t>
      </w:r>
      <w:r>
        <w:rPr>
          <w:rFonts w:ascii="David" w:hint="cs"/>
          <w:b/>
          <w:bCs/>
          <w:color w:val="000000"/>
          <w:u w:val="single"/>
        </w:rPr>
        <w:t xml:space="preserve"> </w:t>
      </w:r>
      <w:r>
        <w:rPr>
          <w:rFonts w:hint="cs"/>
          <w:b/>
          <w:bCs/>
          <w:color w:val="000000"/>
          <w:u w:val="single"/>
          <w:rtl/>
        </w:rPr>
        <w:t>המציע</w:t>
      </w:r>
    </w:p>
    <w:p w14:paraId="70571F1C" w14:textId="77777777" w:rsidR="007C42AD" w:rsidRDefault="007C42AD" w:rsidP="007C42AD">
      <w:pPr>
        <w:autoSpaceDE w:val="0"/>
        <w:autoSpaceDN w:val="0"/>
        <w:adjustRightInd w:val="0"/>
        <w:jc w:val="left"/>
        <w:rPr>
          <w:rFonts w:ascii="David"/>
          <w:color w:val="000000"/>
          <w:rtl/>
        </w:rPr>
      </w:pPr>
      <w:r>
        <w:rPr>
          <w:rFonts w:hint="cs"/>
          <w:color w:val="000000"/>
          <w:rtl/>
        </w:rPr>
        <w:t>לכבוד</w:t>
      </w:r>
    </w:p>
    <w:p w14:paraId="595169D6" w14:textId="77777777" w:rsidR="007C42AD" w:rsidRDefault="007C42AD" w:rsidP="007C42AD">
      <w:pPr>
        <w:autoSpaceDE w:val="0"/>
        <w:autoSpaceDN w:val="0"/>
        <w:adjustRightInd w:val="0"/>
        <w:jc w:val="left"/>
        <w:rPr>
          <w:rFonts w:ascii="David"/>
          <w:b/>
          <w:bCs/>
          <w:color w:val="000000"/>
        </w:rPr>
      </w:pPr>
      <w:r>
        <w:rPr>
          <w:rFonts w:ascii="David" w:hint="cs"/>
          <w:b/>
          <w:bCs/>
          <w:color w:val="000000"/>
          <w:rtl/>
        </w:rPr>
        <w:t>המועצה האזורית מגילות ים המלח</w:t>
      </w:r>
    </w:p>
    <w:p w14:paraId="2356098A" w14:textId="77777777" w:rsidR="007C42AD" w:rsidRDefault="007C42AD" w:rsidP="007C42AD">
      <w:pPr>
        <w:autoSpaceDE w:val="0"/>
        <w:autoSpaceDN w:val="0"/>
        <w:adjustRightInd w:val="0"/>
        <w:jc w:val="left"/>
        <w:rPr>
          <w:rFonts w:ascii="David"/>
          <w:b/>
          <w:bCs/>
          <w:color w:val="000000"/>
          <w:rtl/>
        </w:rPr>
      </w:pPr>
    </w:p>
    <w:p w14:paraId="36B8C1F5" w14:textId="6C61C7DE" w:rsidR="007C42AD" w:rsidRDefault="007C42AD" w:rsidP="007C42AD">
      <w:pPr>
        <w:autoSpaceDE w:val="0"/>
        <w:autoSpaceDN w:val="0"/>
        <w:adjustRightInd w:val="0"/>
        <w:jc w:val="center"/>
        <w:rPr>
          <w:rFonts w:ascii="Calibri" w:hAnsi="Calibri"/>
          <w:b/>
          <w:bCs/>
          <w:color w:val="000000"/>
          <w:u w:val="single"/>
          <w:rtl/>
        </w:rPr>
      </w:pPr>
      <w:r>
        <w:rPr>
          <w:rFonts w:hint="cs"/>
          <w:b/>
          <w:bCs/>
          <w:color w:val="000000"/>
          <w:rtl/>
        </w:rPr>
        <w:t>הנדון:</w:t>
      </w:r>
      <w:r>
        <w:rPr>
          <w:rFonts w:ascii="David" w:hint="cs"/>
          <w:b/>
          <w:bCs/>
          <w:color w:val="000000"/>
        </w:rPr>
        <w:t xml:space="preserve"> </w:t>
      </w:r>
      <w:r>
        <w:rPr>
          <w:rFonts w:hint="cs"/>
          <w:b/>
          <w:bCs/>
          <w:color w:val="000000"/>
          <w:rtl/>
        </w:rPr>
        <w:t xml:space="preserve"> </w:t>
      </w:r>
      <w:r>
        <w:rPr>
          <w:rFonts w:hint="cs"/>
          <w:b/>
          <w:bCs/>
          <w:color w:val="000000"/>
          <w:u w:val="single"/>
          <w:rtl/>
        </w:rPr>
        <w:t>הצעה</w:t>
      </w:r>
      <w:r>
        <w:rPr>
          <w:rFonts w:ascii="David" w:hint="cs"/>
          <w:b/>
          <w:bCs/>
          <w:color w:val="000000"/>
          <w:u w:val="single"/>
        </w:rPr>
        <w:t xml:space="preserve"> </w:t>
      </w:r>
      <w:r>
        <w:rPr>
          <w:rFonts w:hint="cs"/>
          <w:b/>
          <w:bCs/>
          <w:u w:val="single"/>
          <w:rtl/>
        </w:rPr>
        <w:t>למתן שירותי תביעה עירונית ב</w:t>
      </w:r>
      <w:r>
        <w:rPr>
          <w:rFonts w:ascii="Calibri" w:hAnsi="Calibri" w:hint="cs"/>
          <w:b/>
          <w:bCs/>
          <w:color w:val="000000"/>
          <w:u w:val="single"/>
          <w:rtl/>
        </w:rPr>
        <w:t xml:space="preserve">מועצה האזורית </w:t>
      </w:r>
      <w:r w:rsidR="003308E6">
        <w:rPr>
          <w:rFonts w:ascii="Calibri" w:hAnsi="Calibri" w:hint="cs"/>
          <w:b/>
          <w:bCs/>
          <w:color w:val="000000"/>
          <w:u w:val="single"/>
          <w:rtl/>
        </w:rPr>
        <w:t>מגילות ים המלח</w:t>
      </w:r>
    </w:p>
    <w:p w14:paraId="68F5B123" w14:textId="77777777" w:rsidR="007C42AD" w:rsidRDefault="007C42AD" w:rsidP="007C42AD">
      <w:pPr>
        <w:autoSpaceDE w:val="0"/>
        <w:autoSpaceDN w:val="0"/>
        <w:adjustRightInd w:val="0"/>
        <w:jc w:val="left"/>
        <w:rPr>
          <w:color w:val="000000"/>
        </w:rPr>
      </w:pPr>
    </w:p>
    <w:p w14:paraId="34998374" w14:textId="77777777" w:rsidR="007C42AD" w:rsidRDefault="007C42AD" w:rsidP="007C42AD">
      <w:pPr>
        <w:autoSpaceDE w:val="0"/>
        <w:autoSpaceDN w:val="0"/>
        <w:adjustRightInd w:val="0"/>
        <w:rPr>
          <w:rFonts w:asciiTheme="minorHAnsi" w:hAnsiTheme="minorHAnsi"/>
          <w:color w:val="000000"/>
        </w:rPr>
      </w:pPr>
      <w:r>
        <w:rPr>
          <w:rFonts w:hint="cs"/>
          <w:color w:val="000000"/>
          <w:rtl/>
        </w:rPr>
        <w:t>אני</w:t>
      </w:r>
      <w:r>
        <w:rPr>
          <w:rFonts w:ascii="David" w:hint="cs"/>
          <w:color w:val="000000"/>
        </w:rPr>
        <w:t xml:space="preserve"> </w:t>
      </w:r>
      <w:r>
        <w:rPr>
          <w:rFonts w:hint="cs"/>
          <w:color w:val="000000"/>
          <w:rtl/>
        </w:rPr>
        <w:t>הח</w:t>
      </w:r>
      <w:r>
        <w:rPr>
          <w:rFonts w:ascii="David" w:hint="cs"/>
          <w:color w:val="000000"/>
        </w:rPr>
        <w:t>"</w:t>
      </w:r>
      <w:r>
        <w:rPr>
          <w:rFonts w:hint="cs"/>
          <w:color w:val="000000"/>
          <w:rtl/>
        </w:rPr>
        <w:t xml:space="preserve">מ, </w:t>
      </w:r>
      <w:r>
        <w:rPr>
          <w:rFonts w:ascii="David" w:hint="cs"/>
          <w:color w:val="000000"/>
        </w:rPr>
        <w:t xml:space="preserve"> ________________ </w:t>
      </w:r>
      <w:r>
        <w:rPr>
          <w:rFonts w:hint="cs"/>
          <w:color w:val="000000"/>
          <w:rtl/>
        </w:rPr>
        <w:t>מתכבד</w:t>
      </w:r>
      <w:r>
        <w:rPr>
          <w:rFonts w:ascii="David" w:hint="cs"/>
          <w:color w:val="000000"/>
        </w:rPr>
        <w:t xml:space="preserve"> </w:t>
      </w:r>
      <w:r>
        <w:rPr>
          <w:rFonts w:hint="cs"/>
          <w:color w:val="000000"/>
          <w:rtl/>
        </w:rPr>
        <w:t>בזה</w:t>
      </w:r>
      <w:r>
        <w:rPr>
          <w:rFonts w:ascii="David" w:hint="cs"/>
          <w:color w:val="000000"/>
        </w:rPr>
        <w:t xml:space="preserve"> </w:t>
      </w:r>
      <w:r>
        <w:rPr>
          <w:rFonts w:hint="cs"/>
          <w:color w:val="000000"/>
          <w:rtl/>
        </w:rPr>
        <w:t>להגיש הצעה</w:t>
      </w:r>
      <w:r>
        <w:rPr>
          <w:rFonts w:ascii="David" w:hint="cs"/>
          <w:color w:val="000000"/>
        </w:rPr>
        <w:t xml:space="preserve"> </w:t>
      </w:r>
      <w:r>
        <w:rPr>
          <w:rFonts w:hint="cs"/>
          <w:b/>
          <w:bCs/>
          <w:u w:val="single"/>
          <w:rtl/>
        </w:rPr>
        <w:t>לקבלת הצעות למכרז למתן שירותי תביעה עירונית ב</w:t>
      </w:r>
      <w:r>
        <w:rPr>
          <w:rFonts w:hint="cs"/>
          <w:b/>
          <w:bCs/>
          <w:color w:val="000000"/>
          <w:u w:val="single"/>
          <w:rtl/>
        </w:rPr>
        <w:t>מ</w:t>
      </w:r>
      <w:r w:rsidRPr="007C42AD">
        <w:rPr>
          <w:rFonts w:hint="cs"/>
          <w:b/>
          <w:bCs/>
          <w:color w:val="000000"/>
          <w:u w:val="single"/>
          <w:rtl/>
        </w:rPr>
        <w:t>גילות ים המלח</w:t>
      </w:r>
      <w:r>
        <w:rPr>
          <w:rFonts w:hint="cs"/>
          <w:color w:val="000000"/>
          <w:rtl/>
        </w:rPr>
        <w:t>, בהתאם</w:t>
      </w:r>
      <w:r>
        <w:rPr>
          <w:rFonts w:ascii="David" w:hint="cs"/>
          <w:color w:val="000000"/>
        </w:rPr>
        <w:t xml:space="preserve"> </w:t>
      </w:r>
      <w:r>
        <w:rPr>
          <w:rFonts w:hint="cs"/>
          <w:color w:val="000000"/>
          <w:rtl/>
        </w:rPr>
        <w:t>לתנאי</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הפנייה</w:t>
      </w:r>
      <w:r>
        <w:rPr>
          <w:rFonts w:ascii="David" w:hint="cs"/>
          <w:color w:val="000000"/>
        </w:rPr>
        <w:t xml:space="preserve"> </w:t>
      </w:r>
      <w:r>
        <w:rPr>
          <w:rFonts w:hint="cs"/>
          <w:color w:val="000000"/>
          <w:rtl/>
        </w:rPr>
        <w:t>לקבלת</w:t>
      </w:r>
      <w:r>
        <w:rPr>
          <w:rFonts w:ascii="David" w:hint="cs"/>
          <w:color w:val="000000"/>
        </w:rPr>
        <w:t xml:space="preserve"> </w:t>
      </w:r>
      <w:r>
        <w:rPr>
          <w:rFonts w:hint="cs"/>
          <w:color w:val="000000"/>
          <w:rtl/>
        </w:rPr>
        <w:t>הצעות</w:t>
      </w:r>
      <w:r>
        <w:rPr>
          <w:rFonts w:ascii="David" w:hint="cs"/>
          <w:color w:val="000000"/>
        </w:rPr>
        <w:t xml:space="preserve"> </w:t>
      </w:r>
      <w:r>
        <w:rPr>
          <w:rFonts w:hint="cs"/>
          <w:color w:val="000000"/>
          <w:rtl/>
        </w:rPr>
        <w:t>ונוסח</w:t>
      </w:r>
      <w:r>
        <w:rPr>
          <w:rFonts w:ascii="David" w:hint="cs"/>
          <w:color w:val="000000"/>
        </w:rPr>
        <w:t xml:space="preserve"> </w:t>
      </w:r>
      <w:r>
        <w:rPr>
          <w:rFonts w:hint="cs"/>
          <w:color w:val="000000"/>
          <w:rtl/>
        </w:rPr>
        <w:t>ההסכם המצ</w:t>
      </w:r>
      <w:r>
        <w:rPr>
          <w:rFonts w:ascii="David" w:hint="cs"/>
          <w:color w:val="000000"/>
        </w:rPr>
        <w:t>"</w:t>
      </w:r>
      <w:r>
        <w:rPr>
          <w:rFonts w:hint="cs"/>
          <w:color w:val="000000"/>
          <w:rtl/>
        </w:rPr>
        <w:t>ב,</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נספחיהם</w:t>
      </w:r>
      <w:r>
        <w:rPr>
          <w:rFonts w:ascii="David" w:hint="cs"/>
          <w:color w:val="FF0000"/>
        </w:rPr>
        <w:t>.</w:t>
      </w:r>
    </w:p>
    <w:p w14:paraId="0054B6A9" w14:textId="77777777" w:rsidR="007C42AD" w:rsidRDefault="007C42AD" w:rsidP="007C42AD">
      <w:pPr>
        <w:autoSpaceDE w:val="0"/>
        <w:autoSpaceDN w:val="0"/>
        <w:adjustRightInd w:val="0"/>
        <w:rPr>
          <w:color w:val="000000"/>
          <w:rtl/>
        </w:rPr>
      </w:pPr>
    </w:p>
    <w:p w14:paraId="4CF029BD" w14:textId="77777777" w:rsidR="007C42AD" w:rsidRDefault="007C42AD" w:rsidP="007C42AD">
      <w:pPr>
        <w:autoSpaceDE w:val="0"/>
        <w:autoSpaceDN w:val="0"/>
        <w:adjustRightInd w:val="0"/>
        <w:rPr>
          <w:rFonts w:ascii="David"/>
          <w:color w:val="000000"/>
        </w:rPr>
      </w:pPr>
      <w:r>
        <w:rPr>
          <w:rFonts w:hint="cs"/>
          <w:color w:val="000000"/>
          <w:rtl/>
        </w:rPr>
        <w:t>הצעתי</w:t>
      </w:r>
      <w:r>
        <w:rPr>
          <w:rFonts w:ascii="David" w:hint="cs"/>
          <w:color w:val="000000"/>
        </w:rPr>
        <w:t xml:space="preserve"> </w:t>
      </w:r>
      <w:r>
        <w:rPr>
          <w:rFonts w:hint="cs"/>
          <w:color w:val="000000"/>
          <w:rtl/>
        </w:rPr>
        <w:t>נעשית</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 xml:space="preserve">שקראתי בעיון </w:t>
      </w:r>
      <w:r>
        <w:rPr>
          <w:rFonts w:ascii="Calibri" w:hAnsi="Calibri" w:hint="cs"/>
          <w:color w:val="000000"/>
          <w:rtl/>
        </w:rPr>
        <w:t>ובחנתי</w:t>
      </w:r>
      <w:r>
        <w:rPr>
          <w:rFonts w:ascii="David" w:hint="cs"/>
          <w:color w:val="000000"/>
        </w:rPr>
        <w:t xml:space="preserve"> </w:t>
      </w:r>
      <w:r>
        <w:rPr>
          <w:rFonts w:hint="cs"/>
          <w:color w:val="000000"/>
          <w:rtl/>
        </w:rPr>
        <w:t>היטב</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הדרישות</w:t>
      </w:r>
      <w:r>
        <w:rPr>
          <w:rFonts w:ascii="David" w:hint="cs"/>
          <w:color w:val="000000"/>
        </w:rPr>
        <w:t xml:space="preserve"> </w:t>
      </w:r>
      <w:r>
        <w:rPr>
          <w:rFonts w:hint="cs"/>
          <w:color w:val="000000"/>
          <w:rtl/>
        </w:rPr>
        <w:t>המפורטות</w:t>
      </w:r>
      <w:r>
        <w:rPr>
          <w:rFonts w:ascii="David" w:hint="cs"/>
          <w:color w:val="000000"/>
        </w:rPr>
        <w:t xml:space="preserve"> </w:t>
      </w:r>
      <w:r>
        <w:rPr>
          <w:rFonts w:hint="cs"/>
          <w:color w:val="000000"/>
          <w:rtl/>
        </w:rPr>
        <w:t>בפנייה והמסמכים המצורפים לה</w:t>
      </w:r>
      <w:r>
        <w:rPr>
          <w:rFonts w:ascii="David" w:hint="cs"/>
          <w:color w:val="000000"/>
        </w:rPr>
        <w:t>.</w:t>
      </w:r>
    </w:p>
    <w:p w14:paraId="347E2848" w14:textId="77777777" w:rsidR="007C42AD" w:rsidRDefault="007C42AD" w:rsidP="007C42AD">
      <w:pPr>
        <w:autoSpaceDE w:val="0"/>
        <w:autoSpaceDN w:val="0"/>
        <w:adjustRightInd w:val="0"/>
        <w:rPr>
          <w:color w:val="000000"/>
          <w:rtl/>
        </w:rPr>
      </w:pPr>
    </w:p>
    <w:p w14:paraId="66DC143E" w14:textId="77777777" w:rsidR="007C42AD" w:rsidRDefault="007C42AD" w:rsidP="007C42AD">
      <w:pPr>
        <w:autoSpaceDE w:val="0"/>
        <w:autoSpaceDN w:val="0"/>
        <w:adjustRightInd w:val="0"/>
        <w:rPr>
          <w:color w:val="000000"/>
        </w:rPr>
      </w:pPr>
      <w:r>
        <w:rPr>
          <w:rFonts w:hint="cs"/>
          <w:color w:val="000000"/>
          <w:rtl/>
        </w:rPr>
        <w:t xml:space="preserve">בהתאם לפנייתכם, אני מסכים לכל האמור בפנייה ובהסכם וכי שכר הטרחה, כאמור בסעיף 25 לפניה לקבלת הצעות, הינו שכר טרחה גלובלי של _________ ₪ (בתוספת מע"מ) </w:t>
      </w:r>
      <w:r>
        <w:rPr>
          <w:rFonts w:hint="cs"/>
          <w:b/>
          <w:bCs/>
          <w:color w:val="000000"/>
          <w:sz w:val="28"/>
          <w:szCs w:val="28"/>
          <w:rtl/>
        </w:rPr>
        <w:t>בהנחה של %_______________.</w:t>
      </w:r>
      <w:r>
        <w:rPr>
          <w:rFonts w:hint="cs"/>
          <w:color w:val="000000"/>
          <w:rtl/>
        </w:rPr>
        <w:t xml:space="preserve"> </w:t>
      </w:r>
    </w:p>
    <w:p w14:paraId="2401704F" w14:textId="77777777" w:rsidR="007C42AD" w:rsidRDefault="007C42AD" w:rsidP="007C42AD">
      <w:pPr>
        <w:autoSpaceDE w:val="0"/>
        <w:autoSpaceDN w:val="0"/>
        <w:adjustRightInd w:val="0"/>
        <w:rPr>
          <w:color w:val="000000"/>
          <w:rtl/>
        </w:rPr>
      </w:pPr>
    </w:p>
    <w:p w14:paraId="663E3BBF" w14:textId="77777777" w:rsidR="007C42AD" w:rsidRDefault="007C42AD" w:rsidP="007C42AD">
      <w:pPr>
        <w:autoSpaceDE w:val="0"/>
        <w:autoSpaceDN w:val="0"/>
        <w:adjustRightInd w:val="0"/>
        <w:rPr>
          <w:color w:val="000000"/>
          <w:rtl/>
        </w:rPr>
      </w:pPr>
      <w:r>
        <w:rPr>
          <w:rFonts w:hint="cs"/>
          <w:color w:val="000000"/>
          <w:rtl/>
        </w:rPr>
        <w:t xml:space="preserve">אי מתן הנחה ייחשב כהנחה בשיעור 0%. </w:t>
      </w:r>
    </w:p>
    <w:p w14:paraId="7C86FF4D" w14:textId="77777777" w:rsidR="007C42AD" w:rsidRDefault="007C42AD" w:rsidP="007C42AD">
      <w:pPr>
        <w:autoSpaceDE w:val="0"/>
        <w:autoSpaceDN w:val="0"/>
        <w:adjustRightInd w:val="0"/>
        <w:rPr>
          <w:color w:val="000000"/>
          <w:rtl/>
        </w:rPr>
      </w:pPr>
      <w:r>
        <w:rPr>
          <w:rFonts w:hint="cs"/>
          <w:color w:val="000000"/>
          <w:rtl/>
        </w:rPr>
        <w:t xml:space="preserve">ניתן לתת הנחה עד 20%. </w:t>
      </w:r>
    </w:p>
    <w:p w14:paraId="61FD22E8" w14:textId="77777777" w:rsidR="007C42AD" w:rsidRDefault="007C42AD" w:rsidP="007C42AD">
      <w:pPr>
        <w:autoSpaceDE w:val="0"/>
        <w:autoSpaceDN w:val="0"/>
        <w:adjustRightInd w:val="0"/>
        <w:rPr>
          <w:color w:val="000000"/>
          <w:rtl/>
        </w:rPr>
      </w:pPr>
      <w:r>
        <w:rPr>
          <w:rFonts w:hint="cs"/>
          <w:color w:val="000000"/>
          <w:rtl/>
        </w:rPr>
        <w:t xml:space="preserve">אין לתת תוספת למחיר המקסימלי והגשת הצעה הגבוהה מהמחיק המקסימלי תיפסל על הסף. </w:t>
      </w:r>
    </w:p>
    <w:p w14:paraId="47311AE3" w14:textId="77777777" w:rsidR="007C42AD" w:rsidRDefault="007C42AD" w:rsidP="007C42AD">
      <w:pPr>
        <w:autoSpaceDE w:val="0"/>
        <w:autoSpaceDN w:val="0"/>
        <w:adjustRightInd w:val="0"/>
        <w:rPr>
          <w:color w:val="000000"/>
          <w:rtl/>
        </w:rPr>
      </w:pPr>
    </w:p>
    <w:p w14:paraId="41E152ED" w14:textId="77777777" w:rsidR="007C42AD" w:rsidRDefault="007C42AD" w:rsidP="007C42AD">
      <w:pPr>
        <w:pStyle w:val="af8"/>
        <w:numPr>
          <w:ilvl w:val="0"/>
          <w:numId w:val="18"/>
        </w:numPr>
        <w:autoSpaceDE w:val="0"/>
        <w:autoSpaceDN w:val="0"/>
        <w:adjustRightInd w:val="0"/>
        <w:jc w:val="left"/>
        <w:rPr>
          <w:b/>
          <w:bCs/>
          <w:color w:val="000000"/>
          <w:rtl/>
        </w:rPr>
      </w:pPr>
      <w:r>
        <w:rPr>
          <w:rFonts w:hint="cs"/>
          <w:b/>
          <w:bCs/>
          <w:color w:val="000000"/>
          <w:rtl/>
        </w:rPr>
        <w:t xml:space="preserve">פרטי משרד עורך הדין המציע: </w:t>
      </w:r>
    </w:p>
    <w:p w14:paraId="7C372D7A" w14:textId="77777777" w:rsidR="007C42AD" w:rsidRDefault="007C42AD" w:rsidP="007C42AD">
      <w:pPr>
        <w:tabs>
          <w:tab w:val="left" w:pos="760"/>
        </w:tabs>
        <w:autoSpaceDE w:val="0"/>
        <w:autoSpaceDN w:val="0"/>
        <w:adjustRightInd w:val="0"/>
        <w:ind w:left="360"/>
        <w:jc w:val="left"/>
        <w:rPr>
          <w:rFonts w:ascii="David"/>
          <w:color w:val="000000"/>
          <w:rtl/>
        </w:rPr>
      </w:pPr>
      <w:r>
        <w:rPr>
          <w:rFonts w:hint="cs"/>
          <w:color w:val="000000"/>
          <w:rtl/>
        </w:rPr>
        <w:t>שם</w:t>
      </w:r>
      <w:r>
        <w:rPr>
          <w:rFonts w:ascii="David" w:hint="cs"/>
          <w:color w:val="000000"/>
        </w:rPr>
        <w:t xml:space="preserve"> </w:t>
      </w:r>
      <w:r>
        <w:rPr>
          <w:rFonts w:hint="cs"/>
          <w:color w:val="000000"/>
          <w:rtl/>
        </w:rPr>
        <w:t>המשרד</w:t>
      </w:r>
      <w:r>
        <w:rPr>
          <w:rFonts w:ascii="David" w:hint="cs"/>
          <w:color w:val="000000"/>
        </w:rPr>
        <w:t xml:space="preserve"> :</w:t>
      </w:r>
      <w:r>
        <w:rPr>
          <w:rFonts w:hint="cs"/>
          <w:color w:val="000000"/>
          <w:rtl/>
        </w:rPr>
        <w:t>______________________________.</w:t>
      </w:r>
    </w:p>
    <w:p w14:paraId="6BD8AA49" w14:textId="77777777" w:rsidR="007C42AD" w:rsidRDefault="007C42AD" w:rsidP="007C42AD">
      <w:pPr>
        <w:autoSpaceDE w:val="0"/>
        <w:autoSpaceDN w:val="0"/>
        <w:adjustRightInd w:val="0"/>
        <w:ind w:left="360"/>
        <w:jc w:val="left"/>
        <w:rPr>
          <w:rFonts w:ascii="David"/>
          <w:color w:val="000000"/>
        </w:rPr>
      </w:pPr>
      <w:r>
        <w:rPr>
          <w:rFonts w:hint="cs"/>
          <w:color w:val="000000"/>
          <w:rtl/>
        </w:rPr>
        <w:t>מס'</w:t>
      </w:r>
      <w:r>
        <w:rPr>
          <w:rFonts w:ascii="David" w:hint="cs"/>
          <w:color w:val="000000"/>
        </w:rPr>
        <w:t xml:space="preserve"> </w:t>
      </w:r>
      <w:r>
        <w:rPr>
          <w:rFonts w:hint="cs"/>
          <w:color w:val="000000"/>
          <w:rtl/>
        </w:rPr>
        <w:t>עוסק</w:t>
      </w:r>
      <w:r>
        <w:rPr>
          <w:rFonts w:ascii="David" w:hint="cs"/>
          <w:color w:val="000000"/>
        </w:rPr>
        <w:t xml:space="preserve"> </w:t>
      </w:r>
      <w:r>
        <w:rPr>
          <w:rFonts w:hint="cs"/>
          <w:color w:val="000000"/>
          <w:rtl/>
        </w:rPr>
        <w:t>מורשה</w:t>
      </w:r>
      <w:r>
        <w:rPr>
          <w:rFonts w:ascii="David" w:hint="cs"/>
          <w:color w:val="000000"/>
        </w:rPr>
        <w:t>:</w:t>
      </w:r>
      <w:r>
        <w:rPr>
          <w:rFonts w:hint="cs"/>
          <w:color w:val="000000"/>
          <w:rtl/>
        </w:rPr>
        <w:t>_______________________________.</w:t>
      </w:r>
    </w:p>
    <w:p w14:paraId="7209B438" w14:textId="77777777" w:rsidR="007C42AD" w:rsidRDefault="007C42AD" w:rsidP="007C42AD">
      <w:pPr>
        <w:autoSpaceDE w:val="0"/>
        <w:autoSpaceDN w:val="0"/>
        <w:adjustRightInd w:val="0"/>
        <w:ind w:left="360"/>
        <w:jc w:val="left"/>
        <w:rPr>
          <w:color w:val="000000"/>
        </w:rPr>
      </w:pPr>
      <w:r>
        <w:rPr>
          <w:rFonts w:hint="cs"/>
          <w:color w:val="000000"/>
          <w:rtl/>
        </w:rPr>
        <w:t>סוג</w:t>
      </w:r>
      <w:r>
        <w:rPr>
          <w:rFonts w:ascii="David" w:hint="cs"/>
          <w:color w:val="000000"/>
        </w:rPr>
        <w:t xml:space="preserve"> </w:t>
      </w:r>
      <w:r>
        <w:rPr>
          <w:rFonts w:hint="cs"/>
          <w:color w:val="000000"/>
          <w:rtl/>
        </w:rPr>
        <w:t>התאגדות</w:t>
      </w:r>
      <w:r>
        <w:rPr>
          <w:rFonts w:ascii="David" w:hint="cs"/>
          <w:color w:val="000000"/>
        </w:rPr>
        <w:t>:</w:t>
      </w:r>
      <w:r>
        <w:rPr>
          <w:rFonts w:hint="cs"/>
          <w:color w:val="000000"/>
          <w:rtl/>
        </w:rPr>
        <w:t>__________________________________.</w:t>
      </w:r>
    </w:p>
    <w:p w14:paraId="7953B25D" w14:textId="77777777" w:rsidR="007C42AD" w:rsidRDefault="007C42AD" w:rsidP="007C42AD">
      <w:pPr>
        <w:autoSpaceDE w:val="0"/>
        <w:autoSpaceDN w:val="0"/>
        <w:adjustRightInd w:val="0"/>
        <w:ind w:left="360"/>
        <w:jc w:val="left"/>
        <w:rPr>
          <w:rFonts w:ascii="David"/>
          <w:color w:val="000000"/>
        </w:rPr>
      </w:pPr>
      <w:r>
        <w:rPr>
          <w:rFonts w:hint="cs"/>
          <w:color w:val="000000"/>
          <w:rtl/>
        </w:rPr>
        <w:t>תאריך</w:t>
      </w:r>
      <w:r>
        <w:rPr>
          <w:rFonts w:ascii="David" w:hint="cs"/>
          <w:color w:val="000000"/>
        </w:rPr>
        <w:t xml:space="preserve"> </w:t>
      </w:r>
      <w:r>
        <w:rPr>
          <w:rFonts w:hint="cs"/>
          <w:color w:val="000000"/>
          <w:rtl/>
        </w:rPr>
        <w:t>התאגדות</w:t>
      </w:r>
      <w:r>
        <w:rPr>
          <w:rFonts w:ascii="David" w:hint="cs"/>
          <w:color w:val="000000"/>
        </w:rPr>
        <w:t>:</w:t>
      </w:r>
      <w:r>
        <w:rPr>
          <w:rFonts w:hint="cs"/>
          <w:color w:val="000000"/>
          <w:rtl/>
        </w:rPr>
        <w:t xml:space="preserve"> _______________________________.</w:t>
      </w:r>
    </w:p>
    <w:p w14:paraId="1AEE9AE4" w14:textId="77777777" w:rsidR="007C42AD" w:rsidRDefault="007C42AD" w:rsidP="007C42AD">
      <w:pPr>
        <w:autoSpaceDE w:val="0"/>
        <w:autoSpaceDN w:val="0"/>
        <w:adjustRightInd w:val="0"/>
        <w:ind w:left="360"/>
        <w:jc w:val="left"/>
        <w:rPr>
          <w:rFonts w:ascii="David"/>
          <w:color w:val="000000"/>
          <w:rtl/>
        </w:rPr>
      </w:pPr>
      <w:r>
        <w:rPr>
          <w:rFonts w:hint="cs"/>
          <w:color w:val="000000"/>
          <w:rtl/>
        </w:rPr>
        <w:t>מספר</w:t>
      </w:r>
      <w:r>
        <w:rPr>
          <w:rFonts w:ascii="David" w:hint="cs"/>
          <w:color w:val="000000"/>
        </w:rPr>
        <w:t xml:space="preserve"> </w:t>
      </w:r>
      <w:r>
        <w:rPr>
          <w:rFonts w:hint="cs"/>
          <w:color w:val="000000"/>
          <w:rtl/>
        </w:rPr>
        <w:t>התאגיד</w:t>
      </w:r>
      <w:r>
        <w:rPr>
          <w:rFonts w:ascii="David" w:hint="cs"/>
          <w:color w:val="000000"/>
        </w:rPr>
        <w:t>:</w:t>
      </w:r>
      <w:r>
        <w:rPr>
          <w:rFonts w:hint="cs"/>
          <w:color w:val="000000"/>
          <w:rtl/>
        </w:rPr>
        <w:t>_________________________________.</w:t>
      </w:r>
    </w:p>
    <w:p w14:paraId="4EB8CF1B" w14:textId="77777777" w:rsidR="007C42AD" w:rsidRDefault="007C42AD" w:rsidP="007C42AD">
      <w:pPr>
        <w:autoSpaceDE w:val="0"/>
        <w:autoSpaceDN w:val="0"/>
        <w:adjustRightInd w:val="0"/>
        <w:ind w:left="360"/>
        <w:jc w:val="left"/>
        <w:rPr>
          <w:rFonts w:ascii="David"/>
          <w:color w:val="000000"/>
        </w:rPr>
      </w:pPr>
      <w:r>
        <w:rPr>
          <w:rFonts w:hint="cs"/>
          <w:color w:val="000000"/>
          <w:rtl/>
        </w:rPr>
        <w:t>כתובת</w:t>
      </w:r>
      <w:r>
        <w:rPr>
          <w:rFonts w:ascii="David" w:hint="cs"/>
          <w:color w:val="000000"/>
        </w:rPr>
        <w:t xml:space="preserve"> </w:t>
      </w:r>
      <w:r>
        <w:rPr>
          <w:rFonts w:hint="cs"/>
          <w:color w:val="000000"/>
          <w:rtl/>
        </w:rPr>
        <w:t>המשרד</w:t>
      </w:r>
      <w:r>
        <w:rPr>
          <w:rFonts w:ascii="David" w:hint="cs"/>
          <w:color w:val="000000"/>
        </w:rPr>
        <w:t>:</w:t>
      </w:r>
      <w:r>
        <w:rPr>
          <w:rFonts w:hint="cs"/>
          <w:color w:val="000000"/>
          <w:rtl/>
        </w:rPr>
        <w:t>________________________________.</w:t>
      </w:r>
    </w:p>
    <w:p w14:paraId="22EE1414" w14:textId="77777777" w:rsidR="007C42AD" w:rsidRDefault="007C42AD" w:rsidP="007C42AD">
      <w:pPr>
        <w:autoSpaceDE w:val="0"/>
        <w:autoSpaceDN w:val="0"/>
        <w:adjustRightInd w:val="0"/>
        <w:ind w:left="360"/>
        <w:jc w:val="left"/>
        <w:rPr>
          <w:rFonts w:ascii="David"/>
          <w:color w:val="000000"/>
        </w:rPr>
      </w:pPr>
      <w:r>
        <w:rPr>
          <w:rFonts w:hint="cs"/>
          <w:color w:val="000000"/>
          <w:rtl/>
        </w:rPr>
        <w:t>כתובות</w:t>
      </w:r>
      <w:r>
        <w:rPr>
          <w:rFonts w:ascii="David" w:hint="cs"/>
          <w:color w:val="000000"/>
        </w:rPr>
        <w:t xml:space="preserve"> </w:t>
      </w:r>
      <w:r>
        <w:rPr>
          <w:rFonts w:hint="cs"/>
          <w:color w:val="000000"/>
          <w:rtl/>
        </w:rPr>
        <w:t>סניפים</w:t>
      </w:r>
      <w:r>
        <w:rPr>
          <w:rFonts w:ascii="David" w:hint="cs"/>
          <w:color w:val="000000"/>
        </w:rPr>
        <w:t xml:space="preserve"> </w:t>
      </w:r>
      <w:r>
        <w:rPr>
          <w:rFonts w:hint="cs"/>
          <w:color w:val="000000"/>
          <w:rtl/>
        </w:rPr>
        <w:t>נוספים,  אם קיימים</w:t>
      </w:r>
      <w:r>
        <w:rPr>
          <w:rFonts w:ascii="David" w:hint="cs"/>
          <w:color w:val="000000"/>
        </w:rPr>
        <w:t>:</w:t>
      </w:r>
      <w:r>
        <w:rPr>
          <w:rFonts w:hint="cs"/>
          <w:color w:val="000000"/>
          <w:rtl/>
        </w:rPr>
        <w:t>_________________.</w:t>
      </w:r>
    </w:p>
    <w:p w14:paraId="228511DE" w14:textId="77777777" w:rsidR="007C42AD" w:rsidRDefault="007C42AD" w:rsidP="007C42AD">
      <w:pPr>
        <w:autoSpaceDE w:val="0"/>
        <w:autoSpaceDN w:val="0"/>
        <w:adjustRightInd w:val="0"/>
        <w:ind w:left="360"/>
        <w:jc w:val="left"/>
        <w:rPr>
          <w:rFonts w:ascii="David"/>
          <w:color w:val="000000"/>
        </w:rPr>
      </w:pPr>
      <w:r>
        <w:rPr>
          <w:rFonts w:hint="cs"/>
          <w:color w:val="000000"/>
          <w:rtl/>
        </w:rPr>
        <w:t>מספרי</w:t>
      </w:r>
      <w:r>
        <w:rPr>
          <w:rFonts w:ascii="David" w:hint="cs"/>
          <w:color w:val="000000"/>
        </w:rPr>
        <w:t xml:space="preserve"> </w:t>
      </w:r>
      <w:r>
        <w:rPr>
          <w:rFonts w:hint="cs"/>
          <w:color w:val="000000"/>
          <w:rtl/>
        </w:rPr>
        <w:t>טלפון</w:t>
      </w:r>
      <w:r>
        <w:rPr>
          <w:rFonts w:ascii="David" w:hint="cs"/>
          <w:color w:val="000000"/>
        </w:rPr>
        <w:t xml:space="preserve"> </w:t>
      </w:r>
      <w:r>
        <w:rPr>
          <w:rFonts w:hint="cs"/>
          <w:color w:val="000000"/>
          <w:rtl/>
        </w:rPr>
        <w:t>במשרד</w:t>
      </w:r>
      <w:r>
        <w:rPr>
          <w:rFonts w:ascii="David" w:hint="cs"/>
          <w:color w:val="000000"/>
        </w:rPr>
        <w:t>:</w:t>
      </w:r>
      <w:r>
        <w:rPr>
          <w:rFonts w:hint="cs"/>
          <w:color w:val="000000"/>
          <w:rtl/>
        </w:rPr>
        <w:t>____________________________.</w:t>
      </w:r>
    </w:p>
    <w:p w14:paraId="660B39E1" w14:textId="77777777" w:rsidR="007C42AD" w:rsidRDefault="007C42AD" w:rsidP="007C42AD">
      <w:pPr>
        <w:autoSpaceDE w:val="0"/>
        <w:autoSpaceDN w:val="0"/>
        <w:adjustRightInd w:val="0"/>
        <w:ind w:left="360"/>
        <w:jc w:val="left"/>
        <w:rPr>
          <w:rFonts w:ascii="David"/>
          <w:color w:val="000000"/>
        </w:rPr>
      </w:pPr>
      <w:r>
        <w:rPr>
          <w:rFonts w:hint="cs"/>
          <w:color w:val="000000"/>
          <w:rtl/>
        </w:rPr>
        <w:t>מספר</w:t>
      </w:r>
      <w:r>
        <w:rPr>
          <w:rFonts w:ascii="David" w:hint="cs"/>
          <w:color w:val="000000"/>
        </w:rPr>
        <w:t xml:space="preserve"> </w:t>
      </w:r>
      <w:r>
        <w:rPr>
          <w:rFonts w:hint="cs"/>
          <w:color w:val="000000"/>
          <w:rtl/>
        </w:rPr>
        <w:t>פקס</w:t>
      </w:r>
      <w:r>
        <w:rPr>
          <w:rFonts w:ascii="David" w:hint="cs"/>
          <w:color w:val="000000"/>
        </w:rPr>
        <w:t xml:space="preserve"> </w:t>
      </w:r>
      <w:r>
        <w:rPr>
          <w:rFonts w:hint="cs"/>
          <w:color w:val="000000"/>
          <w:rtl/>
        </w:rPr>
        <w:t>במשרד</w:t>
      </w:r>
      <w:r>
        <w:rPr>
          <w:rFonts w:ascii="David" w:hint="cs"/>
          <w:color w:val="000000"/>
        </w:rPr>
        <w:t>:</w:t>
      </w:r>
      <w:r>
        <w:rPr>
          <w:rFonts w:hint="cs"/>
          <w:color w:val="000000"/>
          <w:rtl/>
        </w:rPr>
        <w:t>______________________________.</w:t>
      </w:r>
    </w:p>
    <w:p w14:paraId="57B84A79" w14:textId="77777777" w:rsidR="007C42AD" w:rsidRDefault="007C42AD" w:rsidP="007C42AD">
      <w:pPr>
        <w:autoSpaceDE w:val="0"/>
        <w:autoSpaceDN w:val="0"/>
        <w:adjustRightInd w:val="0"/>
        <w:ind w:left="360"/>
        <w:jc w:val="left"/>
        <w:rPr>
          <w:color w:val="000000"/>
        </w:rPr>
      </w:pPr>
      <w:r>
        <w:rPr>
          <w:rFonts w:hint="cs"/>
          <w:color w:val="000000"/>
          <w:rtl/>
        </w:rPr>
        <w:t>כתובת</w:t>
      </w:r>
      <w:r>
        <w:rPr>
          <w:rFonts w:ascii="David" w:hint="cs"/>
          <w:color w:val="000000"/>
        </w:rPr>
        <w:t xml:space="preserve"> </w:t>
      </w:r>
      <w:r>
        <w:rPr>
          <w:rFonts w:hint="cs"/>
          <w:color w:val="000000"/>
          <w:rtl/>
        </w:rPr>
        <w:t>דואר</w:t>
      </w:r>
      <w:r>
        <w:rPr>
          <w:rFonts w:ascii="David" w:hint="cs"/>
          <w:color w:val="000000"/>
        </w:rPr>
        <w:t xml:space="preserve"> </w:t>
      </w:r>
      <w:r>
        <w:rPr>
          <w:rFonts w:hint="cs"/>
          <w:color w:val="000000"/>
          <w:rtl/>
        </w:rPr>
        <w:t>אלקטרוני</w:t>
      </w:r>
      <w:r>
        <w:rPr>
          <w:rFonts w:ascii="David" w:hint="cs"/>
          <w:color w:val="000000"/>
        </w:rPr>
        <w:t>:</w:t>
      </w:r>
      <w:r>
        <w:rPr>
          <w:rFonts w:hint="cs"/>
          <w:color w:val="000000"/>
          <w:rtl/>
        </w:rPr>
        <w:t>___________________________.</w:t>
      </w:r>
    </w:p>
    <w:p w14:paraId="540DE6B6" w14:textId="77777777" w:rsidR="007C42AD" w:rsidRDefault="007C42AD" w:rsidP="007C42AD">
      <w:pPr>
        <w:autoSpaceDE w:val="0"/>
        <w:autoSpaceDN w:val="0"/>
        <w:adjustRightInd w:val="0"/>
        <w:ind w:left="360"/>
        <w:jc w:val="left"/>
        <w:rPr>
          <w:rFonts w:ascii="David"/>
          <w:color w:val="000000"/>
        </w:rPr>
      </w:pPr>
      <w:r>
        <w:rPr>
          <w:rFonts w:hint="cs"/>
          <w:color w:val="000000"/>
          <w:rtl/>
        </w:rPr>
        <w:t>כתובת</w:t>
      </w:r>
      <w:r>
        <w:rPr>
          <w:rFonts w:ascii="David" w:hint="cs"/>
          <w:color w:val="000000"/>
        </w:rPr>
        <w:t xml:space="preserve"> </w:t>
      </w:r>
      <w:r>
        <w:rPr>
          <w:rFonts w:hint="cs"/>
          <w:color w:val="000000"/>
          <w:rtl/>
        </w:rPr>
        <w:t>אתר</w:t>
      </w:r>
      <w:r>
        <w:rPr>
          <w:rFonts w:ascii="David" w:hint="cs"/>
          <w:color w:val="000000"/>
        </w:rPr>
        <w:t xml:space="preserve"> </w:t>
      </w:r>
      <w:r>
        <w:rPr>
          <w:rFonts w:hint="cs"/>
          <w:color w:val="000000"/>
          <w:rtl/>
        </w:rPr>
        <w:t>אינטרנט</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 xml:space="preserve">המשרד </w:t>
      </w:r>
      <w:r>
        <w:rPr>
          <w:rFonts w:ascii="Calibri" w:hAnsi="Calibri" w:hint="cs"/>
          <w:color w:val="000000"/>
          <w:rtl/>
        </w:rPr>
        <w:t>(</w:t>
      </w:r>
      <w:r>
        <w:rPr>
          <w:rFonts w:hint="cs"/>
          <w:color w:val="000000"/>
          <w:rtl/>
        </w:rPr>
        <w:t>אם</w:t>
      </w:r>
      <w:r>
        <w:rPr>
          <w:rFonts w:ascii="David" w:hint="cs"/>
          <w:color w:val="000000"/>
        </w:rPr>
        <w:t xml:space="preserve"> </w:t>
      </w:r>
      <w:r>
        <w:rPr>
          <w:rFonts w:hint="cs"/>
          <w:color w:val="000000"/>
          <w:rtl/>
        </w:rPr>
        <w:t>קיים)</w:t>
      </w:r>
      <w:r>
        <w:rPr>
          <w:rFonts w:ascii="David" w:hint="cs"/>
          <w:color w:val="000000"/>
        </w:rPr>
        <w:t>:</w:t>
      </w:r>
      <w:r>
        <w:rPr>
          <w:rFonts w:hint="cs"/>
          <w:color w:val="000000"/>
          <w:rtl/>
        </w:rPr>
        <w:t>_____________.</w:t>
      </w:r>
    </w:p>
    <w:p w14:paraId="3458BD64" w14:textId="77777777" w:rsidR="007C42AD" w:rsidRDefault="007C42AD" w:rsidP="007C42AD">
      <w:pPr>
        <w:autoSpaceDE w:val="0"/>
        <w:autoSpaceDN w:val="0"/>
        <w:adjustRightInd w:val="0"/>
        <w:jc w:val="left"/>
        <w:rPr>
          <w:color w:val="000000"/>
          <w:rtl/>
        </w:rPr>
      </w:pPr>
    </w:p>
    <w:p w14:paraId="4B668709" w14:textId="77777777" w:rsidR="007C42AD" w:rsidRDefault="007C42AD" w:rsidP="007C42AD">
      <w:pPr>
        <w:autoSpaceDE w:val="0"/>
        <w:autoSpaceDN w:val="0"/>
        <w:adjustRightInd w:val="0"/>
        <w:jc w:val="left"/>
        <w:rPr>
          <w:color w:val="000000"/>
          <w:rtl/>
        </w:rPr>
      </w:pPr>
    </w:p>
    <w:p w14:paraId="375738B7" w14:textId="77777777" w:rsidR="007C42AD" w:rsidRDefault="007C42AD" w:rsidP="007C42AD">
      <w:pPr>
        <w:autoSpaceDE w:val="0"/>
        <w:autoSpaceDN w:val="0"/>
        <w:adjustRightInd w:val="0"/>
        <w:jc w:val="left"/>
        <w:rPr>
          <w:color w:val="000000"/>
          <w:rtl/>
        </w:rPr>
      </w:pPr>
    </w:p>
    <w:p w14:paraId="28279328" w14:textId="77777777" w:rsidR="007C42AD" w:rsidRDefault="007C42AD" w:rsidP="007C42AD">
      <w:pPr>
        <w:autoSpaceDE w:val="0"/>
        <w:autoSpaceDN w:val="0"/>
        <w:adjustRightInd w:val="0"/>
        <w:jc w:val="left"/>
        <w:rPr>
          <w:color w:val="000000"/>
          <w:rtl/>
        </w:rPr>
      </w:pPr>
    </w:p>
    <w:p w14:paraId="114534BC" w14:textId="77777777" w:rsidR="007C42AD" w:rsidRDefault="007C42AD" w:rsidP="007C42AD">
      <w:pPr>
        <w:autoSpaceDE w:val="0"/>
        <w:autoSpaceDN w:val="0"/>
        <w:adjustRightInd w:val="0"/>
        <w:jc w:val="left"/>
        <w:rPr>
          <w:color w:val="000000"/>
          <w:rtl/>
        </w:rPr>
      </w:pPr>
    </w:p>
    <w:p w14:paraId="2704C38D" w14:textId="77777777" w:rsidR="007C42AD" w:rsidRDefault="007C42AD" w:rsidP="007C42AD">
      <w:pPr>
        <w:autoSpaceDE w:val="0"/>
        <w:autoSpaceDN w:val="0"/>
        <w:adjustRightInd w:val="0"/>
        <w:ind w:left="360"/>
        <w:jc w:val="left"/>
        <w:rPr>
          <w:color w:val="000000"/>
        </w:rPr>
      </w:pPr>
      <w:r>
        <w:rPr>
          <w:rFonts w:ascii="David" w:hint="cs"/>
          <w:color w:val="000000"/>
          <w:rtl/>
        </w:rPr>
        <w:lastRenderedPageBreak/>
        <w:t>מספר עורכי הדין המועסקים במשרד: ______________.</w:t>
      </w:r>
    </w:p>
    <w:p w14:paraId="7CCEB4FC" w14:textId="77777777" w:rsidR="007C42AD" w:rsidRDefault="007C42AD" w:rsidP="007C42AD">
      <w:pPr>
        <w:autoSpaceDE w:val="0"/>
        <w:autoSpaceDN w:val="0"/>
        <w:adjustRightInd w:val="0"/>
        <w:ind w:left="360"/>
        <w:jc w:val="left"/>
        <w:rPr>
          <w:color w:val="000000"/>
          <w:rtl/>
        </w:rPr>
      </w:pPr>
    </w:p>
    <w:p w14:paraId="210233AA" w14:textId="77777777" w:rsidR="007C42AD" w:rsidRDefault="007C42AD" w:rsidP="007C42AD">
      <w:pPr>
        <w:autoSpaceDE w:val="0"/>
        <w:autoSpaceDN w:val="0"/>
        <w:adjustRightInd w:val="0"/>
        <w:ind w:left="360"/>
        <w:rPr>
          <w:rFonts w:ascii="David"/>
          <w:color w:val="000000"/>
          <w:rtl/>
        </w:rPr>
      </w:pPr>
      <w:r>
        <w:rPr>
          <w:rFonts w:hint="cs"/>
          <w:color w:val="000000"/>
          <w:rtl/>
        </w:rPr>
        <w:t>האם</w:t>
      </w:r>
      <w:r>
        <w:rPr>
          <w:rFonts w:ascii="David" w:hint="cs"/>
          <w:color w:val="000000"/>
        </w:rPr>
        <w:t xml:space="preserve"> </w:t>
      </w:r>
      <w:r>
        <w:rPr>
          <w:rFonts w:hint="cs"/>
          <w:color w:val="000000"/>
          <w:rtl/>
        </w:rPr>
        <w:t>משרד המציע</w:t>
      </w:r>
      <w:r>
        <w:rPr>
          <w:rFonts w:ascii="David" w:hint="cs"/>
          <w:color w:val="000000"/>
        </w:rPr>
        <w:t xml:space="preserve"> </w:t>
      </w:r>
      <w:r>
        <w:rPr>
          <w:rFonts w:hint="cs"/>
          <w:color w:val="000000"/>
          <w:rtl/>
        </w:rPr>
        <w:t xml:space="preserve">או </w:t>
      </w:r>
      <w:r>
        <w:rPr>
          <w:rFonts w:ascii="Calibri" w:hAnsi="Calibri" w:hint="cs"/>
          <w:color w:val="000000"/>
          <w:rtl/>
        </w:rPr>
        <w:t xml:space="preserve">מי </w:t>
      </w:r>
      <w:r>
        <w:rPr>
          <w:rFonts w:hint="cs"/>
          <w:color w:val="000000"/>
          <w:rtl/>
        </w:rPr>
        <w:t>מבעלי משרד</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הוכרז/ו</w:t>
      </w:r>
      <w:r>
        <w:rPr>
          <w:rFonts w:ascii="David" w:hint="cs"/>
          <w:color w:val="000000"/>
        </w:rPr>
        <w:t xml:space="preserve"> </w:t>
      </w:r>
      <w:r>
        <w:rPr>
          <w:rFonts w:hint="cs"/>
          <w:color w:val="000000"/>
          <w:rtl/>
        </w:rPr>
        <w:t>כפושט</w:t>
      </w:r>
      <w:r>
        <w:rPr>
          <w:rFonts w:ascii="David" w:hint="cs"/>
          <w:color w:val="000000"/>
        </w:rPr>
        <w:t xml:space="preserve"> </w:t>
      </w:r>
      <w:r>
        <w:rPr>
          <w:rFonts w:hint="cs"/>
          <w:color w:val="000000"/>
          <w:rtl/>
        </w:rPr>
        <w:t>רגל</w:t>
      </w:r>
      <w:r>
        <w:rPr>
          <w:rFonts w:ascii="David" w:hint="cs"/>
          <w:color w:val="000000"/>
        </w:rPr>
        <w:t xml:space="preserve"> </w:t>
      </w:r>
      <w:r>
        <w:rPr>
          <w:rFonts w:hint="cs"/>
          <w:color w:val="000000"/>
          <w:rtl/>
        </w:rPr>
        <w:t>ו</w:t>
      </w:r>
      <w:r>
        <w:rPr>
          <w:rFonts w:ascii="Arial" w:hAnsi="Arial"/>
          <w:color w:val="000000"/>
        </w:rPr>
        <w:t>/</w:t>
      </w:r>
      <w:r>
        <w:rPr>
          <w:rFonts w:hint="cs"/>
          <w:color w:val="000000"/>
          <w:rtl/>
        </w:rPr>
        <w:t>או</w:t>
      </w:r>
      <w:r>
        <w:rPr>
          <w:rFonts w:ascii="David" w:hint="cs"/>
          <w:color w:val="000000"/>
        </w:rPr>
        <w:t xml:space="preserve"> </w:t>
      </w:r>
      <w:r>
        <w:rPr>
          <w:rFonts w:hint="cs"/>
          <w:color w:val="000000"/>
          <w:rtl/>
        </w:rPr>
        <w:t>חייב</w:t>
      </w:r>
      <w:r>
        <w:rPr>
          <w:rFonts w:ascii="David" w:hint="cs"/>
          <w:color w:val="000000"/>
        </w:rPr>
        <w:t xml:space="preserve"> </w:t>
      </w:r>
      <w:r>
        <w:rPr>
          <w:rFonts w:hint="cs"/>
          <w:color w:val="000000"/>
          <w:rtl/>
        </w:rPr>
        <w:t>המוגבל באמצעים</w:t>
      </w:r>
      <w:r>
        <w:rPr>
          <w:rFonts w:ascii="David" w:hint="cs"/>
          <w:color w:val="000000"/>
        </w:rPr>
        <w:t xml:space="preserve"> </w:t>
      </w:r>
      <w:r>
        <w:rPr>
          <w:rFonts w:hint="cs"/>
          <w:color w:val="000000"/>
          <w:rtl/>
        </w:rPr>
        <w:t>ו</w:t>
      </w:r>
      <w:r>
        <w:rPr>
          <w:rFonts w:ascii="Arial" w:hAnsi="Arial"/>
          <w:color w:val="000000"/>
        </w:rPr>
        <w:t>/</w:t>
      </w:r>
      <w:r>
        <w:rPr>
          <w:rFonts w:hint="cs"/>
          <w:color w:val="000000"/>
          <w:rtl/>
        </w:rPr>
        <w:t>או</w:t>
      </w:r>
      <w:r>
        <w:rPr>
          <w:rFonts w:ascii="David" w:hint="cs"/>
          <w:color w:val="000000"/>
        </w:rPr>
        <w:t xml:space="preserve"> </w:t>
      </w:r>
      <w:r>
        <w:rPr>
          <w:rFonts w:hint="cs"/>
          <w:color w:val="000000"/>
          <w:rtl/>
        </w:rPr>
        <w:t>בכינוס</w:t>
      </w:r>
      <w:r>
        <w:rPr>
          <w:rFonts w:ascii="David" w:hint="cs"/>
          <w:color w:val="000000"/>
        </w:rPr>
        <w:t xml:space="preserve"> </w:t>
      </w:r>
      <w:r>
        <w:rPr>
          <w:rFonts w:hint="cs"/>
          <w:color w:val="000000"/>
          <w:rtl/>
        </w:rPr>
        <w:t>נכסים</w:t>
      </w:r>
      <w:r>
        <w:rPr>
          <w:rFonts w:ascii="David" w:hint="cs"/>
          <w:color w:val="000000"/>
        </w:rPr>
        <w:t xml:space="preserve"> </w:t>
      </w:r>
      <w:r>
        <w:rPr>
          <w:rFonts w:hint="cs"/>
          <w:color w:val="000000"/>
          <w:rtl/>
        </w:rPr>
        <w:t>ו</w:t>
      </w:r>
      <w:r>
        <w:rPr>
          <w:rFonts w:ascii="Arial" w:hAnsi="Arial"/>
          <w:color w:val="000000"/>
        </w:rPr>
        <w:t>/</w:t>
      </w:r>
      <w:r>
        <w:rPr>
          <w:rFonts w:hint="cs"/>
          <w:color w:val="000000"/>
          <w:rtl/>
        </w:rPr>
        <w:t>או</w:t>
      </w:r>
      <w:r>
        <w:rPr>
          <w:rFonts w:ascii="David" w:hint="cs"/>
          <w:color w:val="000000"/>
        </w:rPr>
        <w:t xml:space="preserve"> </w:t>
      </w:r>
      <w:r>
        <w:rPr>
          <w:rFonts w:hint="cs"/>
          <w:color w:val="000000"/>
          <w:rtl/>
        </w:rPr>
        <w:t>בפרוק כן</w:t>
      </w:r>
      <w:r>
        <w:rPr>
          <w:rFonts w:ascii="Arial" w:hAnsi="Arial"/>
          <w:color w:val="000000"/>
        </w:rPr>
        <w:t>/</w:t>
      </w:r>
      <w:r>
        <w:rPr>
          <w:rFonts w:hint="cs"/>
          <w:color w:val="000000"/>
          <w:rtl/>
        </w:rPr>
        <w:t>לא,  אם</w:t>
      </w:r>
      <w:r>
        <w:rPr>
          <w:rFonts w:ascii="David" w:hint="cs"/>
          <w:color w:val="000000"/>
        </w:rPr>
        <w:t xml:space="preserve"> </w:t>
      </w:r>
      <w:r>
        <w:rPr>
          <w:rFonts w:hint="cs"/>
          <w:color w:val="000000"/>
          <w:rtl/>
        </w:rPr>
        <w:t>כן</w:t>
      </w:r>
      <w:r>
        <w:rPr>
          <w:rFonts w:ascii="David" w:hint="cs"/>
          <w:color w:val="000000"/>
        </w:rPr>
        <w:t xml:space="preserve"> </w:t>
      </w:r>
      <w:r>
        <w:rPr>
          <w:rFonts w:hint="cs"/>
          <w:color w:val="000000"/>
          <w:rtl/>
        </w:rPr>
        <w:t>פרט</w:t>
      </w:r>
      <w:r>
        <w:rPr>
          <w:rFonts w:ascii="Arial" w:hAnsi="Arial"/>
          <w:color w:val="000000"/>
        </w:rPr>
        <w:t>:</w:t>
      </w:r>
      <w:r>
        <w:rPr>
          <w:rFonts w:hint="cs"/>
          <w:color w:val="000000"/>
          <w:rtl/>
        </w:rPr>
        <w:t xml:space="preserve"> ________________________________________________.</w:t>
      </w:r>
    </w:p>
    <w:p w14:paraId="6C84CE02" w14:textId="77777777" w:rsidR="007C42AD" w:rsidRDefault="007C42AD" w:rsidP="007C42AD">
      <w:pPr>
        <w:autoSpaceDE w:val="0"/>
        <w:autoSpaceDN w:val="0"/>
        <w:adjustRightInd w:val="0"/>
        <w:ind w:left="360"/>
        <w:jc w:val="left"/>
        <w:rPr>
          <w:color w:val="000000"/>
          <w:rtl/>
        </w:rPr>
      </w:pPr>
    </w:p>
    <w:p w14:paraId="3DE006FB" w14:textId="77777777" w:rsidR="007C42AD" w:rsidRDefault="007C42AD" w:rsidP="007C42AD">
      <w:pPr>
        <w:pStyle w:val="af8"/>
        <w:numPr>
          <w:ilvl w:val="0"/>
          <w:numId w:val="19"/>
        </w:numPr>
        <w:autoSpaceDE w:val="0"/>
        <w:autoSpaceDN w:val="0"/>
        <w:adjustRightInd w:val="0"/>
        <w:rPr>
          <w:rFonts w:ascii="David"/>
          <w:color w:val="000000"/>
        </w:rPr>
      </w:pPr>
      <w:r>
        <w:rPr>
          <w:rFonts w:hint="cs"/>
          <w:b/>
          <w:bCs/>
          <w:color w:val="000000"/>
          <w:u w:val="single"/>
          <w:rtl/>
        </w:rPr>
        <w:t>על המציע לצרף פרופיל משרד בו יפורט</w:t>
      </w:r>
      <w:r>
        <w:rPr>
          <w:rFonts w:hint="cs"/>
          <w:color w:val="000000"/>
          <w:rtl/>
        </w:rPr>
        <w:t>:</w:t>
      </w:r>
    </w:p>
    <w:p w14:paraId="5678A685" w14:textId="77777777" w:rsidR="007C42AD" w:rsidRDefault="007C42AD" w:rsidP="007C42AD">
      <w:pPr>
        <w:pStyle w:val="af8"/>
        <w:numPr>
          <w:ilvl w:val="0"/>
          <w:numId w:val="20"/>
        </w:numPr>
        <w:autoSpaceDE w:val="0"/>
        <w:autoSpaceDN w:val="0"/>
        <w:adjustRightInd w:val="0"/>
        <w:rPr>
          <w:rFonts w:ascii="David"/>
          <w:color w:val="000000"/>
          <w:rtl/>
        </w:rPr>
      </w:pPr>
      <w:r>
        <w:rPr>
          <w:rFonts w:hint="cs"/>
          <w:color w:val="000000"/>
          <w:rtl/>
        </w:rPr>
        <w:t>פירוט</w:t>
      </w:r>
      <w:r>
        <w:rPr>
          <w:rFonts w:ascii="David" w:hint="cs"/>
          <w:color w:val="000000"/>
        </w:rPr>
        <w:t xml:space="preserve"> </w:t>
      </w:r>
      <w:r>
        <w:rPr>
          <w:rFonts w:hint="cs"/>
          <w:color w:val="000000"/>
          <w:rtl/>
        </w:rPr>
        <w:t>כללי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התמחויות</w:t>
      </w:r>
      <w:r>
        <w:rPr>
          <w:rFonts w:ascii="David" w:hint="cs"/>
          <w:color w:val="000000"/>
        </w:rPr>
        <w:t xml:space="preserve"> </w:t>
      </w:r>
      <w:r>
        <w:rPr>
          <w:rFonts w:hint="cs"/>
          <w:color w:val="000000"/>
          <w:rtl/>
        </w:rPr>
        <w:t>עיקריות</w:t>
      </w:r>
      <w:r>
        <w:rPr>
          <w:rFonts w:ascii="David" w:hint="cs"/>
          <w:color w:val="000000"/>
        </w:rPr>
        <w:t xml:space="preserve"> </w:t>
      </w:r>
      <w:r>
        <w:rPr>
          <w:rFonts w:hint="cs"/>
          <w:color w:val="000000"/>
          <w:rtl/>
        </w:rPr>
        <w:t>ותחומי</w:t>
      </w:r>
      <w:r>
        <w:rPr>
          <w:rFonts w:ascii="David" w:hint="cs"/>
          <w:color w:val="000000"/>
        </w:rPr>
        <w:t xml:space="preserve"> </w:t>
      </w:r>
      <w:r>
        <w:rPr>
          <w:rFonts w:hint="cs"/>
          <w:color w:val="000000"/>
          <w:rtl/>
        </w:rPr>
        <w:t>עיסוק</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המשרד</w:t>
      </w:r>
      <w:r>
        <w:rPr>
          <w:rFonts w:ascii="David" w:hint="cs"/>
          <w:color w:val="000000"/>
        </w:rPr>
        <w:t xml:space="preserve"> </w:t>
      </w:r>
      <w:r>
        <w:rPr>
          <w:rFonts w:hint="cs"/>
          <w:color w:val="000000"/>
          <w:rtl/>
        </w:rPr>
        <w:t>ואחוז</w:t>
      </w:r>
      <w:r>
        <w:rPr>
          <w:rFonts w:ascii="Calibri" w:hAnsi="Calibri" w:hint="cs"/>
          <w:color w:val="000000"/>
          <w:rtl/>
        </w:rPr>
        <w:t xml:space="preserve"> /</w:t>
      </w:r>
      <w:r>
        <w:rPr>
          <w:rFonts w:ascii="David" w:hint="cs"/>
          <w:color w:val="000000"/>
        </w:rPr>
        <w:t xml:space="preserve"> </w:t>
      </w:r>
      <w:r>
        <w:rPr>
          <w:rFonts w:hint="cs"/>
          <w:color w:val="000000"/>
          <w:rtl/>
        </w:rPr>
        <w:t>נפח הפעילות</w:t>
      </w:r>
      <w:r>
        <w:rPr>
          <w:rFonts w:ascii="David" w:hint="cs"/>
          <w:color w:val="000000"/>
        </w:rPr>
        <w:t xml:space="preserve"> </w:t>
      </w:r>
      <w:r>
        <w:rPr>
          <w:rFonts w:hint="cs"/>
          <w:color w:val="000000"/>
          <w:rtl/>
        </w:rPr>
        <w:t>המשוער</w:t>
      </w:r>
      <w:r>
        <w:rPr>
          <w:rFonts w:ascii="David" w:hint="cs"/>
          <w:color w:val="000000"/>
        </w:rPr>
        <w:t xml:space="preserve"> </w:t>
      </w:r>
      <w:r>
        <w:rPr>
          <w:rFonts w:hint="cs"/>
          <w:color w:val="000000"/>
          <w:rtl/>
        </w:rPr>
        <w:t>המוקדש</w:t>
      </w:r>
      <w:r>
        <w:rPr>
          <w:rFonts w:ascii="David" w:hint="cs"/>
          <w:color w:val="000000"/>
        </w:rPr>
        <w:t xml:space="preserve"> </w:t>
      </w:r>
      <w:r>
        <w:rPr>
          <w:rFonts w:hint="cs"/>
          <w:color w:val="000000"/>
          <w:rtl/>
        </w:rPr>
        <w:t>לכל תחום</w:t>
      </w:r>
      <w:r>
        <w:rPr>
          <w:rFonts w:ascii="David" w:hint="cs"/>
          <w:color w:val="000000"/>
        </w:rPr>
        <w:t xml:space="preserve"> </w:t>
      </w:r>
      <w:r>
        <w:rPr>
          <w:rFonts w:hint="cs"/>
          <w:color w:val="000000"/>
          <w:rtl/>
        </w:rPr>
        <w:t>ותחום.</w:t>
      </w:r>
    </w:p>
    <w:p w14:paraId="6D992643" w14:textId="77777777" w:rsidR="007C42AD" w:rsidRDefault="007C42AD" w:rsidP="007C42AD">
      <w:pPr>
        <w:pStyle w:val="af8"/>
        <w:numPr>
          <w:ilvl w:val="0"/>
          <w:numId w:val="20"/>
        </w:numPr>
        <w:autoSpaceDE w:val="0"/>
        <w:autoSpaceDN w:val="0"/>
        <w:adjustRightInd w:val="0"/>
        <w:rPr>
          <w:rFonts w:ascii="David"/>
          <w:color w:val="000000"/>
        </w:rPr>
      </w:pPr>
      <w:r>
        <w:rPr>
          <w:rFonts w:hint="cs"/>
          <w:color w:val="000000"/>
          <w:rtl/>
        </w:rPr>
        <w:t>רשימת</w:t>
      </w:r>
      <w:r>
        <w:rPr>
          <w:rFonts w:ascii="David" w:hint="cs"/>
          <w:color w:val="000000"/>
        </w:rPr>
        <w:t xml:space="preserve"> </w:t>
      </w:r>
      <w:r>
        <w:rPr>
          <w:rFonts w:hint="cs"/>
          <w:color w:val="000000"/>
          <w:rtl/>
        </w:rPr>
        <w:t>לקוחות</w:t>
      </w:r>
      <w:r>
        <w:rPr>
          <w:rFonts w:ascii="David" w:hint="cs"/>
          <w:color w:val="000000"/>
        </w:rPr>
        <w:t xml:space="preserve"> </w:t>
      </w:r>
      <w:r>
        <w:rPr>
          <w:rFonts w:hint="cs"/>
          <w:color w:val="000000"/>
          <w:rtl/>
        </w:rPr>
        <w:t>עיקריים</w:t>
      </w:r>
      <w:r>
        <w:rPr>
          <w:rFonts w:ascii="Arial" w:hAnsi="Arial"/>
          <w:color w:val="000000"/>
        </w:rPr>
        <w:t xml:space="preserve">/ </w:t>
      </w:r>
      <w:r>
        <w:rPr>
          <w:rFonts w:hint="cs"/>
          <w:color w:val="000000"/>
          <w:rtl/>
        </w:rPr>
        <w:t xml:space="preserve"> מרכזיים, לרבות</w:t>
      </w:r>
      <w:r>
        <w:rPr>
          <w:rFonts w:ascii="David" w:hint="cs"/>
          <w:color w:val="000000"/>
        </w:rPr>
        <w:t xml:space="preserve"> </w:t>
      </w:r>
      <w:r>
        <w:rPr>
          <w:rFonts w:hint="cs"/>
          <w:color w:val="000000"/>
          <w:rtl/>
        </w:rPr>
        <w:t>לקוחות</w:t>
      </w:r>
      <w:r>
        <w:rPr>
          <w:rFonts w:ascii="David" w:hint="cs"/>
          <w:color w:val="000000"/>
        </w:rPr>
        <w:t xml:space="preserve"> </w:t>
      </w:r>
      <w:r>
        <w:rPr>
          <w:rFonts w:hint="cs"/>
          <w:color w:val="000000"/>
          <w:rtl/>
        </w:rPr>
        <w:t>מוסדיים</w:t>
      </w:r>
      <w:r>
        <w:rPr>
          <w:rFonts w:ascii="David" w:hint="cs"/>
          <w:color w:val="000000"/>
        </w:rPr>
        <w:t xml:space="preserve"> </w:t>
      </w:r>
      <w:r>
        <w:rPr>
          <w:rFonts w:hint="cs"/>
          <w:color w:val="000000"/>
          <w:rtl/>
        </w:rPr>
        <w:t>וציבוריים</w:t>
      </w:r>
      <w:r>
        <w:rPr>
          <w:rFonts w:ascii="David" w:hint="cs"/>
          <w:color w:val="000000"/>
        </w:rPr>
        <w:t xml:space="preserve"> </w:t>
      </w:r>
      <w:r>
        <w:rPr>
          <w:rFonts w:hint="cs"/>
          <w:color w:val="000000"/>
          <w:rtl/>
        </w:rPr>
        <w:t>(רשויות מקומיות/ועדות מקומיות לתו"ב/איגוד ערים/חברות עירוניות וכיו"ב), ככל שקיימים</w:t>
      </w:r>
      <w:r>
        <w:rPr>
          <w:rFonts w:ascii="David" w:hint="cs"/>
          <w:color w:val="000000"/>
        </w:rPr>
        <w:t xml:space="preserve"> </w:t>
      </w:r>
      <w:r>
        <w:rPr>
          <w:rFonts w:hint="cs"/>
          <w:color w:val="000000"/>
          <w:rtl/>
        </w:rPr>
        <w:t>כאלה,</w:t>
      </w:r>
      <w:r>
        <w:rPr>
          <w:rFonts w:ascii="David" w:hint="cs"/>
          <w:color w:val="000000"/>
        </w:rPr>
        <w:t xml:space="preserve"> </w:t>
      </w:r>
      <w:r>
        <w:rPr>
          <w:rFonts w:hint="cs"/>
          <w:color w:val="000000"/>
          <w:rtl/>
        </w:rPr>
        <w:t>המיוצגים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המשרד</w:t>
      </w:r>
      <w:r>
        <w:rPr>
          <w:rFonts w:ascii="Arial" w:hAnsi="Arial"/>
          <w:color w:val="000000"/>
        </w:rPr>
        <w:t>.</w:t>
      </w:r>
      <w:r>
        <w:rPr>
          <w:rFonts w:hint="cs"/>
          <w:color w:val="000000"/>
          <w:rtl/>
        </w:rPr>
        <w:t xml:space="preserve"> נא</w:t>
      </w:r>
      <w:r>
        <w:rPr>
          <w:rFonts w:ascii="David" w:hint="cs"/>
          <w:color w:val="000000"/>
        </w:rPr>
        <w:t xml:space="preserve"> </w:t>
      </w:r>
      <w:r>
        <w:rPr>
          <w:rFonts w:hint="cs"/>
          <w:color w:val="000000"/>
          <w:rtl/>
        </w:rPr>
        <w:t>לציין</w:t>
      </w:r>
      <w:r>
        <w:rPr>
          <w:rFonts w:ascii="David" w:hint="cs"/>
          <w:color w:val="000000"/>
        </w:rPr>
        <w:t xml:space="preserve"> </w:t>
      </w:r>
      <w:r>
        <w:rPr>
          <w:rFonts w:hint="cs"/>
          <w:color w:val="000000"/>
          <w:rtl/>
        </w:rPr>
        <w:t>ליד</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לקוח</w:t>
      </w:r>
      <w:r>
        <w:rPr>
          <w:rFonts w:ascii="David" w:hint="cs"/>
          <w:color w:val="000000"/>
        </w:rPr>
        <w:t xml:space="preserve"> </w:t>
      </w:r>
      <w:r>
        <w:rPr>
          <w:rFonts w:hint="cs"/>
          <w:color w:val="000000"/>
          <w:rtl/>
        </w:rPr>
        <w:t>האם המשרד</w:t>
      </w:r>
      <w:r>
        <w:rPr>
          <w:rFonts w:ascii="David" w:hint="cs"/>
          <w:color w:val="000000"/>
        </w:rPr>
        <w:t xml:space="preserve"> </w:t>
      </w:r>
      <w:r>
        <w:rPr>
          <w:rFonts w:hint="cs"/>
          <w:color w:val="000000"/>
          <w:rtl/>
        </w:rPr>
        <w:t>עבד</w:t>
      </w:r>
      <w:r>
        <w:rPr>
          <w:rFonts w:ascii="David" w:hint="cs"/>
          <w:color w:val="000000"/>
        </w:rPr>
        <w:t xml:space="preserve"> </w:t>
      </w:r>
      <w:r>
        <w:rPr>
          <w:rFonts w:hint="cs"/>
          <w:color w:val="000000"/>
          <w:rtl/>
        </w:rPr>
        <w:t>עימם</w:t>
      </w:r>
      <w:r>
        <w:rPr>
          <w:rFonts w:ascii="David" w:hint="cs"/>
          <w:color w:val="000000"/>
        </w:rPr>
        <w:t xml:space="preserve"> </w:t>
      </w:r>
      <w:r>
        <w:rPr>
          <w:rFonts w:hint="cs"/>
          <w:color w:val="000000"/>
          <w:rtl/>
        </w:rPr>
        <w:t>בעבר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עובד</w:t>
      </w:r>
      <w:r>
        <w:rPr>
          <w:rFonts w:ascii="David" w:hint="cs"/>
          <w:color w:val="000000"/>
        </w:rPr>
        <w:t xml:space="preserve"> </w:t>
      </w:r>
      <w:r>
        <w:rPr>
          <w:rFonts w:hint="cs"/>
          <w:color w:val="000000"/>
          <w:rtl/>
        </w:rPr>
        <w:t>עימם</w:t>
      </w:r>
      <w:r>
        <w:rPr>
          <w:rFonts w:ascii="David" w:hint="cs"/>
          <w:color w:val="000000"/>
        </w:rPr>
        <w:t xml:space="preserve"> </w:t>
      </w:r>
      <w:r>
        <w:rPr>
          <w:rFonts w:hint="cs"/>
          <w:color w:val="000000"/>
          <w:rtl/>
        </w:rPr>
        <w:t>בהווה</w:t>
      </w:r>
      <w:r>
        <w:rPr>
          <w:rFonts w:ascii="Arial" w:hAnsi="Arial"/>
          <w:color w:val="000000"/>
        </w:rPr>
        <w:t>.</w:t>
      </w:r>
    </w:p>
    <w:p w14:paraId="275DD266" w14:textId="77777777" w:rsidR="007C42AD" w:rsidRDefault="007C42AD" w:rsidP="007C42AD">
      <w:pPr>
        <w:autoSpaceDE w:val="0"/>
        <w:autoSpaceDN w:val="0"/>
        <w:adjustRightInd w:val="0"/>
        <w:ind w:left="360"/>
        <w:jc w:val="left"/>
        <w:rPr>
          <w:color w:val="000000"/>
        </w:rPr>
      </w:pPr>
    </w:p>
    <w:p w14:paraId="555D68D9" w14:textId="77777777" w:rsidR="007C42AD" w:rsidRDefault="007C42AD" w:rsidP="007C42AD">
      <w:pPr>
        <w:pStyle w:val="af8"/>
        <w:numPr>
          <w:ilvl w:val="0"/>
          <w:numId w:val="18"/>
        </w:numPr>
        <w:autoSpaceDE w:val="0"/>
        <w:autoSpaceDN w:val="0"/>
        <w:adjustRightInd w:val="0"/>
        <w:jc w:val="left"/>
        <w:rPr>
          <w:b/>
          <w:bCs/>
          <w:color w:val="000000"/>
        </w:rPr>
      </w:pPr>
      <w:r>
        <w:rPr>
          <w:rFonts w:hint="cs"/>
          <w:b/>
          <w:bCs/>
          <w:color w:val="000000"/>
          <w:u w:val="single"/>
          <w:rtl/>
        </w:rPr>
        <w:t>פרטים</w:t>
      </w:r>
      <w:r>
        <w:rPr>
          <w:rFonts w:ascii="David" w:hint="cs"/>
          <w:b/>
          <w:bCs/>
          <w:color w:val="000000"/>
          <w:u w:val="single"/>
        </w:rPr>
        <w:t xml:space="preserve"> </w:t>
      </w:r>
      <w:r>
        <w:rPr>
          <w:rFonts w:hint="cs"/>
          <w:b/>
          <w:bCs/>
          <w:color w:val="000000"/>
          <w:u w:val="single"/>
          <w:rtl/>
        </w:rPr>
        <w:t>אישיים, השכלה</w:t>
      </w:r>
      <w:r>
        <w:rPr>
          <w:rFonts w:ascii="David" w:hint="cs"/>
          <w:b/>
          <w:bCs/>
          <w:color w:val="000000"/>
          <w:u w:val="single"/>
        </w:rPr>
        <w:t xml:space="preserve"> </w:t>
      </w:r>
      <w:r>
        <w:rPr>
          <w:rFonts w:hint="cs"/>
          <w:b/>
          <w:bCs/>
          <w:color w:val="000000"/>
          <w:u w:val="single"/>
          <w:rtl/>
        </w:rPr>
        <w:t>וניסיון</w:t>
      </w:r>
      <w:r>
        <w:rPr>
          <w:rFonts w:ascii="David" w:hint="cs"/>
          <w:b/>
          <w:bCs/>
          <w:color w:val="000000"/>
          <w:u w:val="single"/>
        </w:rPr>
        <w:t xml:space="preserve"> </w:t>
      </w:r>
      <w:r>
        <w:rPr>
          <w:rFonts w:hint="cs"/>
          <w:b/>
          <w:bCs/>
          <w:color w:val="000000"/>
          <w:u w:val="single"/>
          <w:rtl/>
        </w:rPr>
        <w:t>מקצועי</w:t>
      </w:r>
      <w:r>
        <w:rPr>
          <w:rFonts w:ascii="David" w:hint="cs"/>
          <w:b/>
          <w:bCs/>
          <w:color w:val="000000"/>
          <w:u w:val="single"/>
        </w:rPr>
        <w:t xml:space="preserve"> </w:t>
      </w:r>
      <w:r>
        <w:rPr>
          <w:rFonts w:hint="cs"/>
          <w:b/>
          <w:bCs/>
          <w:color w:val="000000"/>
          <w:u w:val="single"/>
          <w:rtl/>
        </w:rPr>
        <w:t>של</w:t>
      </w:r>
      <w:r>
        <w:rPr>
          <w:rFonts w:ascii="David" w:hint="cs"/>
          <w:b/>
          <w:bCs/>
          <w:color w:val="000000"/>
          <w:u w:val="single"/>
        </w:rPr>
        <w:t xml:space="preserve"> </w:t>
      </w:r>
      <w:r>
        <w:rPr>
          <w:rFonts w:hint="cs"/>
          <w:b/>
          <w:bCs/>
          <w:color w:val="000000"/>
          <w:u w:val="single"/>
          <w:rtl/>
        </w:rPr>
        <w:t>התובע העירוני המוצע</w:t>
      </w:r>
    </w:p>
    <w:p w14:paraId="7B8C25D8" w14:textId="77777777" w:rsidR="007C42AD" w:rsidRDefault="007C42AD" w:rsidP="007C42AD">
      <w:pPr>
        <w:autoSpaceDE w:val="0"/>
        <w:autoSpaceDN w:val="0"/>
        <w:adjustRightInd w:val="0"/>
        <w:jc w:val="left"/>
        <w:rPr>
          <w:color w:val="000000"/>
          <w:rtl/>
        </w:rPr>
      </w:pPr>
    </w:p>
    <w:p w14:paraId="4A94C794" w14:textId="77777777" w:rsidR="007C42AD" w:rsidRDefault="007C42AD" w:rsidP="007C42AD">
      <w:pPr>
        <w:autoSpaceDE w:val="0"/>
        <w:autoSpaceDN w:val="0"/>
        <w:adjustRightInd w:val="0"/>
        <w:ind w:left="360"/>
        <w:jc w:val="left"/>
        <w:rPr>
          <w:rFonts w:ascii="David"/>
          <w:color w:val="000000"/>
        </w:rPr>
      </w:pPr>
      <w:r>
        <w:rPr>
          <w:rFonts w:hint="cs"/>
          <w:color w:val="000000"/>
          <w:rtl/>
        </w:rPr>
        <w:t>השכלה</w:t>
      </w:r>
      <w:r>
        <w:rPr>
          <w:rFonts w:ascii="David" w:hint="cs"/>
          <w:color w:val="000000"/>
        </w:rPr>
        <w:t xml:space="preserve"> </w:t>
      </w:r>
      <w:r>
        <w:rPr>
          <w:rFonts w:hint="cs"/>
          <w:color w:val="000000"/>
          <w:rtl/>
        </w:rPr>
        <w:t>על</w:t>
      </w:r>
      <w:r>
        <w:rPr>
          <w:rFonts w:ascii="David" w:hint="cs"/>
          <w:color w:val="000000"/>
        </w:rPr>
        <w:t>-</w:t>
      </w:r>
      <w:r>
        <w:rPr>
          <w:rFonts w:hint="cs"/>
          <w:color w:val="000000"/>
          <w:rtl/>
        </w:rPr>
        <w:t>תיכונית (נא</w:t>
      </w:r>
      <w:r>
        <w:rPr>
          <w:rFonts w:ascii="David" w:hint="cs"/>
          <w:color w:val="000000"/>
        </w:rPr>
        <w:t xml:space="preserve"> </w:t>
      </w:r>
      <w:r>
        <w:rPr>
          <w:rFonts w:hint="cs"/>
          <w:color w:val="000000"/>
          <w:rtl/>
        </w:rPr>
        <w:t>לציין</w:t>
      </w:r>
      <w:r>
        <w:rPr>
          <w:rFonts w:ascii="David" w:hint="cs"/>
          <w:color w:val="000000"/>
        </w:rPr>
        <w:t xml:space="preserve"> </w:t>
      </w:r>
      <w:r>
        <w:rPr>
          <w:rFonts w:hint="cs"/>
          <w:color w:val="000000"/>
          <w:rtl/>
        </w:rPr>
        <w:t>תואר</w:t>
      </w:r>
      <w:r>
        <w:rPr>
          <w:rFonts w:ascii="David" w:hint="cs"/>
          <w:color w:val="000000"/>
        </w:rPr>
        <w:t xml:space="preserve"> </w:t>
      </w:r>
      <w:r>
        <w:rPr>
          <w:rFonts w:hint="cs"/>
          <w:color w:val="000000"/>
          <w:rtl/>
        </w:rPr>
        <w:t>המוסד</w:t>
      </w:r>
      <w:r>
        <w:rPr>
          <w:rFonts w:ascii="David" w:hint="cs"/>
          <w:color w:val="000000"/>
        </w:rPr>
        <w:t xml:space="preserve"> </w:t>
      </w:r>
      <w:r>
        <w:rPr>
          <w:rFonts w:hint="cs"/>
          <w:color w:val="000000"/>
          <w:rtl/>
        </w:rPr>
        <w:t>בו</w:t>
      </w:r>
      <w:r>
        <w:rPr>
          <w:rFonts w:ascii="David" w:hint="cs"/>
          <w:color w:val="000000"/>
        </w:rPr>
        <w:t xml:space="preserve"> </w:t>
      </w:r>
      <w:r>
        <w:rPr>
          <w:rFonts w:hint="cs"/>
          <w:color w:val="000000"/>
          <w:rtl/>
        </w:rPr>
        <w:t>התקבל</w:t>
      </w:r>
      <w:r>
        <w:rPr>
          <w:rFonts w:ascii="David" w:hint="cs"/>
          <w:color w:val="000000"/>
        </w:rPr>
        <w:t xml:space="preserve"> </w:t>
      </w:r>
      <w:r>
        <w:rPr>
          <w:rFonts w:hint="cs"/>
          <w:color w:val="000000"/>
          <w:rtl/>
        </w:rPr>
        <w:t>התואר</w:t>
      </w:r>
      <w:r>
        <w:rPr>
          <w:rFonts w:ascii="David" w:hint="cs"/>
          <w:color w:val="000000"/>
        </w:rPr>
        <w:t xml:space="preserve"> </w:t>
      </w:r>
      <w:r>
        <w:rPr>
          <w:rFonts w:hint="cs"/>
          <w:color w:val="000000"/>
          <w:rtl/>
        </w:rPr>
        <w:t>ואת</w:t>
      </w:r>
      <w:r>
        <w:rPr>
          <w:rFonts w:ascii="David" w:hint="cs"/>
          <w:color w:val="000000"/>
        </w:rPr>
        <w:t xml:space="preserve"> </w:t>
      </w:r>
      <w:r>
        <w:rPr>
          <w:rFonts w:hint="cs"/>
          <w:color w:val="000000"/>
          <w:rtl/>
        </w:rPr>
        <w:t>שנת קבלת</w:t>
      </w:r>
      <w:r>
        <w:rPr>
          <w:rFonts w:ascii="David" w:hint="cs"/>
          <w:color w:val="000000"/>
        </w:rPr>
        <w:t xml:space="preserve"> </w:t>
      </w:r>
      <w:r>
        <w:rPr>
          <w:rFonts w:hint="cs"/>
          <w:color w:val="000000"/>
          <w:rtl/>
        </w:rPr>
        <w:t>התואר)</w:t>
      </w:r>
      <w:r>
        <w:rPr>
          <w:rFonts w:ascii="David" w:hint="cs"/>
          <w:color w:val="000000"/>
        </w:rPr>
        <w:t>:</w:t>
      </w:r>
    </w:p>
    <w:p w14:paraId="48B95933" w14:textId="77777777" w:rsidR="007C42AD" w:rsidRDefault="007C42AD" w:rsidP="007C42AD">
      <w:pPr>
        <w:autoSpaceDE w:val="0"/>
        <w:autoSpaceDN w:val="0"/>
        <w:adjustRightInd w:val="0"/>
        <w:ind w:left="360"/>
        <w:jc w:val="left"/>
        <w:rPr>
          <w:color w:val="000000"/>
          <w:rtl/>
        </w:rPr>
      </w:pPr>
      <w:r>
        <w:rPr>
          <w:rFonts w:ascii="Arial" w:hAnsi="Arial"/>
          <w:color w:val="000000"/>
        </w:rPr>
        <w:t>_</w:t>
      </w:r>
      <w:r>
        <w:rPr>
          <w:rFonts w:ascii="TimesNewRoman" w:hAnsi="TimesNewRoman"/>
          <w:color w:val="000000"/>
        </w:rPr>
        <w:t>________________________________</w:t>
      </w:r>
    </w:p>
    <w:p w14:paraId="099FCA9A" w14:textId="77777777" w:rsidR="007C42AD" w:rsidRDefault="007C42AD" w:rsidP="007C42AD">
      <w:pPr>
        <w:autoSpaceDE w:val="0"/>
        <w:autoSpaceDN w:val="0"/>
        <w:adjustRightInd w:val="0"/>
        <w:ind w:left="360"/>
        <w:jc w:val="left"/>
        <w:rPr>
          <w:rFonts w:ascii="Calibri" w:hAnsi="Calibri"/>
          <w:color w:val="000000"/>
        </w:rPr>
      </w:pPr>
      <w:r>
        <w:rPr>
          <w:rFonts w:hint="cs"/>
          <w:color w:val="000000"/>
          <w:rtl/>
        </w:rPr>
        <w:t>תאריך</w:t>
      </w:r>
      <w:r>
        <w:rPr>
          <w:rFonts w:ascii="David" w:hint="cs"/>
          <w:color w:val="000000"/>
        </w:rPr>
        <w:t xml:space="preserve"> </w:t>
      </w:r>
      <w:r>
        <w:rPr>
          <w:rFonts w:hint="cs"/>
          <w:color w:val="000000"/>
          <w:rtl/>
        </w:rPr>
        <w:t>קבלת</w:t>
      </w:r>
      <w:r>
        <w:rPr>
          <w:rFonts w:ascii="David" w:hint="cs"/>
          <w:color w:val="000000"/>
        </w:rPr>
        <w:t xml:space="preserve"> </w:t>
      </w:r>
      <w:r>
        <w:rPr>
          <w:rFonts w:hint="cs"/>
          <w:color w:val="000000"/>
          <w:rtl/>
        </w:rPr>
        <w:t>הרישיון</w:t>
      </w:r>
      <w:r>
        <w:rPr>
          <w:rFonts w:ascii="David" w:hint="cs"/>
          <w:color w:val="000000"/>
        </w:rPr>
        <w:t xml:space="preserve"> </w:t>
      </w:r>
      <w:r>
        <w:rPr>
          <w:rFonts w:hint="cs"/>
          <w:color w:val="000000"/>
          <w:rtl/>
        </w:rPr>
        <w:t>ומספרו</w:t>
      </w:r>
      <w:r>
        <w:rPr>
          <w:rFonts w:hint="cs"/>
          <w:color w:val="000000"/>
          <w:rtl/>
        </w:rPr>
        <w:tab/>
      </w:r>
      <w:r>
        <w:rPr>
          <w:rFonts w:hint="cs"/>
          <w:color w:val="000000"/>
          <w:rtl/>
        </w:rPr>
        <w:tab/>
      </w:r>
      <w:r>
        <w:rPr>
          <w:rFonts w:hint="cs"/>
          <w:color w:val="000000"/>
          <w:rtl/>
        </w:rPr>
        <w:tab/>
      </w:r>
      <w:r>
        <w:rPr>
          <w:rFonts w:hint="cs"/>
          <w:color w:val="000000"/>
          <w:rtl/>
        </w:rPr>
        <w:tab/>
      </w:r>
      <w:r>
        <w:rPr>
          <w:rFonts w:ascii="David" w:hint="cs"/>
          <w:color w:val="000000"/>
        </w:rPr>
        <w:t>_________________</w:t>
      </w:r>
    </w:p>
    <w:p w14:paraId="522C3DF3" w14:textId="77777777" w:rsidR="007C42AD" w:rsidRDefault="007C42AD" w:rsidP="007C42AD">
      <w:pPr>
        <w:autoSpaceDE w:val="0"/>
        <w:autoSpaceDN w:val="0"/>
        <w:adjustRightInd w:val="0"/>
        <w:ind w:left="360"/>
        <w:jc w:val="left"/>
        <w:rPr>
          <w:rFonts w:ascii="Calibri" w:hAnsi="Calibri"/>
          <w:color w:val="000000"/>
          <w:rtl/>
        </w:rPr>
      </w:pPr>
      <w:r>
        <w:rPr>
          <w:rFonts w:hint="cs"/>
          <w:color w:val="000000"/>
          <w:rtl/>
        </w:rPr>
        <w:t>שנות</w:t>
      </w:r>
      <w:r>
        <w:rPr>
          <w:rFonts w:ascii="David" w:hint="cs"/>
          <w:color w:val="000000"/>
        </w:rPr>
        <w:t xml:space="preserve"> </w:t>
      </w:r>
      <w:r>
        <w:rPr>
          <w:rFonts w:hint="cs"/>
          <w:color w:val="000000"/>
          <w:rtl/>
        </w:rPr>
        <w:t>ניסיון</w:t>
      </w:r>
      <w:r>
        <w:rPr>
          <w:rFonts w:ascii="David" w:hint="cs"/>
          <w:color w:val="000000"/>
        </w:rPr>
        <w:t xml:space="preserve"> </w:t>
      </w:r>
      <w:r>
        <w:rPr>
          <w:rFonts w:hint="cs"/>
          <w:color w:val="000000"/>
          <w:rtl/>
        </w:rPr>
        <w:t>עו</w:t>
      </w:r>
      <w:r>
        <w:rPr>
          <w:rFonts w:ascii="Arial" w:hAnsi="Arial" w:hint="cs"/>
          <w:color w:val="000000"/>
          <w:rtl/>
        </w:rPr>
        <w:t>"</w:t>
      </w:r>
      <w:r>
        <w:rPr>
          <w:rFonts w:hint="cs"/>
          <w:color w:val="000000"/>
          <w:rtl/>
        </w:rPr>
        <w:t>ד</w:t>
      </w:r>
      <w:r>
        <w:rPr>
          <w:rFonts w:ascii="David" w:hint="cs"/>
          <w:color w:val="000000"/>
        </w:rPr>
        <w:t xml:space="preserve"> </w:t>
      </w:r>
      <w:r>
        <w:rPr>
          <w:rFonts w:hint="cs"/>
          <w:color w:val="000000"/>
          <w:rtl/>
        </w:rPr>
        <w:t>בפועל (לא</w:t>
      </w:r>
      <w:r>
        <w:rPr>
          <w:rFonts w:ascii="David" w:hint="cs"/>
          <w:color w:val="000000"/>
        </w:rPr>
        <w:t xml:space="preserve"> </w:t>
      </w:r>
      <w:r>
        <w:rPr>
          <w:rFonts w:hint="cs"/>
          <w:color w:val="000000"/>
          <w:rtl/>
        </w:rPr>
        <w:t>כולל</w:t>
      </w:r>
      <w:r>
        <w:rPr>
          <w:rFonts w:ascii="David" w:hint="cs"/>
          <w:color w:val="000000"/>
        </w:rPr>
        <w:t xml:space="preserve"> </w:t>
      </w:r>
      <w:r>
        <w:rPr>
          <w:rFonts w:hint="cs"/>
          <w:color w:val="000000"/>
          <w:rtl/>
        </w:rPr>
        <w:t>התמחות)</w:t>
      </w:r>
      <w:r>
        <w:rPr>
          <w:rFonts w:hint="cs"/>
          <w:color w:val="000000"/>
          <w:rtl/>
        </w:rPr>
        <w:tab/>
      </w:r>
      <w:r>
        <w:rPr>
          <w:rFonts w:hint="cs"/>
          <w:color w:val="000000"/>
          <w:rtl/>
        </w:rPr>
        <w:tab/>
      </w:r>
      <w:r>
        <w:rPr>
          <w:rFonts w:hint="cs"/>
          <w:color w:val="000000"/>
          <w:rtl/>
        </w:rPr>
        <w:tab/>
      </w:r>
      <w:r>
        <w:rPr>
          <w:rFonts w:ascii="David" w:hint="cs"/>
          <w:color w:val="000000"/>
        </w:rPr>
        <w:t>_________________</w:t>
      </w:r>
    </w:p>
    <w:p w14:paraId="0651827A" w14:textId="77777777" w:rsidR="007C42AD" w:rsidRDefault="007C42AD" w:rsidP="007C42AD">
      <w:pPr>
        <w:autoSpaceDE w:val="0"/>
        <w:autoSpaceDN w:val="0"/>
        <w:adjustRightInd w:val="0"/>
        <w:ind w:left="360"/>
        <w:jc w:val="left"/>
        <w:rPr>
          <w:rFonts w:ascii="Arial" w:hAnsi="Arial"/>
          <w:color w:val="000000"/>
          <w:rtl/>
        </w:rPr>
      </w:pPr>
      <w:r>
        <w:rPr>
          <w:rFonts w:hint="cs"/>
          <w:color w:val="000000"/>
          <w:rtl/>
        </w:rPr>
        <w:t>שנות</w:t>
      </w:r>
      <w:r>
        <w:rPr>
          <w:rFonts w:ascii="David" w:hint="cs"/>
          <w:color w:val="000000"/>
        </w:rPr>
        <w:t xml:space="preserve"> </w:t>
      </w:r>
      <w:r>
        <w:rPr>
          <w:rFonts w:hint="cs"/>
          <w:color w:val="000000"/>
          <w:rtl/>
        </w:rPr>
        <w:t>ותק</w:t>
      </w:r>
      <w:r>
        <w:rPr>
          <w:rFonts w:ascii="David" w:hint="cs"/>
          <w:color w:val="000000"/>
        </w:rPr>
        <w:t xml:space="preserve"> </w:t>
      </w:r>
      <w:r>
        <w:rPr>
          <w:rFonts w:hint="cs"/>
          <w:color w:val="000000"/>
          <w:rtl/>
        </w:rPr>
        <w:t>במשרד</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ascii="Arial" w:hAnsi="Arial"/>
          <w:color w:val="000000"/>
        </w:rPr>
        <w:t>_______________</w:t>
      </w:r>
      <w:r>
        <w:rPr>
          <w:rFonts w:ascii="Arial" w:hAnsi="Arial"/>
          <w:color w:val="000000"/>
        </w:rPr>
        <w:tab/>
      </w:r>
      <w:r>
        <w:rPr>
          <w:rFonts w:ascii="Arial" w:hAnsi="Arial"/>
          <w:color w:val="000000"/>
        </w:rPr>
        <w:tab/>
      </w:r>
    </w:p>
    <w:p w14:paraId="000724B7" w14:textId="77777777" w:rsidR="007C42AD" w:rsidRDefault="007C42AD" w:rsidP="007C42AD">
      <w:pPr>
        <w:autoSpaceDE w:val="0"/>
        <w:autoSpaceDN w:val="0"/>
        <w:adjustRightInd w:val="0"/>
        <w:ind w:firstLine="360"/>
        <w:jc w:val="left"/>
        <w:rPr>
          <w:color w:val="000000"/>
        </w:rPr>
      </w:pPr>
      <w:r>
        <w:rPr>
          <w:rFonts w:hint="cs"/>
          <w:color w:val="000000"/>
          <w:rtl/>
        </w:rPr>
        <w:t>תחום/תחומי</w:t>
      </w:r>
      <w:r>
        <w:rPr>
          <w:rFonts w:ascii="David" w:hint="cs"/>
          <w:color w:val="000000"/>
        </w:rPr>
        <w:t xml:space="preserve"> </w:t>
      </w:r>
      <w:r>
        <w:rPr>
          <w:rFonts w:hint="cs"/>
          <w:color w:val="000000"/>
          <w:rtl/>
        </w:rPr>
        <w:t>עיסוק</w:t>
      </w:r>
      <w:r>
        <w:rPr>
          <w:rFonts w:ascii="David" w:hint="cs"/>
          <w:color w:val="000000"/>
        </w:rPr>
        <w:t xml:space="preserve"> </w:t>
      </w:r>
      <w:r>
        <w:rPr>
          <w:rFonts w:hint="cs"/>
          <w:color w:val="000000"/>
          <w:rtl/>
        </w:rPr>
        <w:t>עיקרי/ים</w:t>
      </w:r>
      <w:r>
        <w:rPr>
          <w:rFonts w:hint="cs"/>
          <w:color w:val="000000"/>
          <w:rtl/>
        </w:rPr>
        <w:tab/>
        <w:t>________________________________</w:t>
      </w:r>
    </w:p>
    <w:p w14:paraId="2D184245" w14:textId="77777777" w:rsidR="007C42AD" w:rsidRDefault="007C42AD" w:rsidP="007C42AD">
      <w:pPr>
        <w:autoSpaceDE w:val="0"/>
        <w:autoSpaceDN w:val="0"/>
        <w:adjustRightInd w:val="0"/>
        <w:jc w:val="left"/>
        <w:rPr>
          <w:color w:val="000000"/>
          <w:rtl/>
        </w:rPr>
      </w:pPr>
    </w:p>
    <w:p w14:paraId="16B316FB" w14:textId="77777777" w:rsidR="007C42AD" w:rsidRDefault="007C42AD" w:rsidP="007C42AD">
      <w:pPr>
        <w:autoSpaceDE w:val="0"/>
        <w:autoSpaceDN w:val="0"/>
        <w:adjustRightInd w:val="0"/>
        <w:ind w:left="360"/>
        <w:jc w:val="left"/>
        <w:rPr>
          <w:color w:val="000000"/>
          <w:rtl/>
        </w:rPr>
      </w:pPr>
      <w:r>
        <w:rPr>
          <w:rFonts w:hint="cs"/>
          <w:color w:val="000000"/>
          <w:rtl/>
        </w:rPr>
        <w:t>שנות ניסיון של המועמד</w:t>
      </w:r>
      <w:r>
        <w:rPr>
          <w:rFonts w:ascii="David" w:hint="cs"/>
          <w:color w:val="000000"/>
        </w:rPr>
        <w:t xml:space="preserve"> </w:t>
      </w:r>
      <w:r>
        <w:rPr>
          <w:rFonts w:hint="cs"/>
          <w:color w:val="000000"/>
          <w:rtl/>
        </w:rPr>
        <w:t>בתחום</w:t>
      </w:r>
      <w:r>
        <w:rPr>
          <w:rFonts w:ascii="David" w:hint="cs"/>
          <w:color w:val="000000"/>
        </w:rPr>
        <w:t xml:space="preserve"> </w:t>
      </w:r>
      <w:r>
        <w:rPr>
          <w:rFonts w:hint="cs"/>
          <w:color w:val="000000"/>
          <w:rtl/>
        </w:rPr>
        <w:t>המוניציפאלי</w:t>
      </w:r>
      <w:r>
        <w:rPr>
          <w:rFonts w:ascii="David" w:hint="cs"/>
          <w:color w:val="000000"/>
        </w:rPr>
        <w:t xml:space="preserve"> </w:t>
      </w:r>
      <w:r>
        <w:rPr>
          <w:rFonts w:hint="cs"/>
          <w:color w:val="000000"/>
          <w:rtl/>
        </w:rPr>
        <w:t>ואת מהות</w:t>
      </w:r>
      <w:r>
        <w:rPr>
          <w:rFonts w:ascii="David" w:hint="cs"/>
          <w:color w:val="000000"/>
        </w:rPr>
        <w:t xml:space="preserve"> </w:t>
      </w:r>
      <w:r>
        <w:rPr>
          <w:rFonts w:hint="cs"/>
          <w:color w:val="000000"/>
          <w:rtl/>
        </w:rPr>
        <w:t>הניסיון</w:t>
      </w:r>
      <w:r>
        <w:rPr>
          <w:rFonts w:ascii="David" w:hint="cs"/>
          <w:color w:val="000000"/>
        </w:rPr>
        <w:t>:</w:t>
      </w:r>
    </w:p>
    <w:p w14:paraId="6F8547FD" w14:textId="77777777" w:rsidR="007C42AD" w:rsidRDefault="007C42AD" w:rsidP="007C42AD">
      <w:pPr>
        <w:autoSpaceDE w:val="0"/>
        <w:autoSpaceDN w:val="0"/>
        <w:adjustRightInd w:val="0"/>
        <w:ind w:left="360"/>
        <w:jc w:val="left"/>
        <w:rPr>
          <w:color w:val="000000"/>
          <w:rtl/>
        </w:rPr>
      </w:pPr>
      <w:r>
        <w:rPr>
          <w:rFonts w:hint="cs"/>
          <w:color w:val="000000"/>
          <w:rtl/>
        </w:rPr>
        <w:t xml:space="preserve">________________________________________________________________________________________________________________________________________________________ </w:t>
      </w:r>
    </w:p>
    <w:p w14:paraId="6727A693" w14:textId="77777777" w:rsidR="007C42AD" w:rsidRDefault="007C42AD" w:rsidP="007C42AD">
      <w:pPr>
        <w:autoSpaceDE w:val="0"/>
        <w:autoSpaceDN w:val="0"/>
        <w:adjustRightInd w:val="0"/>
        <w:ind w:left="360"/>
        <w:jc w:val="left"/>
        <w:rPr>
          <w:color w:val="000000"/>
          <w:rtl/>
        </w:rPr>
      </w:pPr>
      <w:r>
        <w:rPr>
          <w:rFonts w:hint="cs"/>
          <w:color w:val="000000"/>
          <w:rtl/>
        </w:rPr>
        <w:t>____________________________________________________________________________</w:t>
      </w:r>
    </w:p>
    <w:p w14:paraId="772E445E" w14:textId="77777777" w:rsidR="007C42AD" w:rsidRDefault="007C42AD" w:rsidP="007C42AD">
      <w:pPr>
        <w:autoSpaceDE w:val="0"/>
        <w:autoSpaceDN w:val="0"/>
        <w:adjustRightInd w:val="0"/>
        <w:ind w:left="360"/>
        <w:jc w:val="left"/>
        <w:rPr>
          <w:color w:val="000000"/>
          <w:rtl/>
        </w:rPr>
      </w:pPr>
      <w:r>
        <w:rPr>
          <w:rFonts w:hint="cs"/>
          <w:color w:val="000000"/>
          <w:rtl/>
        </w:rPr>
        <w:t>____________________________________________________________________________</w:t>
      </w:r>
    </w:p>
    <w:p w14:paraId="4501CABA" w14:textId="77777777" w:rsidR="007C42AD" w:rsidRDefault="007C42AD" w:rsidP="007C42AD">
      <w:pPr>
        <w:autoSpaceDE w:val="0"/>
        <w:autoSpaceDN w:val="0"/>
        <w:adjustRightInd w:val="0"/>
        <w:jc w:val="left"/>
        <w:rPr>
          <w:color w:val="000000"/>
          <w:rtl/>
        </w:rPr>
      </w:pPr>
    </w:p>
    <w:p w14:paraId="70CB0FB8" w14:textId="77777777" w:rsidR="007C42AD" w:rsidRDefault="007C42AD" w:rsidP="007C42AD">
      <w:pPr>
        <w:autoSpaceDE w:val="0"/>
        <w:autoSpaceDN w:val="0"/>
        <w:adjustRightInd w:val="0"/>
        <w:ind w:left="360"/>
        <w:jc w:val="left"/>
        <w:rPr>
          <w:color w:val="000000"/>
        </w:rPr>
      </w:pPr>
      <w:r>
        <w:rPr>
          <w:rFonts w:hint="cs"/>
          <w:color w:val="000000"/>
          <w:rtl/>
        </w:rPr>
        <w:t>עיסוקים וכישורים נוספים העשויים לסייע בעבודת המועצה:</w:t>
      </w:r>
    </w:p>
    <w:p w14:paraId="3926F0FE" w14:textId="77777777" w:rsidR="007C42AD" w:rsidRDefault="007C42AD" w:rsidP="007C42AD">
      <w:pPr>
        <w:autoSpaceDE w:val="0"/>
        <w:autoSpaceDN w:val="0"/>
        <w:adjustRightInd w:val="0"/>
        <w:ind w:left="360"/>
        <w:jc w:val="left"/>
        <w:rPr>
          <w:color w:val="000000"/>
          <w:rtl/>
        </w:rPr>
      </w:pPr>
      <w:r>
        <w:rPr>
          <w:rFonts w:hint="cs"/>
          <w:color w:val="000000"/>
          <w:rtl/>
        </w:rPr>
        <w:t xml:space="preserve">________________________________________________________________________________________________________________________________________________________ </w:t>
      </w:r>
    </w:p>
    <w:p w14:paraId="25F81086" w14:textId="77777777" w:rsidR="007C42AD" w:rsidRDefault="007C42AD" w:rsidP="007C42AD">
      <w:pPr>
        <w:autoSpaceDE w:val="0"/>
        <w:autoSpaceDN w:val="0"/>
        <w:adjustRightInd w:val="0"/>
        <w:jc w:val="left"/>
        <w:rPr>
          <w:color w:val="000000"/>
          <w:rtl/>
        </w:rPr>
      </w:pPr>
    </w:p>
    <w:p w14:paraId="389EACC3" w14:textId="77777777" w:rsidR="007C42AD" w:rsidRDefault="007C42AD" w:rsidP="007C42AD">
      <w:pPr>
        <w:pStyle w:val="af8"/>
        <w:autoSpaceDE w:val="0"/>
        <w:autoSpaceDN w:val="0"/>
        <w:adjustRightInd w:val="0"/>
        <w:ind w:left="360"/>
        <w:jc w:val="left"/>
        <w:rPr>
          <w:color w:val="000000"/>
          <w:rtl/>
        </w:rPr>
      </w:pPr>
      <w:r>
        <w:rPr>
          <w:rFonts w:hint="cs"/>
          <w:color w:val="000000"/>
          <w:rtl/>
        </w:rPr>
        <w:t xml:space="preserve">פירוט ניסיון של התובע העירוני המציע:  </w:t>
      </w:r>
    </w:p>
    <w:p w14:paraId="3A5684A4" w14:textId="77777777" w:rsidR="007C42AD" w:rsidRDefault="007C42AD" w:rsidP="007C42AD">
      <w:pPr>
        <w:autoSpaceDE w:val="0"/>
        <w:autoSpaceDN w:val="0"/>
        <w:adjustRightInd w:val="0"/>
        <w:jc w:val="left"/>
        <w:rPr>
          <w:rFonts w:ascii="David"/>
          <w:color w:val="000000"/>
          <w:u w:val="single"/>
          <w:rtl/>
        </w:rPr>
      </w:pPr>
    </w:p>
    <w:tbl>
      <w:tblPr>
        <w:bidiVisual/>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1276"/>
        <w:gridCol w:w="4961"/>
      </w:tblGrid>
      <w:tr w:rsidR="007C42AD" w14:paraId="0DBDC28B" w14:textId="77777777" w:rsidTr="007C42AD">
        <w:tc>
          <w:tcPr>
            <w:tcW w:w="1382" w:type="dxa"/>
            <w:tcBorders>
              <w:top w:val="single" w:sz="4" w:space="0" w:color="auto"/>
              <w:left w:val="single" w:sz="4" w:space="0" w:color="auto"/>
              <w:bottom w:val="single" w:sz="4" w:space="0" w:color="auto"/>
              <w:right w:val="single" w:sz="4" w:space="0" w:color="auto"/>
            </w:tcBorders>
            <w:shd w:val="clear" w:color="auto" w:fill="C0C0C0"/>
          </w:tcPr>
          <w:p w14:paraId="242B4C37" w14:textId="77777777" w:rsidR="007C42AD" w:rsidRDefault="007C42AD">
            <w:pPr>
              <w:autoSpaceDE w:val="0"/>
              <w:autoSpaceDN w:val="0"/>
              <w:adjustRightInd w:val="0"/>
              <w:jc w:val="center"/>
              <w:rPr>
                <w:b/>
                <w:bCs/>
                <w:color w:val="000000"/>
              </w:rPr>
            </w:pPr>
          </w:p>
          <w:p w14:paraId="2C179C25" w14:textId="77777777" w:rsidR="007C42AD" w:rsidRDefault="007C42AD">
            <w:pPr>
              <w:autoSpaceDE w:val="0"/>
              <w:autoSpaceDN w:val="0"/>
              <w:adjustRightInd w:val="0"/>
              <w:jc w:val="center"/>
              <w:rPr>
                <w:b/>
                <w:bCs/>
                <w:color w:val="000000"/>
              </w:rPr>
            </w:pPr>
            <w:r>
              <w:rPr>
                <w:rFonts w:hint="cs"/>
                <w:b/>
                <w:bCs/>
                <w:color w:val="000000"/>
                <w:rtl/>
              </w:rPr>
              <w:t>נושא</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20CDF9D5" w14:textId="77777777" w:rsidR="007C42AD" w:rsidRDefault="007C42AD">
            <w:pPr>
              <w:autoSpaceDE w:val="0"/>
              <w:autoSpaceDN w:val="0"/>
              <w:adjustRightInd w:val="0"/>
              <w:jc w:val="center"/>
              <w:rPr>
                <w:b/>
                <w:bCs/>
                <w:color w:val="000000"/>
                <w:rtl/>
              </w:rPr>
            </w:pPr>
            <w:r>
              <w:rPr>
                <w:rFonts w:hint="cs"/>
                <w:b/>
                <w:bCs/>
                <w:color w:val="000000"/>
                <w:rtl/>
              </w:rPr>
              <w:t>מס' שנות הניסיון</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18F6114F" w14:textId="77777777" w:rsidR="007C42AD" w:rsidRDefault="007C42AD">
            <w:pPr>
              <w:autoSpaceDE w:val="0"/>
              <w:autoSpaceDN w:val="0"/>
              <w:adjustRightInd w:val="0"/>
              <w:jc w:val="center"/>
              <w:rPr>
                <w:b/>
                <w:bCs/>
                <w:color w:val="000000"/>
                <w:rtl/>
              </w:rPr>
            </w:pPr>
          </w:p>
          <w:p w14:paraId="3302CEA1" w14:textId="77777777" w:rsidR="007C42AD" w:rsidRDefault="007C42AD">
            <w:pPr>
              <w:autoSpaceDE w:val="0"/>
              <w:autoSpaceDN w:val="0"/>
              <w:adjustRightInd w:val="0"/>
              <w:jc w:val="center"/>
              <w:rPr>
                <w:b/>
                <w:bCs/>
                <w:color w:val="000000"/>
                <w:rtl/>
              </w:rPr>
            </w:pPr>
            <w:r>
              <w:rPr>
                <w:rFonts w:hint="cs"/>
                <w:b/>
                <w:bCs/>
                <w:color w:val="000000"/>
                <w:rtl/>
              </w:rPr>
              <w:t>מקום רכישת הניסיון</w:t>
            </w:r>
          </w:p>
        </w:tc>
      </w:tr>
      <w:tr w:rsidR="007C42AD" w14:paraId="5EAB6BFC" w14:textId="77777777" w:rsidTr="007C42AD">
        <w:tc>
          <w:tcPr>
            <w:tcW w:w="1382" w:type="dxa"/>
            <w:tcBorders>
              <w:top w:val="single" w:sz="4" w:space="0" w:color="auto"/>
              <w:left w:val="single" w:sz="4" w:space="0" w:color="auto"/>
              <w:bottom w:val="single" w:sz="4" w:space="0" w:color="auto"/>
              <w:right w:val="single" w:sz="4" w:space="0" w:color="auto"/>
            </w:tcBorders>
          </w:tcPr>
          <w:p w14:paraId="43DD0FFC" w14:textId="77777777" w:rsidR="007C42AD" w:rsidRDefault="007C42AD">
            <w:pPr>
              <w:autoSpaceDE w:val="0"/>
              <w:autoSpaceDN w:val="0"/>
              <w:adjustRightInd w:val="0"/>
              <w:jc w:val="left"/>
              <w:rPr>
                <w:color w:val="000000"/>
                <w:sz w:val="16"/>
                <w:szCs w:val="16"/>
                <w:rtl/>
              </w:rPr>
            </w:pPr>
          </w:p>
          <w:p w14:paraId="12BB06F3" w14:textId="77777777" w:rsidR="007C42AD" w:rsidRDefault="007C42AD">
            <w:pPr>
              <w:autoSpaceDE w:val="0"/>
              <w:autoSpaceDN w:val="0"/>
              <w:adjustRightInd w:val="0"/>
              <w:jc w:val="left"/>
              <w:rPr>
                <w:color w:val="000000"/>
                <w:sz w:val="16"/>
                <w:szCs w:val="16"/>
                <w:rtl/>
              </w:rPr>
            </w:pPr>
            <w:r>
              <w:rPr>
                <w:rFonts w:hint="cs"/>
                <w:color w:val="000000"/>
                <w:sz w:val="16"/>
                <w:szCs w:val="16"/>
                <w:rtl/>
              </w:rPr>
              <w:t>תביעה עירונית</w:t>
            </w:r>
          </w:p>
        </w:tc>
        <w:tc>
          <w:tcPr>
            <w:tcW w:w="1276" w:type="dxa"/>
            <w:tcBorders>
              <w:top w:val="single" w:sz="4" w:space="0" w:color="auto"/>
              <w:left w:val="single" w:sz="4" w:space="0" w:color="auto"/>
              <w:bottom w:val="single" w:sz="4" w:space="0" w:color="auto"/>
              <w:right w:val="single" w:sz="4" w:space="0" w:color="auto"/>
            </w:tcBorders>
          </w:tcPr>
          <w:p w14:paraId="2C0647EF"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08026362" w14:textId="77777777" w:rsidR="007C42AD" w:rsidRDefault="007C42AD">
            <w:pPr>
              <w:autoSpaceDE w:val="0"/>
              <w:autoSpaceDN w:val="0"/>
              <w:adjustRightInd w:val="0"/>
              <w:jc w:val="left"/>
              <w:rPr>
                <w:color w:val="000000"/>
                <w:rtl/>
              </w:rPr>
            </w:pPr>
          </w:p>
        </w:tc>
      </w:tr>
      <w:tr w:rsidR="007C42AD" w14:paraId="3D358029" w14:textId="77777777" w:rsidTr="007C42AD">
        <w:tc>
          <w:tcPr>
            <w:tcW w:w="1382" w:type="dxa"/>
            <w:tcBorders>
              <w:top w:val="single" w:sz="4" w:space="0" w:color="auto"/>
              <w:left w:val="single" w:sz="4" w:space="0" w:color="auto"/>
              <w:bottom w:val="single" w:sz="4" w:space="0" w:color="auto"/>
              <w:right w:val="single" w:sz="4" w:space="0" w:color="auto"/>
            </w:tcBorders>
          </w:tcPr>
          <w:p w14:paraId="715A8407" w14:textId="77777777" w:rsidR="007C42AD" w:rsidRDefault="007C42AD">
            <w:pPr>
              <w:autoSpaceDE w:val="0"/>
              <w:autoSpaceDN w:val="0"/>
              <w:adjustRightInd w:val="0"/>
              <w:jc w:val="left"/>
              <w:rPr>
                <w:color w:val="000000"/>
                <w:sz w:val="16"/>
                <w:szCs w:val="16"/>
                <w:rtl/>
              </w:rPr>
            </w:pPr>
          </w:p>
          <w:p w14:paraId="3887E672" w14:textId="77777777" w:rsidR="007C42AD" w:rsidRDefault="007C42AD">
            <w:pPr>
              <w:autoSpaceDE w:val="0"/>
              <w:autoSpaceDN w:val="0"/>
              <w:adjustRightInd w:val="0"/>
              <w:jc w:val="left"/>
              <w:rPr>
                <w:color w:val="000000"/>
                <w:sz w:val="16"/>
                <w:szCs w:val="16"/>
                <w:rtl/>
              </w:rPr>
            </w:pPr>
            <w:r>
              <w:rPr>
                <w:rFonts w:hint="cs"/>
                <w:color w:val="000000"/>
                <w:sz w:val="16"/>
                <w:szCs w:val="16"/>
                <w:rtl/>
              </w:rPr>
              <w:t>רשויות מקומיות</w:t>
            </w:r>
          </w:p>
        </w:tc>
        <w:tc>
          <w:tcPr>
            <w:tcW w:w="1276" w:type="dxa"/>
            <w:tcBorders>
              <w:top w:val="single" w:sz="4" w:space="0" w:color="auto"/>
              <w:left w:val="single" w:sz="4" w:space="0" w:color="auto"/>
              <w:bottom w:val="single" w:sz="4" w:space="0" w:color="auto"/>
              <w:right w:val="single" w:sz="4" w:space="0" w:color="auto"/>
            </w:tcBorders>
          </w:tcPr>
          <w:p w14:paraId="50A07E74"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381FF637" w14:textId="77777777" w:rsidR="007C42AD" w:rsidRDefault="007C42AD">
            <w:pPr>
              <w:autoSpaceDE w:val="0"/>
              <w:autoSpaceDN w:val="0"/>
              <w:adjustRightInd w:val="0"/>
              <w:jc w:val="left"/>
              <w:rPr>
                <w:color w:val="000000"/>
                <w:rtl/>
              </w:rPr>
            </w:pPr>
          </w:p>
        </w:tc>
      </w:tr>
      <w:tr w:rsidR="007C42AD" w14:paraId="383C5182" w14:textId="77777777" w:rsidTr="007C42AD">
        <w:tc>
          <w:tcPr>
            <w:tcW w:w="1382" w:type="dxa"/>
            <w:tcBorders>
              <w:top w:val="single" w:sz="4" w:space="0" w:color="auto"/>
              <w:left w:val="single" w:sz="4" w:space="0" w:color="auto"/>
              <w:bottom w:val="single" w:sz="4" w:space="0" w:color="auto"/>
              <w:right w:val="single" w:sz="4" w:space="0" w:color="auto"/>
            </w:tcBorders>
          </w:tcPr>
          <w:p w14:paraId="4882791D" w14:textId="77777777" w:rsidR="007C42AD" w:rsidRDefault="007C42AD">
            <w:pPr>
              <w:autoSpaceDE w:val="0"/>
              <w:autoSpaceDN w:val="0"/>
              <w:adjustRightInd w:val="0"/>
              <w:jc w:val="left"/>
              <w:rPr>
                <w:color w:val="000000"/>
                <w:sz w:val="16"/>
                <w:szCs w:val="16"/>
                <w:rtl/>
              </w:rPr>
            </w:pPr>
          </w:p>
          <w:p w14:paraId="506D2DAB" w14:textId="77777777" w:rsidR="007C42AD" w:rsidRDefault="007C42AD">
            <w:pPr>
              <w:autoSpaceDE w:val="0"/>
              <w:autoSpaceDN w:val="0"/>
              <w:adjustRightInd w:val="0"/>
              <w:jc w:val="left"/>
              <w:rPr>
                <w:color w:val="000000"/>
                <w:sz w:val="16"/>
                <w:szCs w:val="16"/>
                <w:rtl/>
              </w:rPr>
            </w:pPr>
            <w:r>
              <w:rPr>
                <w:rFonts w:hint="cs"/>
                <w:color w:val="000000"/>
                <w:sz w:val="16"/>
                <w:szCs w:val="16"/>
                <w:rtl/>
              </w:rPr>
              <w:t xml:space="preserve">ליטיגציה </w:t>
            </w:r>
          </w:p>
        </w:tc>
        <w:tc>
          <w:tcPr>
            <w:tcW w:w="1276" w:type="dxa"/>
            <w:tcBorders>
              <w:top w:val="single" w:sz="4" w:space="0" w:color="auto"/>
              <w:left w:val="single" w:sz="4" w:space="0" w:color="auto"/>
              <w:bottom w:val="single" w:sz="4" w:space="0" w:color="auto"/>
              <w:right w:val="single" w:sz="4" w:space="0" w:color="auto"/>
            </w:tcBorders>
          </w:tcPr>
          <w:p w14:paraId="077DD4B0"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01551612" w14:textId="77777777" w:rsidR="007C42AD" w:rsidRDefault="007C42AD">
            <w:pPr>
              <w:autoSpaceDE w:val="0"/>
              <w:autoSpaceDN w:val="0"/>
              <w:adjustRightInd w:val="0"/>
              <w:jc w:val="left"/>
              <w:rPr>
                <w:color w:val="000000"/>
                <w:rtl/>
              </w:rPr>
            </w:pPr>
          </w:p>
        </w:tc>
      </w:tr>
      <w:tr w:rsidR="007C42AD" w14:paraId="51A747BB" w14:textId="77777777" w:rsidTr="007C42AD">
        <w:tc>
          <w:tcPr>
            <w:tcW w:w="1382" w:type="dxa"/>
            <w:tcBorders>
              <w:top w:val="single" w:sz="4" w:space="0" w:color="auto"/>
              <w:left w:val="single" w:sz="4" w:space="0" w:color="auto"/>
              <w:bottom w:val="single" w:sz="4" w:space="0" w:color="auto"/>
              <w:right w:val="single" w:sz="4" w:space="0" w:color="auto"/>
            </w:tcBorders>
          </w:tcPr>
          <w:p w14:paraId="7D0FBF11" w14:textId="77777777" w:rsidR="007C42AD" w:rsidRDefault="007C42AD">
            <w:pPr>
              <w:autoSpaceDE w:val="0"/>
              <w:autoSpaceDN w:val="0"/>
              <w:adjustRightInd w:val="0"/>
              <w:jc w:val="left"/>
              <w:rPr>
                <w:color w:val="000000"/>
                <w:sz w:val="16"/>
                <w:szCs w:val="16"/>
                <w:rtl/>
              </w:rPr>
            </w:pPr>
          </w:p>
          <w:p w14:paraId="6021E87C" w14:textId="77777777" w:rsidR="007C42AD" w:rsidRDefault="007C42AD">
            <w:pPr>
              <w:autoSpaceDE w:val="0"/>
              <w:autoSpaceDN w:val="0"/>
              <w:adjustRightInd w:val="0"/>
              <w:jc w:val="left"/>
              <w:rPr>
                <w:color w:val="000000"/>
                <w:sz w:val="16"/>
                <w:szCs w:val="16"/>
                <w:rtl/>
              </w:rPr>
            </w:pPr>
            <w:r>
              <w:rPr>
                <w:rFonts w:hint="cs"/>
                <w:color w:val="000000"/>
                <w:sz w:val="16"/>
                <w:szCs w:val="16"/>
                <w:rtl/>
              </w:rPr>
              <w:t xml:space="preserve">חוקי עזר </w:t>
            </w:r>
          </w:p>
        </w:tc>
        <w:tc>
          <w:tcPr>
            <w:tcW w:w="1276" w:type="dxa"/>
            <w:tcBorders>
              <w:top w:val="single" w:sz="4" w:space="0" w:color="auto"/>
              <w:left w:val="single" w:sz="4" w:space="0" w:color="auto"/>
              <w:bottom w:val="single" w:sz="4" w:space="0" w:color="auto"/>
              <w:right w:val="single" w:sz="4" w:space="0" w:color="auto"/>
            </w:tcBorders>
          </w:tcPr>
          <w:p w14:paraId="0FE0B9E3"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3B47EEF7" w14:textId="77777777" w:rsidR="007C42AD" w:rsidRDefault="007C42AD">
            <w:pPr>
              <w:autoSpaceDE w:val="0"/>
              <w:autoSpaceDN w:val="0"/>
              <w:adjustRightInd w:val="0"/>
              <w:jc w:val="left"/>
              <w:rPr>
                <w:color w:val="000000"/>
                <w:rtl/>
              </w:rPr>
            </w:pPr>
          </w:p>
        </w:tc>
      </w:tr>
      <w:tr w:rsidR="007C42AD" w14:paraId="06C23FF4" w14:textId="77777777" w:rsidTr="007C42AD">
        <w:tc>
          <w:tcPr>
            <w:tcW w:w="1382" w:type="dxa"/>
            <w:tcBorders>
              <w:top w:val="single" w:sz="4" w:space="0" w:color="auto"/>
              <w:left w:val="single" w:sz="4" w:space="0" w:color="auto"/>
              <w:bottom w:val="single" w:sz="4" w:space="0" w:color="auto"/>
              <w:right w:val="single" w:sz="4" w:space="0" w:color="auto"/>
            </w:tcBorders>
          </w:tcPr>
          <w:p w14:paraId="1977AE26" w14:textId="77777777" w:rsidR="007C42AD" w:rsidRDefault="007C42AD">
            <w:pPr>
              <w:autoSpaceDE w:val="0"/>
              <w:autoSpaceDN w:val="0"/>
              <w:adjustRightInd w:val="0"/>
              <w:jc w:val="left"/>
              <w:rPr>
                <w:color w:val="000000"/>
                <w:sz w:val="16"/>
                <w:szCs w:val="16"/>
                <w:rtl/>
              </w:rPr>
            </w:pPr>
          </w:p>
          <w:p w14:paraId="1F6099C9" w14:textId="77777777" w:rsidR="007C42AD" w:rsidRDefault="007C42AD">
            <w:pPr>
              <w:autoSpaceDE w:val="0"/>
              <w:autoSpaceDN w:val="0"/>
              <w:adjustRightInd w:val="0"/>
              <w:jc w:val="left"/>
              <w:rPr>
                <w:color w:val="000000"/>
                <w:sz w:val="16"/>
                <w:szCs w:val="16"/>
                <w:rtl/>
              </w:rPr>
            </w:pPr>
            <w:r>
              <w:rPr>
                <w:rFonts w:hint="cs"/>
                <w:color w:val="000000"/>
                <w:sz w:val="16"/>
                <w:szCs w:val="16"/>
                <w:rtl/>
              </w:rPr>
              <w:t>משפט מנהלי</w:t>
            </w:r>
          </w:p>
        </w:tc>
        <w:tc>
          <w:tcPr>
            <w:tcW w:w="1276" w:type="dxa"/>
            <w:tcBorders>
              <w:top w:val="single" w:sz="4" w:space="0" w:color="auto"/>
              <w:left w:val="single" w:sz="4" w:space="0" w:color="auto"/>
              <w:bottom w:val="single" w:sz="4" w:space="0" w:color="auto"/>
              <w:right w:val="single" w:sz="4" w:space="0" w:color="auto"/>
            </w:tcBorders>
          </w:tcPr>
          <w:p w14:paraId="57F86D6A"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708A5A97" w14:textId="77777777" w:rsidR="007C42AD" w:rsidRDefault="007C42AD">
            <w:pPr>
              <w:autoSpaceDE w:val="0"/>
              <w:autoSpaceDN w:val="0"/>
              <w:adjustRightInd w:val="0"/>
              <w:jc w:val="left"/>
              <w:rPr>
                <w:color w:val="000000"/>
                <w:rtl/>
              </w:rPr>
            </w:pPr>
          </w:p>
        </w:tc>
      </w:tr>
    </w:tbl>
    <w:p w14:paraId="651C3919" w14:textId="77777777" w:rsidR="007C42AD" w:rsidRDefault="007C42AD" w:rsidP="007C42AD">
      <w:pPr>
        <w:autoSpaceDE w:val="0"/>
        <w:autoSpaceDN w:val="0"/>
        <w:adjustRightInd w:val="0"/>
        <w:jc w:val="left"/>
        <w:rPr>
          <w:b/>
          <w:bCs/>
          <w:color w:val="000000"/>
          <w:u w:val="single"/>
          <w:rtl/>
        </w:rPr>
      </w:pPr>
    </w:p>
    <w:p w14:paraId="06C75C89" w14:textId="77777777" w:rsidR="007C42AD" w:rsidRDefault="007C42AD" w:rsidP="007C42AD">
      <w:pPr>
        <w:autoSpaceDE w:val="0"/>
        <w:autoSpaceDN w:val="0"/>
        <w:adjustRightInd w:val="0"/>
        <w:ind w:left="360"/>
        <w:jc w:val="left"/>
        <w:rPr>
          <w:rFonts w:ascii="David"/>
          <w:color w:val="000000"/>
          <w:rtl/>
        </w:rPr>
      </w:pPr>
      <w:r>
        <w:rPr>
          <w:rFonts w:ascii="Arial" w:hAnsi="Arial"/>
          <w:color w:val="000000"/>
        </w:rPr>
        <w:tab/>
      </w:r>
    </w:p>
    <w:p w14:paraId="2935AF30" w14:textId="77777777" w:rsidR="007C42AD" w:rsidRDefault="007C42AD" w:rsidP="007C42AD">
      <w:pPr>
        <w:autoSpaceDE w:val="0"/>
        <w:autoSpaceDN w:val="0"/>
        <w:adjustRightInd w:val="0"/>
        <w:ind w:left="360"/>
        <w:jc w:val="left"/>
        <w:rPr>
          <w:b/>
          <w:bCs/>
          <w:color w:val="000000"/>
          <w:u w:val="single"/>
          <w:rtl/>
        </w:rPr>
      </w:pPr>
      <w:r>
        <w:rPr>
          <w:rFonts w:hint="cs"/>
          <w:b/>
          <w:bCs/>
          <w:color w:val="000000"/>
          <w:u w:val="single"/>
          <w:rtl/>
        </w:rPr>
        <w:t>הליכים</w:t>
      </w:r>
      <w:r>
        <w:rPr>
          <w:rFonts w:ascii="David" w:hint="cs"/>
          <w:b/>
          <w:bCs/>
          <w:color w:val="000000"/>
          <w:u w:val="single"/>
        </w:rPr>
        <w:t xml:space="preserve"> </w:t>
      </w:r>
      <w:r>
        <w:rPr>
          <w:rFonts w:hint="cs"/>
          <w:b/>
          <w:bCs/>
          <w:color w:val="000000"/>
          <w:u w:val="single"/>
          <w:rtl/>
        </w:rPr>
        <w:t>פליליים</w:t>
      </w:r>
      <w:r>
        <w:rPr>
          <w:rFonts w:ascii="Arial" w:hAnsi="Arial"/>
          <w:b/>
          <w:bCs/>
          <w:color w:val="000000"/>
          <w:u w:val="single"/>
        </w:rPr>
        <w:t>/</w:t>
      </w:r>
      <w:r>
        <w:rPr>
          <w:rFonts w:hint="cs"/>
          <w:b/>
          <w:bCs/>
          <w:color w:val="000000"/>
          <w:u w:val="single"/>
          <w:rtl/>
        </w:rPr>
        <w:t>משמעתיים</w:t>
      </w:r>
    </w:p>
    <w:p w14:paraId="0B8E9FDB" w14:textId="77777777" w:rsidR="007C42AD" w:rsidRDefault="007C42AD" w:rsidP="007C42AD">
      <w:pPr>
        <w:autoSpaceDE w:val="0"/>
        <w:autoSpaceDN w:val="0"/>
        <w:adjustRightInd w:val="0"/>
        <w:ind w:left="360"/>
        <w:rPr>
          <w:rFonts w:ascii="David"/>
          <w:color w:val="000000"/>
        </w:rPr>
      </w:pPr>
    </w:p>
    <w:p w14:paraId="799738BF" w14:textId="77777777" w:rsidR="007C42AD" w:rsidRDefault="007C42AD" w:rsidP="007C42AD">
      <w:pPr>
        <w:autoSpaceDE w:val="0"/>
        <w:autoSpaceDN w:val="0"/>
        <w:adjustRightInd w:val="0"/>
        <w:ind w:left="360"/>
        <w:rPr>
          <w:rFonts w:ascii="David"/>
          <w:color w:val="000000"/>
        </w:rPr>
      </w:pPr>
      <w:r>
        <w:rPr>
          <w:rFonts w:hint="cs"/>
          <w:color w:val="000000"/>
          <w:rtl/>
        </w:rPr>
        <w:t>פרטים</w:t>
      </w:r>
      <w:r>
        <w:rPr>
          <w:rFonts w:ascii="David" w:hint="cs"/>
          <w:color w:val="000000"/>
        </w:rPr>
        <w:t xml:space="preserve"> </w:t>
      </w:r>
      <w:r>
        <w:rPr>
          <w:rFonts w:hint="cs"/>
          <w:color w:val="000000"/>
          <w:rtl/>
        </w:rPr>
        <w:t>אודות</w:t>
      </w:r>
      <w:r>
        <w:rPr>
          <w:rFonts w:ascii="David" w:hint="cs"/>
          <w:color w:val="000000"/>
        </w:rPr>
        <w:t xml:space="preserve"> </w:t>
      </w:r>
      <w:r>
        <w:rPr>
          <w:rFonts w:hint="cs"/>
          <w:color w:val="000000"/>
          <w:rtl/>
        </w:rPr>
        <w:t>הרשעות</w:t>
      </w:r>
      <w:r>
        <w:rPr>
          <w:rFonts w:ascii="David" w:hint="cs"/>
          <w:color w:val="000000"/>
        </w:rPr>
        <w:t xml:space="preserve"> </w:t>
      </w:r>
      <w:r>
        <w:rPr>
          <w:rFonts w:hint="cs"/>
          <w:color w:val="000000"/>
          <w:rtl/>
        </w:rPr>
        <w:t>פליליות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משמעתיות, הליכים</w:t>
      </w:r>
      <w:r>
        <w:rPr>
          <w:rFonts w:ascii="David" w:hint="cs"/>
          <w:color w:val="000000"/>
        </w:rPr>
        <w:t xml:space="preserve"> </w:t>
      </w:r>
      <w:r>
        <w:rPr>
          <w:rFonts w:hint="cs"/>
          <w:color w:val="000000"/>
          <w:rtl/>
        </w:rPr>
        <w:t>פליליים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משמעתיים תלויים</w:t>
      </w:r>
      <w:r>
        <w:rPr>
          <w:rFonts w:ascii="David" w:hint="cs"/>
          <w:color w:val="000000"/>
        </w:rPr>
        <w:t xml:space="preserve"> </w:t>
      </w:r>
      <w:r>
        <w:rPr>
          <w:rFonts w:hint="cs"/>
          <w:color w:val="000000"/>
          <w:rtl/>
        </w:rPr>
        <w:t>ועומדים</w:t>
      </w:r>
      <w:r>
        <w:rPr>
          <w:rFonts w:ascii="Arial" w:hAnsi="Arial" w:hint="cs"/>
          <w:color w:val="000000"/>
          <w:rtl/>
        </w:rPr>
        <w:t xml:space="preserve">, </w:t>
      </w:r>
      <w:r>
        <w:rPr>
          <w:rFonts w:hint="cs"/>
          <w:color w:val="000000"/>
          <w:rtl/>
        </w:rPr>
        <w:t>לרבות</w:t>
      </w:r>
      <w:r>
        <w:rPr>
          <w:rFonts w:ascii="David" w:hint="cs"/>
          <w:color w:val="000000"/>
        </w:rPr>
        <w:t xml:space="preserve"> </w:t>
      </w:r>
      <w:r>
        <w:rPr>
          <w:rFonts w:hint="cs"/>
          <w:color w:val="000000"/>
          <w:rtl/>
        </w:rPr>
        <w:t>הליכי</w:t>
      </w:r>
      <w:r>
        <w:rPr>
          <w:rFonts w:ascii="David" w:hint="cs"/>
          <w:color w:val="000000"/>
        </w:rPr>
        <w:t xml:space="preserve"> </w:t>
      </w:r>
      <w:r>
        <w:rPr>
          <w:rFonts w:hint="cs"/>
          <w:color w:val="000000"/>
          <w:rtl/>
        </w:rPr>
        <w:t>חקירה תלויה ועומדת נגד</w:t>
      </w:r>
      <w:r>
        <w:rPr>
          <w:rFonts w:ascii="David" w:hint="cs"/>
          <w:color w:val="000000"/>
        </w:rPr>
        <w:t xml:space="preserve"> </w:t>
      </w:r>
      <w:r>
        <w:rPr>
          <w:rFonts w:hint="cs"/>
          <w:color w:val="000000"/>
          <w:rtl/>
        </w:rPr>
        <w:t>המועמד למשרת התובע העירוני. כן</w:t>
      </w:r>
      <w:r>
        <w:rPr>
          <w:rFonts w:ascii="Arial" w:hAnsi="Arial"/>
          <w:color w:val="000000"/>
        </w:rPr>
        <w:t>/</w:t>
      </w:r>
      <w:r>
        <w:rPr>
          <w:rFonts w:hint="cs"/>
          <w:color w:val="000000"/>
          <w:rtl/>
        </w:rPr>
        <w:t>לא, אם</w:t>
      </w:r>
      <w:r>
        <w:rPr>
          <w:rFonts w:ascii="David" w:hint="cs"/>
          <w:color w:val="000000"/>
        </w:rPr>
        <w:t xml:space="preserve"> </w:t>
      </w:r>
      <w:r>
        <w:rPr>
          <w:rFonts w:hint="cs"/>
          <w:color w:val="000000"/>
          <w:rtl/>
        </w:rPr>
        <w:t>כן</w:t>
      </w:r>
      <w:r>
        <w:rPr>
          <w:rFonts w:ascii="David" w:hint="cs"/>
          <w:color w:val="000000"/>
        </w:rPr>
        <w:t xml:space="preserve"> </w:t>
      </w:r>
      <w:r>
        <w:rPr>
          <w:rFonts w:hint="cs"/>
          <w:color w:val="000000"/>
          <w:rtl/>
        </w:rPr>
        <w:t>פרט:</w:t>
      </w:r>
    </w:p>
    <w:p w14:paraId="3968ED53" w14:textId="77777777" w:rsidR="007C42AD" w:rsidRDefault="007C42AD" w:rsidP="007C42AD">
      <w:pPr>
        <w:autoSpaceDE w:val="0"/>
        <w:autoSpaceDN w:val="0"/>
        <w:adjustRightInd w:val="0"/>
        <w:ind w:firstLine="360"/>
        <w:rPr>
          <w:color w:val="000000"/>
        </w:rPr>
      </w:pPr>
    </w:p>
    <w:p w14:paraId="09655F66" w14:textId="77777777" w:rsidR="007C42AD" w:rsidRDefault="007C42AD" w:rsidP="007C42AD">
      <w:pPr>
        <w:autoSpaceDE w:val="0"/>
        <w:autoSpaceDN w:val="0"/>
        <w:adjustRightInd w:val="0"/>
        <w:ind w:left="360"/>
        <w:jc w:val="left"/>
        <w:rPr>
          <w:b/>
          <w:bCs/>
          <w:color w:val="000000"/>
          <w:u w:val="single"/>
          <w:rtl/>
        </w:rPr>
      </w:pPr>
      <w:r>
        <w:rPr>
          <w:rFonts w:ascii="MonotypeHadassah" w:hAnsi="MonotypeHadassah" w:hint="cs"/>
          <w:b/>
          <w:bCs/>
          <w:color w:val="000000"/>
          <w:u w:val="single"/>
          <w:rtl/>
        </w:rPr>
        <w:t xml:space="preserve">עוה"ד המועמד מצהיר בחתימתו מטה: </w:t>
      </w:r>
    </w:p>
    <w:p w14:paraId="11098228" w14:textId="77777777" w:rsidR="007C42AD" w:rsidRDefault="007C42AD" w:rsidP="007C42AD">
      <w:pPr>
        <w:pStyle w:val="af8"/>
        <w:autoSpaceDE w:val="0"/>
        <w:autoSpaceDN w:val="0"/>
        <w:adjustRightInd w:val="0"/>
        <w:jc w:val="left"/>
        <w:rPr>
          <w:rFonts w:ascii="David"/>
          <w:color w:val="000000"/>
          <w:rtl/>
        </w:rPr>
      </w:pPr>
    </w:p>
    <w:p w14:paraId="34D2F18D" w14:textId="77777777" w:rsidR="007C42AD" w:rsidRDefault="007C42AD" w:rsidP="007C42AD">
      <w:pPr>
        <w:pStyle w:val="af8"/>
        <w:numPr>
          <w:ilvl w:val="0"/>
          <w:numId w:val="21"/>
        </w:numPr>
        <w:autoSpaceDE w:val="0"/>
        <w:autoSpaceDN w:val="0"/>
        <w:adjustRightInd w:val="0"/>
        <w:jc w:val="left"/>
        <w:rPr>
          <w:rFonts w:ascii="David"/>
          <w:color w:val="000000"/>
          <w:rtl/>
        </w:rPr>
      </w:pPr>
      <w:r>
        <w:rPr>
          <w:rFonts w:hint="cs"/>
          <w:color w:val="000000"/>
          <w:rtl/>
        </w:rPr>
        <w:t>חברותי</w:t>
      </w:r>
      <w:r>
        <w:rPr>
          <w:rFonts w:ascii="David" w:hint="cs"/>
          <w:color w:val="000000"/>
        </w:rPr>
        <w:t xml:space="preserve"> </w:t>
      </w:r>
      <w:r>
        <w:rPr>
          <w:rFonts w:hint="cs"/>
          <w:color w:val="000000"/>
          <w:rtl/>
        </w:rPr>
        <w:t>בלשכת</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הדין</w:t>
      </w:r>
      <w:r>
        <w:rPr>
          <w:rFonts w:ascii="David" w:hint="cs"/>
          <w:color w:val="000000"/>
        </w:rPr>
        <w:t xml:space="preserve"> </w:t>
      </w:r>
      <w:r>
        <w:rPr>
          <w:rFonts w:hint="cs"/>
          <w:color w:val="000000"/>
          <w:rtl/>
        </w:rPr>
        <w:t>בישראל</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בוטלה, לא</w:t>
      </w:r>
      <w:r>
        <w:rPr>
          <w:rFonts w:ascii="David" w:hint="cs"/>
          <w:color w:val="000000"/>
        </w:rPr>
        <w:t xml:space="preserve"> </w:t>
      </w:r>
      <w:r>
        <w:rPr>
          <w:rFonts w:hint="cs"/>
          <w:color w:val="000000"/>
          <w:rtl/>
        </w:rPr>
        <w:t>פקעה, לא</w:t>
      </w:r>
      <w:r>
        <w:rPr>
          <w:rFonts w:ascii="David" w:hint="cs"/>
          <w:color w:val="000000"/>
        </w:rPr>
        <w:t xml:space="preserve"> </w:t>
      </w:r>
      <w:r>
        <w:rPr>
          <w:rFonts w:hint="cs"/>
          <w:color w:val="000000"/>
          <w:rtl/>
        </w:rPr>
        <w:t>הושעתה</w:t>
      </w:r>
      <w:r>
        <w:rPr>
          <w:rFonts w:ascii="David" w:hint="cs"/>
          <w:color w:val="000000"/>
        </w:rPr>
        <w:t xml:space="preserve"> </w:t>
      </w:r>
      <w:r>
        <w:rPr>
          <w:rFonts w:hint="cs"/>
          <w:color w:val="000000"/>
          <w:rtl/>
        </w:rPr>
        <w:t>ואינה מוגבלת, וכי</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הורשעתי</w:t>
      </w:r>
      <w:r>
        <w:rPr>
          <w:rFonts w:ascii="David" w:hint="cs"/>
          <w:color w:val="000000"/>
        </w:rPr>
        <w:t xml:space="preserve"> </w:t>
      </w:r>
      <w:r>
        <w:rPr>
          <w:rFonts w:hint="cs"/>
          <w:color w:val="000000"/>
          <w:rtl/>
        </w:rPr>
        <w:t>בעבירת</w:t>
      </w:r>
      <w:r>
        <w:rPr>
          <w:rFonts w:ascii="David" w:hint="cs"/>
          <w:color w:val="000000"/>
        </w:rPr>
        <w:t xml:space="preserve"> </w:t>
      </w:r>
      <w:r>
        <w:rPr>
          <w:rFonts w:hint="cs"/>
          <w:color w:val="000000"/>
          <w:rtl/>
        </w:rPr>
        <w:t>משמעת,</w:t>
      </w:r>
      <w:r>
        <w:rPr>
          <w:rFonts w:ascii="David" w:hint="cs"/>
          <w:color w:val="000000"/>
        </w:rPr>
        <w:t xml:space="preserve"> </w:t>
      </w:r>
      <w:r>
        <w:rPr>
          <w:rFonts w:hint="cs"/>
          <w:color w:val="000000"/>
          <w:rtl/>
        </w:rPr>
        <w:t xml:space="preserve"> הכל</w:t>
      </w:r>
      <w:r>
        <w:rPr>
          <w:rFonts w:ascii="David" w:hint="cs"/>
          <w:color w:val="000000"/>
        </w:rPr>
        <w:t xml:space="preserve"> </w:t>
      </w:r>
      <w:r>
        <w:rPr>
          <w:rFonts w:hint="cs"/>
          <w:color w:val="000000"/>
          <w:rtl/>
        </w:rPr>
        <w:t>ממועד</w:t>
      </w:r>
      <w:r>
        <w:rPr>
          <w:rFonts w:ascii="David" w:hint="cs"/>
          <w:color w:val="000000"/>
        </w:rPr>
        <w:t xml:space="preserve"> </w:t>
      </w:r>
      <w:r>
        <w:rPr>
          <w:rFonts w:hint="cs"/>
          <w:color w:val="000000"/>
          <w:rtl/>
        </w:rPr>
        <w:t>קבלתי</w:t>
      </w:r>
      <w:r>
        <w:rPr>
          <w:rFonts w:ascii="David" w:hint="cs"/>
          <w:color w:val="000000"/>
        </w:rPr>
        <w:t xml:space="preserve"> </w:t>
      </w:r>
      <w:r>
        <w:rPr>
          <w:rFonts w:hint="cs"/>
          <w:color w:val="000000"/>
          <w:rtl/>
        </w:rPr>
        <w:t>כחבר</w:t>
      </w:r>
      <w:r>
        <w:rPr>
          <w:rFonts w:ascii="David" w:hint="cs"/>
          <w:color w:val="000000"/>
        </w:rPr>
        <w:t>/</w:t>
      </w:r>
      <w:r>
        <w:rPr>
          <w:rFonts w:hint="cs"/>
          <w:color w:val="000000"/>
          <w:rtl/>
        </w:rPr>
        <w:t>ת</w:t>
      </w:r>
      <w:r>
        <w:rPr>
          <w:rFonts w:ascii="David" w:hint="cs"/>
          <w:color w:val="000000"/>
        </w:rPr>
        <w:t xml:space="preserve"> </w:t>
      </w:r>
      <w:r>
        <w:rPr>
          <w:rFonts w:hint="cs"/>
          <w:color w:val="000000"/>
          <w:rtl/>
        </w:rPr>
        <w:t>לשכת</w:t>
      </w:r>
      <w:r>
        <w:rPr>
          <w:rFonts w:ascii="David" w:hint="cs"/>
          <w:color w:val="000000"/>
        </w:rPr>
        <w:t xml:space="preserve"> </w:t>
      </w:r>
      <w:r>
        <w:rPr>
          <w:rFonts w:hint="cs"/>
          <w:color w:val="000000"/>
          <w:rtl/>
        </w:rPr>
        <w:t>עורכי-הדין בישראל</w:t>
      </w:r>
      <w:r>
        <w:rPr>
          <w:rFonts w:ascii="David" w:hint="cs"/>
          <w:color w:val="000000"/>
        </w:rPr>
        <w:t xml:space="preserve"> </w:t>
      </w:r>
      <w:r>
        <w:rPr>
          <w:rFonts w:hint="cs"/>
          <w:color w:val="000000"/>
          <w:rtl/>
        </w:rPr>
        <w:t>ועד</w:t>
      </w:r>
      <w:r>
        <w:rPr>
          <w:rFonts w:ascii="David" w:hint="cs"/>
          <w:color w:val="000000"/>
        </w:rPr>
        <w:t xml:space="preserve"> </w:t>
      </w:r>
      <w:r>
        <w:rPr>
          <w:rFonts w:hint="cs"/>
          <w:color w:val="000000"/>
          <w:rtl/>
        </w:rPr>
        <w:t>למועד</w:t>
      </w:r>
      <w:r>
        <w:rPr>
          <w:rFonts w:ascii="David" w:hint="cs"/>
          <w:color w:val="000000"/>
        </w:rPr>
        <w:t xml:space="preserve"> </w:t>
      </w:r>
      <w:r>
        <w:rPr>
          <w:rFonts w:hint="cs"/>
          <w:color w:val="000000"/>
          <w:rtl/>
        </w:rPr>
        <w:t>חתימה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תצהיר</w:t>
      </w:r>
      <w:r>
        <w:rPr>
          <w:rFonts w:ascii="David" w:hint="cs"/>
          <w:color w:val="000000"/>
        </w:rPr>
        <w:t xml:space="preserve"> </w:t>
      </w:r>
      <w:r>
        <w:rPr>
          <w:rFonts w:hint="cs"/>
          <w:color w:val="000000"/>
          <w:rtl/>
        </w:rPr>
        <w:t>זה</w:t>
      </w:r>
      <w:r>
        <w:rPr>
          <w:rFonts w:ascii="David" w:hint="cs"/>
          <w:color w:val="000000"/>
        </w:rPr>
        <w:t>.</w:t>
      </w:r>
    </w:p>
    <w:p w14:paraId="1B8990D5" w14:textId="77777777" w:rsidR="007C42AD" w:rsidRDefault="007C42AD" w:rsidP="007C42AD">
      <w:pPr>
        <w:pStyle w:val="af8"/>
        <w:autoSpaceDE w:val="0"/>
        <w:autoSpaceDN w:val="0"/>
        <w:adjustRightInd w:val="0"/>
        <w:rPr>
          <w:rFonts w:ascii="Calibri" w:hAnsi="Calibri"/>
          <w:color w:val="000000"/>
        </w:rPr>
      </w:pPr>
      <w:r>
        <w:rPr>
          <w:rFonts w:hint="cs"/>
          <w:color w:val="000000"/>
          <w:rtl/>
        </w:rPr>
        <w:t>לעניין</w:t>
      </w:r>
      <w:r>
        <w:rPr>
          <w:rFonts w:ascii="David" w:hint="cs"/>
          <w:color w:val="000000"/>
        </w:rPr>
        <w:t xml:space="preserve"> </w:t>
      </w:r>
      <w:r>
        <w:rPr>
          <w:rFonts w:hint="cs"/>
          <w:color w:val="000000"/>
          <w:rtl/>
        </w:rPr>
        <w:t>תצהיר</w:t>
      </w:r>
      <w:r>
        <w:rPr>
          <w:rFonts w:ascii="David" w:hint="cs"/>
          <w:color w:val="000000"/>
        </w:rPr>
        <w:t xml:space="preserve"> </w:t>
      </w:r>
      <w:r>
        <w:rPr>
          <w:rFonts w:hint="cs"/>
          <w:color w:val="000000"/>
          <w:rtl/>
        </w:rPr>
        <w:t xml:space="preserve">זה </w:t>
      </w:r>
      <w:r>
        <w:rPr>
          <w:rFonts w:ascii="David"/>
          <w:color w:val="000000"/>
        </w:rPr>
        <w:t>–</w:t>
      </w:r>
    </w:p>
    <w:p w14:paraId="0785F05B" w14:textId="77777777" w:rsidR="007C42AD" w:rsidRDefault="007C42AD" w:rsidP="007C42AD">
      <w:pPr>
        <w:pStyle w:val="af8"/>
        <w:autoSpaceDE w:val="0"/>
        <w:autoSpaceDN w:val="0"/>
        <w:adjustRightInd w:val="0"/>
        <w:rPr>
          <w:color w:val="000000"/>
        </w:rPr>
      </w:pPr>
      <w:r>
        <w:rPr>
          <w:rFonts w:ascii="David" w:hint="cs"/>
          <w:color w:val="000000"/>
        </w:rPr>
        <w:t>"</w:t>
      </w:r>
      <w:r>
        <w:rPr>
          <w:rFonts w:hint="cs"/>
          <w:color w:val="000000"/>
          <w:rtl/>
        </w:rPr>
        <w:t>ביטול</w:t>
      </w:r>
      <w:r>
        <w:rPr>
          <w:rFonts w:ascii="David" w:hint="cs"/>
          <w:color w:val="000000"/>
        </w:rPr>
        <w:t xml:space="preserve"> </w:t>
      </w:r>
      <w:r>
        <w:rPr>
          <w:rFonts w:hint="cs"/>
          <w:color w:val="000000"/>
          <w:rtl/>
        </w:rPr>
        <w:t>חברות</w:t>
      </w:r>
      <w:r>
        <w:rPr>
          <w:rFonts w:ascii="David" w:hint="cs"/>
          <w:color w:val="000000"/>
        </w:rPr>
        <w:t>"</w:t>
      </w:r>
      <w:r>
        <w:rPr>
          <w:rFonts w:hint="cs"/>
          <w:color w:val="000000"/>
          <w:rtl/>
        </w:rPr>
        <w:t xml:space="preserve">, </w:t>
      </w:r>
      <w:r>
        <w:rPr>
          <w:rFonts w:ascii="David" w:hint="cs"/>
          <w:color w:val="000000"/>
        </w:rPr>
        <w:t>"</w:t>
      </w:r>
      <w:r>
        <w:rPr>
          <w:rFonts w:hint="cs"/>
          <w:color w:val="000000"/>
          <w:rtl/>
        </w:rPr>
        <w:t>פקיעת</w:t>
      </w:r>
      <w:r>
        <w:rPr>
          <w:rFonts w:ascii="David" w:hint="cs"/>
          <w:color w:val="000000"/>
        </w:rPr>
        <w:t xml:space="preserve"> </w:t>
      </w:r>
      <w:r>
        <w:rPr>
          <w:rFonts w:hint="cs"/>
          <w:color w:val="000000"/>
          <w:rtl/>
        </w:rPr>
        <w:t xml:space="preserve">חברות", </w:t>
      </w:r>
      <w:r>
        <w:rPr>
          <w:rFonts w:ascii="David" w:hint="cs"/>
          <w:color w:val="000000"/>
        </w:rPr>
        <w:t>"</w:t>
      </w:r>
      <w:r>
        <w:rPr>
          <w:rFonts w:hint="cs"/>
          <w:color w:val="000000"/>
          <w:rtl/>
        </w:rPr>
        <w:t>השעיית</w:t>
      </w:r>
      <w:r>
        <w:rPr>
          <w:rFonts w:ascii="David" w:hint="cs"/>
          <w:color w:val="000000"/>
        </w:rPr>
        <w:t xml:space="preserve"> </w:t>
      </w:r>
      <w:r>
        <w:rPr>
          <w:rFonts w:hint="cs"/>
          <w:color w:val="000000"/>
          <w:rtl/>
        </w:rPr>
        <w:t>חברות</w:t>
      </w:r>
      <w:r>
        <w:rPr>
          <w:rFonts w:ascii="David" w:hint="cs"/>
          <w:color w:val="000000"/>
        </w:rPr>
        <w:t>"</w:t>
      </w:r>
      <w:r>
        <w:rPr>
          <w:rFonts w:hint="cs"/>
          <w:color w:val="000000"/>
          <w:rtl/>
        </w:rPr>
        <w:t xml:space="preserve">, </w:t>
      </w:r>
      <w:r>
        <w:rPr>
          <w:rFonts w:ascii="David" w:hint="cs"/>
          <w:color w:val="000000"/>
        </w:rPr>
        <w:t>"</w:t>
      </w:r>
      <w:r>
        <w:rPr>
          <w:rFonts w:hint="cs"/>
          <w:color w:val="000000"/>
          <w:rtl/>
        </w:rPr>
        <w:t>חברות</w:t>
      </w:r>
      <w:r>
        <w:rPr>
          <w:rFonts w:ascii="David" w:hint="cs"/>
          <w:color w:val="000000"/>
        </w:rPr>
        <w:t xml:space="preserve"> </w:t>
      </w:r>
      <w:r>
        <w:rPr>
          <w:rFonts w:hint="cs"/>
          <w:color w:val="000000"/>
          <w:rtl/>
        </w:rPr>
        <w:t>מוגבלת"</w:t>
      </w:r>
      <w:r>
        <w:rPr>
          <w:rFonts w:ascii="David" w:hint="cs"/>
          <w:color w:val="000000"/>
        </w:rPr>
        <w:t xml:space="preserve"> </w:t>
      </w:r>
      <w:r>
        <w:rPr>
          <w:rFonts w:hint="cs"/>
          <w:color w:val="000000"/>
          <w:rtl/>
        </w:rPr>
        <w:t>ו-</w:t>
      </w:r>
      <w:r>
        <w:rPr>
          <w:rFonts w:ascii="David" w:hint="cs"/>
          <w:color w:val="000000"/>
        </w:rPr>
        <w:t xml:space="preserve">" </w:t>
      </w:r>
      <w:r>
        <w:rPr>
          <w:rFonts w:hint="cs"/>
          <w:color w:val="000000"/>
          <w:rtl/>
        </w:rPr>
        <w:t>עבירת</w:t>
      </w:r>
      <w:r>
        <w:rPr>
          <w:rFonts w:ascii="David" w:hint="cs"/>
          <w:color w:val="000000"/>
        </w:rPr>
        <w:t xml:space="preserve"> </w:t>
      </w:r>
      <w:r>
        <w:rPr>
          <w:rFonts w:hint="cs"/>
          <w:color w:val="000000"/>
          <w:rtl/>
        </w:rPr>
        <w:t>משמעת</w:t>
      </w:r>
      <w:r>
        <w:rPr>
          <w:rFonts w:ascii="David" w:hint="cs"/>
          <w:color w:val="000000"/>
        </w:rPr>
        <w:t>"</w:t>
      </w:r>
      <w:r>
        <w:rPr>
          <w:rFonts w:hint="cs"/>
          <w:color w:val="000000"/>
          <w:rtl/>
        </w:rPr>
        <w:t xml:space="preserve"> כמשמעותם</w:t>
      </w:r>
      <w:r>
        <w:rPr>
          <w:rFonts w:ascii="David" w:hint="cs"/>
          <w:color w:val="000000"/>
        </w:rPr>
        <w:t xml:space="preserve"> </w:t>
      </w:r>
      <w:r>
        <w:rPr>
          <w:rFonts w:hint="cs"/>
          <w:color w:val="000000"/>
          <w:rtl/>
        </w:rPr>
        <w:t>בחוק</w:t>
      </w:r>
      <w:r>
        <w:rPr>
          <w:rFonts w:ascii="David" w:hint="cs"/>
          <w:color w:val="000000"/>
        </w:rPr>
        <w:t xml:space="preserve"> </w:t>
      </w:r>
      <w:r>
        <w:rPr>
          <w:rFonts w:hint="cs"/>
          <w:color w:val="000000"/>
          <w:rtl/>
        </w:rPr>
        <w:t>לשכת</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הדין, התשכ</w:t>
      </w:r>
      <w:r>
        <w:rPr>
          <w:rFonts w:ascii="David" w:hint="cs"/>
          <w:color w:val="000000"/>
        </w:rPr>
        <w:t>"</w:t>
      </w:r>
      <w:r>
        <w:rPr>
          <w:rFonts w:hint="cs"/>
          <w:color w:val="000000"/>
          <w:rtl/>
        </w:rPr>
        <w:t>א-1961.</w:t>
      </w:r>
    </w:p>
    <w:p w14:paraId="386296A5" w14:textId="77777777" w:rsidR="007C42AD" w:rsidRDefault="007C42AD" w:rsidP="007C42AD">
      <w:pPr>
        <w:autoSpaceDE w:val="0"/>
        <w:autoSpaceDN w:val="0"/>
        <w:adjustRightInd w:val="0"/>
        <w:jc w:val="left"/>
        <w:rPr>
          <w:rFonts w:ascii="David"/>
          <w:color w:val="000000"/>
          <w:rtl/>
        </w:rPr>
      </w:pPr>
    </w:p>
    <w:p w14:paraId="393A0BA3" w14:textId="77777777" w:rsidR="007C42AD" w:rsidRDefault="007C42AD" w:rsidP="007C42AD">
      <w:pPr>
        <w:pStyle w:val="af8"/>
        <w:numPr>
          <w:ilvl w:val="0"/>
          <w:numId w:val="21"/>
        </w:numPr>
        <w:autoSpaceDE w:val="0"/>
        <w:autoSpaceDN w:val="0"/>
        <w:adjustRightInd w:val="0"/>
        <w:jc w:val="left"/>
        <w:rPr>
          <w:rFonts w:ascii="David"/>
          <w:color w:val="000000"/>
          <w:rtl/>
        </w:rPr>
      </w:pPr>
      <w:r>
        <w:rPr>
          <w:rFonts w:hint="cs"/>
          <w:color w:val="000000"/>
          <w:rtl/>
        </w:rPr>
        <w:t>הריני</w:t>
      </w:r>
      <w:r>
        <w:rPr>
          <w:rFonts w:ascii="David" w:hint="cs"/>
          <w:color w:val="000000"/>
        </w:rPr>
        <w:t xml:space="preserve"> </w:t>
      </w:r>
      <w:r>
        <w:rPr>
          <w:rFonts w:hint="cs"/>
          <w:color w:val="000000"/>
          <w:rtl/>
        </w:rPr>
        <w:t>מצהיר</w:t>
      </w:r>
      <w:r>
        <w:rPr>
          <w:rFonts w:ascii="David" w:hint="cs"/>
          <w:color w:val="000000"/>
        </w:rPr>
        <w:t xml:space="preserve"> </w:t>
      </w:r>
      <w:r>
        <w:rPr>
          <w:rFonts w:hint="cs"/>
          <w:color w:val="000000"/>
          <w:rtl/>
        </w:rPr>
        <w:t>בזאת</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הורשעתי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נחקרתי</w:t>
      </w:r>
      <w:r>
        <w:rPr>
          <w:rFonts w:ascii="David" w:hint="cs"/>
          <w:color w:val="000000"/>
        </w:rPr>
        <w:t xml:space="preserve"> </w:t>
      </w:r>
      <w:r>
        <w:rPr>
          <w:rFonts w:hint="cs"/>
          <w:color w:val="000000"/>
          <w:rtl/>
        </w:rPr>
        <w:t>בעבר</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עבירות מסוג פשע ו/או עבירת תכנון ובניה, או</w:t>
      </w:r>
      <w:r>
        <w:rPr>
          <w:rFonts w:ascii="David" w:hint="cs"/>
          <w:color w:val="000000"/>
        </w:rPr>
        <w:t xml:space="preserve"> </w:t>
      </w:r>
      <w:r>
        <w:rPr>
          <w:rFonts w:hint="cs"/>
          <w:color w:val="000000"/>
          <w:rtl/>
        </w:rPr>
        <w:t>בגין עבירה</w:t>
      </w:r>
      <w:r>
        <w:rPr>
          <w:rFonts w:ascii="David" w:hint="cs"/>
          <w:color w:val="000000"/>
        </w:rPr>
        <w:t xml:space="preserve"> </w:t>
      </w:r>
      <w:r>
        <w:rPr>
          <w:rFonts w:hint="cs"/>
          <w:color w:val="000000"/>
          <w:rtl/>
        </w:rPr>
        <w:t>שנושאה</w:t>
      </w:r>
      <w:r>
        <w:rPr>
          <w:rFonts w:ascii="David" w:hint="cs"/>
          <w:color w:val="000000"/>
        </w:rPr>
        <w:t xml:space="preserve"> </w:t>
      </w:r>
      <w:r>
        <w:rPr>
          <w:rFonts w:hint="cs"/>
          <w:color w:val="000000"/>
          <w:rtl/>
        </w:rPr>
        <w:t>פיסקאלי</w:t>
      </w:r>
      <w:r>
        <w:rPr>
          <w:rFonts w:ascii="David" w:hint="cs"/>
          <w:color w:val="000000"/>
        </w:rPr>
        <w:t xml:space="preserve"> </w:t>
      </w:r>
      <w:r>
        <w:rPr>
          <w:rFonts w:hint="cs"/>
          <w:color w:val="000000"/>
          <w:rtl/>
        </w:rPr>
        <w:t>כגון</w:t>
      </w:r>
      <w:r>
        <w:rPr>
          <w:rFonts w:ascii="David" w:hint="cs"/>
          <w:color w:val="000000"/>
        </w:rPr>
        <w:t>:</w:t>
      </w:r>
      <w:r>
        <w:rPr>
          <w:rFonts w:hint="cs"/>
          <w:color w:val="000000"/>
          <w:rtl/>
        </w:rPr>
        <w:t xml:space="preserve"> אי</w:t>
      </w:r>
      <w:r>
        <w:rPr>
          <w:rFonts w:ascii="David" w:hint="cs"/>
          <w:color w:val="000000"/>
        </w:rPr>
        <w:t xml:space="preserve"> </w:t>
      </w:r>
      <w:r>
        <w:rPr>
          <w:rFonts w:hint="cs"/>
          <w:color w:val="000000"/>
          <w:rtl/>
        </w:rPr>
        <w:t>העברת</w:t>
      </w:r>
      <w:r>
        <w:rPr>
          <w:rFonts w:ascii="David" w:hint="cs"/>
          <w:color w:val="000000"/>
        </w:rPr>
        <w:t xml:space="preserve"> </w:t>
      </w:r>
      <w:r>
        <w:rPr>
          <w:rFonts w:hint="cs"/>
          <w:color w:val="000000"/>
          <w:rtl/>
        </w:rPr>
        <w:t>ניכויים, אי</w:t>
      </w:r>
      <w:r>
        <w:rPr>
          <w:rFonts w:ascii="David" w:hint="cs"/>
          <w:color w:val="000000"/>
        </w:rPr>
        <w:t xml:space="preserve"> </w:t>
      </w:r>
      <w:r>
        <w:rPr>
          <w:rFonts w:hint="cs"/>
          <w:color w:val="000000"/>
          <w:rtl/>
        </w:rPr>
        <w:t>דיווח</w:t>
      </w:r>
      <w:r>
        <w:rPr>
          <w:rFonts w:ascii="David" w:hint="cs"/>
          <w:color w:val="000000"/>
        </w:rPr>
        <w:t xml:space="preserve"> </w:t>
      </w:r>
      <w:r>
        <w:rPr>
          <w:rFonts w:hint="cs"/>
          <w:color w:val="000000"/>
          <w:rtl/>
        </w:rPr>
        <w:t>לרשויות</w:t>
      </w:r>
      <w:r>
        <w:rPr>
          <w:rFonts w:ascii="David" w:hint="cs"/>
          <w:color w:val="000000"/>
        </w:rPr>
        <w:t xml:space="preserve"> </w:t>
      </w:r>
      <w:r>
        <w:rPr>
          <w:rFonts w:hint="cs"/>
          <w:color w:val="000000"/>
          <w:rtl/>
        </w:rPr>
        <w:t>המס, למעט</w:t>
      </w:r>
      <w:r>
        <w:rPr>
          <w:rFonts w:ascii="David" w:hint="cs"/>
          <w:color w:val="000000"/>
        </w:rPr>
        <w:t xml:space="preserve"> </w:t>
      </w:r>
      <w:r>
        <w:rPr>
          <w:rFonts w:hint="cs"/>
          <w:color w:val="000000"/>
          <w:rtl/>
        </w:rPr>
        <w:t>עבירות</w:t>
      </w:r>
      <w:r>
        <w:rPr>
          <w:rFonts w:ascii="David" w:hint="cs"/>
          <w:color w:val="000000"/>
        </w:rPr>
        <w:t xml:space="preserve"> </w:t>
      </w:r>
      <w:r>
        <w:rPr>
          <w:rFonts w:hint="cs"/>
          <w:color w:val="000000"/>
          <w:rtl/>
        </w:rPr>
        <w:t>שלגביהן</w:t>
      </w:r>
      <w:r>
        <w:rPr>
          <w:rFonts w:ascii="David" w:hint="cs"/>
          <w:color w:val="000000"/>
        </w:rPr>
        <w:t xml:space="preserve"> </w:t>
      </w:r>
      <w:r>
        <w:rPr>
          <w:rFonts w:hint="cs"/>
          <w:color w:val="000000"/>
          <w:rtl/>
        </w:rPr>
        <w:t>חלפה</w:t>
      </w:r>
      <w:r>
        <w:rPr>
          <w:rFonts w:ascii="David" w:hint="cs"/>
          <w:color w:val="000000"/>
        </w:rPr>
        <w:t xml:space="preserve"> </w:t>
      </w:r>
      <w:r>
        <w:rPr>
          <w:rFonts w:hint="cs"/>
          <w:color w:val="000000"/>
          <w:rtl/>
        </w:rPr>
        <w:t>תקופת</w:t>
      </w:r>
      <w:r>
        <w:rPr>
          <w:rFonts w:ascii="David" w:hint="cs"/>
          <w:color w:val="000000"/>
        </w:rPr>
        <w:t xml:space="preserve"> </w:t>
      </w:r>
      <w:r>
        <w:rPr>
          <w:rFonts w:hint="cs"/>
          <w:color w:val="000000"/>
          <w:rtl/>
        </w:rPr>
        <w:t>ההתיישנות</w:t>
      </w:r>
      <w:r>
        <w:rPr>
          <w:rFonts w:ascii="David" w:hint="cs"/>
          <w:color w:val="000000"/>
        </w:rPr>
        <w:t xml:space="preserve"> </w:t>
      </w:r>
      <w:r>
        <w:rPr>
          <w:rFonts w:hint="cs"/>
          <w:color w:val="000000"/>
          <w:rtl/>
        </w:rPr>
        <w:t>הקבועה</w:t>
      </w:r>
      <w:r>
        <w:rPr>
          <w:rFonts w:ascii="David" w:hint="cs"/>
          <w:color w:val="000000"/>
        </w:rPr>
        <w:t xml:space="preserve"> </w:t>
      </w:r>
      <w:r>
        <w:rPr>
          <w:rFonts w:hint="cs"/>
          <w:color w:val="000000"/>
          <w:rtl/>
        </w:rPr>
        <w:t>בחוק המרשם</w:t>
      </w:r>
      <w:r>
        <w:rPr>
          <w:rFonts w:ascii="David" w:hint="cs"/>
          <w:color w:val="000000"/>
        </w:rPr>
        <w:t xml:space="preserve"> </w:t>
      </w:r>
      <w:r>
        <w:rPr>
          <w:rFonts w:hint="cs"/>
          <w:color w:val="000000"/>
          <w:rtl/>
        </w:rPr>
        <w:t>הפלילי</w:t>
      </w:r>
      <w:r>
        <w:rPr>
          <w:rFonts w:ascii="David" w:hint="cs"/>
          <w:color w:val="000000"/>
        </w:rPr>
        <w:t xml:space="preserve"> </w:t>
      </w:r>
      <w:r>
        <w:rPr>
          <w:rFonts w:hint="cs"/>
          <w:color w:val="000000"/>
          <w:rtl/>
        </w:rPr>
        <w:t>ותקנות</w:t>
      </w:r>
      <w:r>
        <w:rPr>
          <w:rFonts w:ascii="David" w:hint="cs"/>
          <w:color w:val="000000"/>
        </w:rPr>
        <w:t xml:space="preserve"> </w:t>
      </w:r>
      <w:r>
        <w:rPr>
          <w:rFonts w:hint="cs"/>
          <w:color w:val="000000"/>
          <w:rtl/>
        </w:rPr>
        <w:t>השבים,</w:t>
      </w:r>
      <w:r>
        <w:rPr>
          <w:rFonts w:ascii="David" w:hint="cs"/>
          <w:color w:val="000000"/>
        </w:rPr>
        <w:t xml:space="preserve"> </w:t>
      </w:r>
      <w:r>
        <w:rPr>
          <w:rFonts w:hint="cs"/>
          <w:color w:val="000000"/>
          <w:rtl/>
        </w:rPr>
        <w:t>תשמ</w:t>
      </w:r>
      <w:r>
        <w:rPr>
          <w:rFonts w:ascii="David" w:hint="cs"/>
          <w:color w:val="000000"/>
        </w:rPr>
        <w:t>"</w:t>
      </w:r>
      <w:r>
        <w:rPr>
          <w:rFonts w:hint="cs"/>
          <w:color w:val="000000"/>
          <w:rtl/>
        </w:rPr>
        <w:t>א-</w:t>
      </w:r>
      <w:r>
        <w:rPr>
          <w:rFonts w:ascii="David" w:hint="cs"/>
          <w:color w:val="000000"/>
        </w:rPr>
        <w:t>1981</w:t>
      </w:r>
      <w:r>
        <w:rPr>
          <w:rFonts w:hint="cs"/>
          <w:color w:val="000000"/>
          <w:rtl/>
        </w:rPr>
        <w:t>.</w:t>
      </w:r>
    </w:p>
    <w:p w14:paraId="02DD41F0" w14:textId="77777777" w:rsidR="007C42AD" w:rsidRDefault="007C42AD" w:rsidP="007C42AD">
      <w:pPr>
        <w:pStyle w:val="af8"/>
        <w:autoSpaceDE w:val="0"/>
        <w:autoSpaceDN w:val="0"/>
        <w:adjustRightInd w:val="0"/>
        <w:jc w:val="left"/>
        <w:rPr>
          <w:rFonts w:ascii="David"/>
          <w:color w:val="000000"/>
          <w:rtl/>
        </w:rPr>
      </w:pPr>
    </w:p>
    <w:p w14:paraId="7D373FDE" w14:textId="77777777" w:rsidR="007C42AD" w:rsidRDefault="007C42AD" w:rsidP="007C42AD">
      <w:pPr>
        <w:pStyle w:val="af8"/>
        <w:autoSpaceDE w:val="0"/>
        <w:autoSpaceDN w:val="0"/>
        <w:adjustRightInd w:val="0"/>
        <w:jc w:val="left"/>
        <w:rPr>
          <w:rFonts w:ascii="David"/>
          <w:color w:val="000000"/>
          <w:rtl/>
        </w:rPr>
      </w:pPr>
    </w:p>
    <w:p w14:paraId="4B9A23E2" w14:textId="77777777" w:rsidR="007C42AD" w:rsidRDefault="007C42AD" w:rsidP="007C42AD">
      <w:pPr>
        <w:pStyle w:val="af8"/>
        <w:autoSpaceDE w:val="0"/>
        <w:autoSpaceDN w:val="0"/>
        <w:adjustRightInd w:val="0"/>
        <w:jc w:val="left"/>
        <w:rPr>
          <w:rFonts w:ascii="David"/>
          <w:color w:val="000000"/>
          <w:rtl/>
        </w:rPr>
      </w:pPr>
    </w:p>
    <w:p w14:paraId="735F65CC" w14:textId="77777777" w:rsidR="007C42AD" w:rsidRDefault="007C42AD" w:rsidP="007C42AD">
      <w:pPr>
        <w:pStyle w:val="af8"/>
        <w:autoSpaceDE w:val="0"/>
        <w:autoSpaceDN w:val="0"/>
        <w:adjustRightInd w:val="0"/>
        <w:jc w:val="left"/>
        <w:rPr>
          <w:rFonts w:ascii="David"/>
          <w:color w:val="000000"/>
          <w:rtl/>
        </w:rPr>
      </w:pPr>
    </w:p>
    <w:p w14:paraId="2DD13500" w14:textId="77777777" w:rsidR="007C42AD" w:rsidRDefault="007C42AD" w:rsidP="007C42AD">
      <w:pPr>
        <w:pStyle w:val="af8"/>
        <w:autoSpaceDE w:val="0"/>
        <w:autoSpaceDN w:val="0"/>
        <w:adjustRightInd w:val="0"/>
        <w:jc w:val="left"/>
        <w:rPr>
          <w:rFonts w:ascii="David"/>
          <w:color w:val="000000"/>
          <w:rtl/>
        </w:rPr>
      </w:pPr>
    </w:p>
    <w:p w14:paraId="4DEB1E6F" w14:textId="77777777" w:rsidR="007C42AD" w:rsidRDefault="007C42AD" w:rsidP="007C42AD">
      <w:pPr>
        <w:pStyle w:val="af8"/>
        <w:numPr>
          <w:ilvl w:val="0"/>
          <w:numId w:val="21"/>
        </w:numPr>
        <w:autoSpaceDE w:val="0"/>
        <w:autoSpaceDN w:val="0"/>
        <w:adjustRightInd w:val="0"/>
        <w:jc w:val="left"/>
        <w:rPr>
          <w:rFonts w:ascii="David"/>
          <w:color w:val="000000"/>
        </w:rPr>
      </w:pPr>
      <w:r>
        <w:rPr>
          <w:rFonts w:ascii="David" w:hint="cs"/>
          <w:b/>
          <w:bCs/>
          <w:color w:val="000000"/>
          <w:u w:val="single"/>
          <w:rtl/>
        </w:rPr>
        <w:lastRenderedPageBreak/>
        <w:t>מניעת ניגוד עניינים</w:t>
      </w:r>
      <w:r>
        <w:rPr>
          <w:rFonts w:ascii="David" w:hint="cs"/>
          <w:color w:val="000000"/>
          <w:rtl/>
        </w:rPr>
        <w:t>:</w:t>
      </w:r>
    </w:p>
    <w:p w14:paraId="4FFB7592" w14:textId="77777777" w:rsidR="007C42AD" w:rsidRDefault="007C42AD" w:rsidP="007C42AD">
      <w:pPr>
        <w:autoSpaceDE w:val="0"/>
        <w:autoSpaceDN w:val="0"/>
        <w:adjustRightInd w:val="0"/>
        <w:rPr>
          <w:rFonts w:ascii="Calibri" w:hAnsi="Calibri"/>
          <w:color w:val="000000"/>
        </w:rPr>
      </w:pPr>
    </w:p>
    <w:p w14:paraId="7CDA356E" w14:textId="77777777" w:rsidR="007C42AD" w:rsidRDefault="007C42AD" w:rsidP="007C42AD">
      <w:pPr>
        <w:pStyle w:val="af8"/>
        <w:numPr>
          <w:ilvl w:val="0"/>
          <w:numId w:val="22"/>
        </w:numPr>
        <w:autoSpaceDE w:val="0"/>
        <w:autoSpaceDN w:val="0"/>
        <w:adjustRightInd w:val="0"/>
        <w:rPr>
          <w:rFonts w:ascii="Calibri" w:hAnsi="Calibri"/>
          <w:color w:val="000000"/>
          <w:rtl/>
        </w:rPr>
      </w:pPr>
      <w:r>
        <w:rPr>
          <w:rFonts w:hint="cs"/>
          <w:color w:val="000000"/>
          <w:rtl/>
        </w:rPr>
        <w:t>אני</w:t>
      </w:r>
      <w:r>
        <w:rPr>
          <w:rFonts w:ascii="Calibri" w:hAnsi="Calibri" w:hint="cs"/>
          <w:color w:val="000000"/>
          <w:rtl/>
        </w:rPr>
        <w:t xml:space="preserve"> מצהיר </w:t>
      </w:r>
      <w:r>
        <w:rPr>
          <w:rFonts w:hint="cs"/>
          <w:color w:val="000000"/>
          <w:rtl/>
        </w:rPr>
        <w:t>ומתחייב</w:t>
      </w:r>
      <w:r>
        <w:rPr>
          <w:rFonts w:ascii="David" w:hint="cs"/>
          <w:color w:val="000000"/>
        </w:rPr>
        <w:t xml:space="preserve"> </w:t>
      </w:r>
      <w:r>
        <w:rPr>
          <w:rFonts w:hint="cs"/>
          <w:color w:val="000000"/>
          <w:rtl/>
        </w:rPr>
        <w:t>שאין</w:t>
      </w:r>
      <w:r>
        <w:rPr>
          <w:rFonts w:ascii="David" w:hint="cs"/>
          <w:color w:val="000000"/>
        </w:rPr>
        <w:t xml:space="preserve"> </w:t>
      </w:r>
      <w:r>
        <w:rPr>
          <w:rFonts w:hint="cs"/>
          <w:color w:val="000000"/>
          <w:rtl/>
        </w:rPr>
        <w:t>ולא יהיה</w:t>
      </w:r>
      <w:r>
        <w:rPr>
          <w:rFonts w:ascii="David" w:hint="cs"/>
          <w:color w:val="000000"/>
        </w:rPr>
        <w:t xml:space="preserve"> </w:t>
      </w:r>
      <w:r>
        <w:rPr>
          <w:rFonts w:hint="cs"/>
          <w:color w:val="000000"/>
          <w:rtl/>
        </w:rPr>
        <w:t>ל</w:t>
      </w:r>
      <w:r>
        <w:rPr>
          <w:rFonts w:ascii="David" w:hint="cs"/>
          <w:color w:val="000000"/>
          <w:rtl/>
        </w:rPr>
        <w:t>י</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סוג</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נושא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זו</w:t>
      </w:r>
      <w:r>
        <w:rPr>
          <w:rFonts w:ascii="Calibri" w:hAnsi="Calibri" w:hint="cs"/>
          <w:color w:val="000000"/>
          <w:rtl/>
        </w:rPr>
        <w:t>:</w:t>
      </w:r>
    </w:p>
    <w:p w14:paraId="5A40C388" w14:textId="77777777" w:rsidR="007C42AD" w:rsidRDefault="007C42AD" w:rsidP="001F1A39">
      <w:pPr>
        <w:pStyle w:val="af8"/>
        <w:numPr>
          <w:ilvl w:val="0"/>
          <w:numId w:val="23"/>
        </w:numPr>
        <w:autoSpaceDE w:val="0"/>
        <w:autoSpaceDN w:val="0"/>
        <w:adjustRightInd w:val="0"/>
        <w:rPr>
          <w:rFonts w:ascii="Calibri" w:hAnsi="Calibri"/>
          <w:color w:val="000000"/>
        </w:rPr>
      </w:pPr>
      <w:r>
        <w:rPr>
          <w:rFonts w:hint="cs"/>
          <w:color w:val="000000"/>
          <w:rtl/>
        </w:rPr>
        <w:t>כי אין לי כל</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גורמים</w:t>
      </w:r>
      <w:r>
        <w:rPr>
          <w:rFonts w:ascii="David" w:hint="cs"/>
          <w:color w:val="000000"/>
        </w:rPr>
        <w:t xml:space="preserve"> </w:t>
      </w:r>
      <w:r>
        <w:rPr>
          <w:rFonts w:hint="cs"/>
          <w:color w:val="000000"/>
          <w:rtl/>
        </w:rPr>
        <w:t>הקשורים, 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 למועצה</w:t>
      </w:r>
      <w:r>
        <w:rPr>
          <w:rFonts w:ascii="Calibri" w:hAnsi="Calibri" w:hint="cs"/>
          <w:color w:val="000000"/>
          <w:rtl/>
        </w:rPr>
        <w:t xml:space="preserve"> כגון נותני שירותי</w:t>
      </w:r>
      <w:r w:rsidR="001F1A39">
        <w:rPr>
          <w:rFonts w:ascii="Calibri" w:hAnsi="Calibri" w:hint="cs"/>
          <w:color w:val="000000"/>
          <w:rtl/>
        </w:rPr>
        <w:t xml:space="preserve">ם קבועים רואה החשבון של המועצה, _____________ </w:t>
      </w:r>
      <w:r>
        <w:rPr>
          <w:rFonts w:ascii="Calibri" w:hAnsi="Calibri" w:hint="cs"/>
          <w:color w:val="000000"/>
          <w:rtl/>
        </w:rPr>
        <w:t>היועמ"ש עוה"</w:t>
      </w:r>
      <w:r w:rsidR="001F1A39">
        <w:rPr>
          <w:rFonts w:ascii="Calibri" w:hAnsi="Calibri" w:hint="cs"/>
          <w:color w:val="000000"/>
          <w:rtl/>
        </w:rPr>
        <w:t>ד __________________</w:t>
      </w:r>
    </w:p>
    <w:p w14:paraId="019A1AF1" w14:textId="77777777" w:rsidR="007C42AD" w:rsidRPr="001F1A39" w:rsidRDefault="007C42AD" w:rsidP="007C42AD">
      <w:pPr>
        <w:pStyle w:val="af8"/>
        <w:autoSpaceDE w:val="0"/>
        <w:autoSpaceDN w:val="0"/>
        <w:adjustRightInd w:val="0"/>
        <w:ind w:left="1800"/>
        <w:rPr>
          <w:rFonts w:ascii="Calibri" w:hAnsi="Calibri"/>
          <w:color w:val="000000"/>
          <w:rtl/>
        </w:rPr>
      </w:pPr>
    </w:p>
    <w:p w14:paraId="10083D8F" w14:textId="77777777" w:rsidR="007C42AD" w:rsidRDefault="007C42AD" w:rsidP="007C42AD">
      <w:pPr>
        <w:pStyle w:val="af8"/>
        <w:numPr>
          <w:ilvl w:val="0"/>
          <w:numId w:val="23"/>
        </w:numPr>
        <w:autoSpaceDE w:val="0"/>
        <w:autoSpaceDN w:val="0"/>
        <w:adjustRightInd w:val="0"/>
        <w:rPr>
          <w:rFonts w:ascii="David"/>
          <w:color w:val="000000"/>
        </w:rPr>
      </w:pPr>
      <w:r>
        <w:rPr>
          <w:rFonts w:hint="cs"/>
          <w:color w:val="000000"/>
          <w:rtl/>
        </w:rPr>
        <w:t>כי עיסוקיי האחרים אינם עלולים ליצור ניגוד עניינים עם תפקיד התובע העירוני במועצה, וזאת בהתאם למפורט בהרחבה בסעיף ד, על כלל סעיפי המשנה בו, להנחיות היועמ"ש.</w:t>
      </w:r>
    </w:p>
    <w:p w14:paraId="272E5EA9" w14:textId="77777777" w:rsidR="007C42AD" w:rsidRDefault="007C42AD" w:rsidP="007C42AD">
      <w:pPr>
        <w:autoSpaceDE w:val="0"/>
        <w:autoSpaceDN w:val="0"/>
        <w:adjustRightInd w:val="0"/>
        <w:ind w:left="720"/>
        <w:rPr>
          <w:rFonts w:ascii="David"/>
          <w:color w:val="000000"/>
          <w:rtl/>
        </w:rPr>
      </w:pPr>
    </w:p>
    <w:p w14:paraId="38F231DB" w14:textId="77777777" w:rsidR="007C42AD" w:rsidRDefault="007C42AD" w:rsidP="007C42AD">
      <w:pPr>
        <w:autoSpaceDE w:val="0"/>
        <w:autoSpaceDN w:val="0"/>
        <w:adjustRightInd w:val="0"/>
        <w:ind w:left="1440"/>
        <w:rPr>
          <w:rFonts w:ascii="David"/>
          <w:color w:val="000000"/>
        </w:rPr>
      </w:pPr>
      <w:r>
        <w:rPr>
          <w:rFonts w:ascii="David" w:hint="cs"/>
          <w:color w:val="000000"/>
          <w:rtl/>
        </w:rPr>
        <w:t>_____________________________________________________________</w:t>
      </w:r>
    </w:p>
    <w:p w14:paraId="3E6F6015" w14:textId="77777777" w:rsidR="007C42AD" w:rsidRDefault="007C42AD" w:rsidP="007C42AD">
      <w:pPr>
        <w:autoSpaceDE w:val="0"/>
        <w:autoSpaceDN w:val="0"/>
        <w:adjustRightInd w:val="0"/>
        <w:ind w:left="1440"/>
        <w:rPr>
          <w:color w:val="000000"/>
          <w:rtl/>
        </w:rPr>
      </w:pPr>
    </w:p>
    <w:p w14:paraId="51C5ECBB" w14:textId="77777777" w:rsidR="007C42AD" w:rsidRDefault="007C42AD" w:rsidP="007C42AD">
      <w:pPr>
        <w:pStyle w:val="af8"/>
        <w:autoSpaceDE w:val="0"/>
        <w:autoSpaceDN w:val="0"/>
        <w:adjustRightInd w:val="0"/>
        <w:ind w:left="1080"/>
        <w:rPr>
          <w:rFonts w:ascii="Calibri" w:hAnsi="Calibri"/>
          <w:color w:val="000000"/>
          <w:rtl/>
        </w:rPr>
      </w:pPr>
      <w:r>
        <w:rPr>
          <w:rFonts w:hint="cs"/>
          <w:color w:val="000000"/>
          <w:rtl/>
        </w:rPr>
        <w:t>פירוט</w:t>
      </w:r>
      <w:r>
        <w:rPr>
          <w:rFonts w:ascii="David" w:hint="cs"/>
          <w:color w:val="000000"/>
        </w:rPr>
        <w:t xml:space="preserve"> </w:t>
      </w:r>
      <w:r>
        <w:rPr>
          <w:rFonts w:hint="cs"/>
          <w:color w:val="000000"/>
          <w:rtl/>
        </w:rPr>
        <w:t>הנושאים</w:t>
      </w:r>
      <w:r>
        <w:rPr>
          <w:rFonts w:ascii="David" w:hint="cs"/>
          <w:color w:val="000000"/>
        </w:rPr>
        <w:t xml:space="preserve"> </w:t>
      </w:r>
      <w:r>
        <w:rPr>
          <w:rFonts w:hint="cs"/>
          <w:color w:val="000000"/>
          <w:rtl/>
        </w:rPr>
        <w:t>שבהם</w:t>
      </w:r>
      <w:r>
        <w:rPr>
          <w:rFonts w:ascii="David" w:hint="cs"/>
          <w:color w:val="000000"/>
        </w:rPr>
        <w:t xml:space="preserve"> </w:t>
      </w:r>
      <w:r>
        <w:rPr>
          <w:rFonts w:hint="cs"/>
          <w:color w:val="000000"/>
          <w:rtl/>
        </w:rPr>
        <w:t>עלולים</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או מי מטעמו</w:t>
      </w:r>
      <w:r>
        <w:rPr>
          <w:rFonts w:ascii="David" w:hint="cs"/>
          <w:color w:val="000000"/>
        </w:rPr>
        <w:t xml:space="preserve"> </w:t>
      </w:r>
      <w:r>
        <w:rPr>
          <w:rFonts w:hint="cs"/>
          <w:color w:val="000000"/>
          <w:rtl/>
        </w:rPr>
        <w:t>להימצא</w:t>
      </w:r>
      <w:r>
        <w:rPr>
          <w:rFonts w:ascii="David" w:hint="cs"/>
          <w:color w:val="000000"/>
        </w:rPr>
        <w:t xml:space="preserve"> </w:t>
      </w:r>
      <w:r>
        <w:rPr>
          <w:rFonts w:hint="cs"/>
          <w:color w:val="000000"/>
          <w:rtl/>
        </w:rPr>
        <w:t>במצב 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p>
    <w:p w14:paraId="31179960" w14:textId="77777777" w:rsidR="007C42AD" w:rsidRDefault="007C42AD" w:rsidP="007C42AD">
      <w:pPr>
        <w:autoSpaceDE w:val="0"/>
        <w:autoSpaceDN w:val="0"/>
        <w:adjustRightInd w:val="0"/>
        <w:ind w:left="720"/>
        <w:rPr>
          <w:color w:val="000000"/>
          <w:rtl/>
        </w:rPr>
      </w:pPr>
    </w:p>
    <w:p w14:paraId="7163D0BD" w14:textId="77777777" w:rsidR="007C42AD" w:rsidRDefault="007C42AD" w:rsidP="007C42AD">
      <w:pPr>
        <w:autoSpaceDE w:val="0"/>
        <w:autoSpaceDN w:val="0"/>
        <w:adjustRightInd w:val="0"/>
        <w:ind w:left="1440"/>
        <w:rPr>
          <w:color w:val="000000"/>
        </w:rPr>
      </w:pPr>
      <w:r>
        <w:rPr>
          <w:rFonts w:hint="cs"/>
          <w:color w:val="000000"/>
          <w:rtl/>
        </w:rPr>
        <w:t>____________________________________________________________</w:t>
      </w:r>
    </w:p>
    <w:p w14:paraId="1D4BCCD6" w14:textId="77777777" w:rsidR="007C42AD" w:rsidRDefault="007C42AD" w:rsidP="007C42AD">
      <w:pPr>
        <w:autoSpaceDE w:val="0"/>
        <w:autoSpaceDN w:val="0"/>
        <w:adjustRightInd w:val="0"/>
        <w:ind w:left="1080"/>
        <w:rPr>
          <w:rFonts w:ascii="Calibri" w:hAnsi="Calibri"/>
          <w:color w:val="000000"/>
          <w:rtl/>
        </w:rPr>
      </w:pPr>
    </w:p>
    <w:p w14:paraId="7FFDF00D" w14:textId="77777777" w:rsidR="007C42AD" w:rsidRDefault="007C42AD" w:rsidP="007C42AD">
      <w:pPr>
        <w:pStyle w:val="af8"/>
        <w:numPr>
          <w:ilvl w:val="0"/>
          <w:numId w:val="22"/>
        </w:numPr>
        <w:autoSpaceDE w:val="0"/>
        <w:autoSpaceDN w:val="0"/>
        <w:adjustRightInd w:val="0"/>
        <w:rPr>
          <w:rFonts w:ascii="Calibri" w:hAnsi="Calibri"/>
          <w:color w:val="000000"/>
          <w:rtl/>
        </w:rPr>
      </w:pPr>
      <w:r>
        <w:rPr>
          <w:rFonts w:hint="cs"/>
          <w:color w:val="000000"/>
          <w:rtl/>
        </w:rPr>
        <w:t>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לעמוד</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 השירותים</w:t>
      </w:r>
      <w:r>
        <w:rPr>
          <w:rFonts w:ascii="David" w:hint="cs"/>
          <w:color w:val="000000"/>
        </w:rPr>
        <w:t xml:space="preserve"> </w:t>
      </w:r>
      <w:r>
        <w:rPr>
          <w:rFonts w:hint="cs"/>
          <w:color w:val="000000"/>
          <w:rtl/>
        </w:rPr>
        <w:t>נושא הפניה, ובכלל</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להימנע</w:t>
      </w:r>
      <w:r>
        <w:rPr>
          <w:rFonts w:ascii="David" w:hint="cs"/>
          <w:color w:val="000000"/>
        </w:rPr>
        <w:t xml:space="preserve"> </w:t>
      </w:r>
      <w:r>
        <w:rPr>
          <w:rFonts w:hint="cs"/>
          <w:color w:val="000000"/>
          <w:rtl/>
        </w:rPr>
        <w:t>ממתן</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לכל</w:t>
      </w:r>
      <w:r>
        <w:rPr>
          <w:rFonts w:ascii="David" w:hint="cs"/>
          <w:color w:val="000000"/>
        </w:rPr>
        <w:t xml:space="preserve"> </w:t>
      </w:r>
      <w:r>
        <w:rPr>
          <w:rFonts w:hint="cs"/>
          <w:color w:val="000000"/>
          <w:rtl/>
        </w:rPr>
        <w:t>גוף</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גורם</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שיעמיד</w:t>
      </w:r>
      <w:r>
        <w:rPr>
          <w:rFonts w:ascii="David" w:hint="cs"/>
          <w:color w:val="000000"/>
        </w:rPr>
        <w:t xml:space="preserve"> </w:t>
      </w:r>
      <w:r>
        <w:rPr>
          <w:rFonts w:hint="cs"/>
          <w:color w:val="000000"/>
          <w:rtl/>
        </w:rPr>
        <w:t>אותי 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 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כלפי</w:t>
      </w:r>
      <w:r>
        <w:rPr>
          <w:rFonts w:ascii="David" w:hint="cs"/>
          <w:color w:val="000000"/>
        </w:rPr>
        <w:t xml:space="preserve"> </w:t>
      </w:r>
      <w:r>
        <w:rPr>
          <w:rFonts w:hint="cs"/>
          <w:color w:val="000000"/>
          <w:rtl/>
        </w:rPr>
        <w:t>המועצה</w:t>
      </w:r>
      <w:r>
        <w:rPr>
          <w:rFonts w:ascii="David" w:hint="cs"/>
          <w:color w:val="000000"/>
        </w:rPr>
        <w:t>.</w:t>
      </w:r>
      <w:r>
        <w:rPr>
          <w:rFonts w:hint="cs"/>
          <w:color w:val="000000"/>
          <w:rtl/>
        </w:rPr>
        <w:t xml:space="preserve"> 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להודיע באופן</w:t>
      </w:r>
      <w:r>
        <w:rPr>
          <w:rFonts w:ascii="David" w:hint="cs"/>
          <w:color w:val="000000"/>
        </w:rPr>
        <w:t xml:space="preserve"> </w:t>
      </w:r>
      <w:r>
        <w:rPr>
          <w:rFonts w:hint="cs"/>
          <w:color w:val="000000"/>
          <w:rtl/>
        </w:rPr>
        <w:t>מיידי</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נתון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מצב</w:t>
      </w:r>
      <w:r>
        <w:rPr>
          <w:rFonts w:ascii="David" w:hint="cs"/>
          <w:color w:val="000000"/>
        </w:rPr>
        <w:t xml:space="preserve"> </w:t>
      </w:r>
      <w:r>
        <w:rPr>
          <w:rFonts w:hint="cs"/>
          <w:color w:val="000000"/>
          <w:rtl/>
        </w:rPr>
        <w:t>שבגינם</w:t>
      </w:r>
      <w:r>
        <w:rPr>
          <w:rFonts w:ascii="David" w:hint="cs"/>
          <w:color w:val="000000"/>
        </w:rPr>
        <w:t xml:space="preserve"> </w:t>
      </w:r>
      <w:r>
        <w:rPr>
          <w:rFonts w:hint="cs"/>
          <w:color w:val="000000"/>
          <w:rtl/>
        </w:rPr>
        <w:t>אני</w:t>
      </w:r>
      <w:r>
        <w:rPr>
          <w:rFonts w:ascii="David" w:hint="cs"/>
          <w:color w:val="000000"/>
        </w:rPr>
        <w:t xml:space="preserve"> </w:t>
      </w:r>
      <w:r>
        <w:rPr>
          <w:rFonts w:hint="cs"/>
          <w:color w:val="000000"/>
          <w:rtl/>
        </w:rPr>
        <w:t>עלול להימצא</w:t>
      </w:r>
      <w:r>
        <w:rPr>
          <w:rFonts w:ascii="David" w:hint="cs"/>
          <w:color w:val="000000"/>
        </w:rPr>
        <w:t xml:space="preserve"> </w:t>
      </w:r>
      <w:r>
        <w:rPr>
          <w:rFonts w:hint="cs"/>
          <w:color w:val="000000"/>
          <w:rtl/>
        </w:rPr>
        <w:t>בניגוד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כאמור, מיד</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היוודע לי</w:t>
      </w:r>
      <w:r>
        <w:rPr>
          <w:rFonts w:ascii="David" w:hint="cs"/>
          <w:color w:val="000000"/>
        </w:rPr>
        <w:t xml:space="preserve"> </w:t>
      </w:r>
      <w:r>
        <w:rPr>
          <w:rFonts w:hint="cs"/>
          <w:color w:val="000000"/>
          <w:rtl/>
        </w:rPr>
        <w:t>עליהם, וזאת</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שלב</w:t>
      </w:r>
      <w:r>
        <w:rPr>
          <w:rFonts w:ascii="David" w:hint="cs"/>
          <w:color w:val="000000"/>
        </w:rPr>
        <w:t xml:space="preserve"> </w:t>
      </w:r>
      <w:r>
        <w:rPr>
          <w:rFonts w:hint="cs"/>
          <w:color w:val="000000"/>
          <w:rtl/>
        </w:rPr>
        <w:t>משלבי</w:t>
      </w:r>
      <w:r>
        <w:rPr>
          <w:rFonts w:ascii="David" w:hint="cs"/>
          <w:color w:val="000000"/>
        </w:rPr>
        <w:t xml:space="preserve"> </w:t>
      </w:r>
      <w:r>
        <w:rPr>
          <w:rFonts w:hint="cs"/>
          <w:color w:val="000000"/>
          <w:rtl/>
        </w:rPr>
        <w:t>ההתקשרות</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המועצה</w:t>
      </w:r>
      <w:r>
        <w:rPr>
          <w:rFonts w:ascii="David" w:hint="cs"/>
          <w:color w:val="000000"/>
        </w:rPr>
        <w:t>.</w:t>
      </w:r>
    </w:p>
    <w:p w14:paraId="4BEF1969" w14:textId="77777777" w:rsidR="007C42AD" w:rsidRDefault="007C42AD" w:rsidP="007C42AD">
      <w:pPr>
        <w:pStyle w:val="af8"/>
        <w:numPr>
          <w:ilvl w:val="0"/>
          <w:numId w:val="22"/>
        </w:numPr>
        <w:autoSpaceDE w:val="0"/>
        <w:autoSpaceDN w:val="0"/>
        <w:adjustRightInd w:val="0"/>
        <w:rPr>
          <w:rFonts w:ascii="David"/>
          <w:color w:val="000000"/>
        </w:rPr>
      </w:pPr>
      <w:r>
        <w:rPr>
          <w:rFonts w:hint="cs"/>
          <w:color w:val="000000"/>
          <w:rtl/>
        </w:rPr>
        <w:t>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להודיע</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בכתב</w:t>
      </w:r>
      <w:r>
        <w:rPr>
          <w:rFonts w:ascii="David" w:hint="cs"/>
          <w:color w:val="000000"/>
        </w:rPr>
        <w:t xml:space="preserve"> </w:t>
      </w:r>
      <w:r>
        <w:rPr>
          <w:rFonts w:hint="cs"/>
          <w:color w:val="000000"/>
          <w:rtl/>
        </w:rPr>
        <w:t>ובאופן</w:t>
      </w:r>
      <w:r>
        <w:rPr>
          <w:rFonts w:ascii="David" w:hint="cs"/>
          <w:color w:val="000000"/>
        </w:rPr>
        <w:t xml:space="preserve"> </w:t>
      </w:r>
      <w:r>
        <w:rPr>
          <w:rFonts w:hint="cs"/>
          <w:color w:val="000000"/>
          <w:rtl/>
        </w:rPr>
        <w:t>מיידי</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עניין</w:t>
      </w:r>
      <w:r>
        <w:rPr>
          <w:rFonts w:ascii="David" w:hint="cs"/>
          <w:color w:val="000000"/>
        </w:rPr>
        <w:t xml:space="preserve"> </w:t>
      </w:r>
      <w:r>
        <w:rPr>
          <w:rFonts w:hint="cs"/>
          <w:color w:val="000000"/>
          <w:rtl/>
        </w:rPr>
        <w:t>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פעילותי, פעילות משרדי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פעילותו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צד</w:t>
      </w:r>
      <w:r>
        <w:rPr>
          <w:rFonts w:ascii="David" w:hint="cs"/>
          <w:color w:val="000000"/>
        </w:rPr>
        <w:t xml:space="preserve"> </w:t>
      </w:r>
      <w:r>
        <w:rPr>
          <w:rFonts w:hint="cs"/>
          <w:color w:val="000000"/>
          <w:rtl/>
        </w:rPr>
        <w:t>שבו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עימו</w:t>
      </w:r>
      <w:r>
        <w:rPr>
          <w:rFonts w:ascii="David" w:hint="cs"/>
          <w:color w:val="000000"/>
        </w:rPr>
        <w:t xml:space="preserve"> </w:t>
      </w:r>
      <w:r>
        <w:rPr>
          <w:rFonts w:hint="cs"/>
          <w:color w:val="000000"/>
          <w:rtl/>
        </w:rPr>
        <w:t>אני</w:t>
      </w:r>
      <w:r>
        <w:rPr>
          <w:rFonts w:ascii="David" w:hint="cs"/>
          <w:color w:val="000000"/>
        </w:rPr>
        <w:t xml:space="preserve"> </w:t>
      </w:r>
      <w:r>
        <w:rPr>
          <w:rFonts w:hint="cs"/>
          <w:color w:val="000000"/>
          <w:rtl/>
        </w:rPr>
        <w:t>קשור, 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 אשר</w:t>
      </w:r>
      <w:r>
        <w:rPr>
          <w:rFonts w:ascii="David" w:hint="cs"/>
          <w:color w:val="000000"/>
        </w:rPr>
        <w:t xml:space="preserve"> </w:t>
      </w:r>
      <w:r>
        <w:rPr>
          <w:rFonts w:hint="cs"/>
          <w:color w:val="000000"/>
          <w:rtl/>
        </w:rPr>
        <w:t>עלול</w:t>
      </w:r>
      <w:r>
        <w:rPr>
          <w:rFonts w:ascii="David" w:hint="cs"/>
          <w:color w:val="000000"/>
        </w:rPr>
        <w:t xml:space="preserve"> </w:t>
      </w:r>
      <w:r>
        <w:rPr>
          <w:rFonts w:hint="cs"/>
          <w:color w:val="000000"/>
          <w:rtl/>
        </w:rPr>
        <w:t>להעמיד</w:t>
      </w:r>
      <w:r>
        <w:rPr>
          <w:rFonts w:ascii="David" w:hint="cs"/>
          <w:color w:val="000000"/>
        </w:rPr>
        <w:t xml:space="preserve"> </w:t>
      </w:r>
      <w:r>
        <w:rPr>
          <w:rFonts w:hint="cs"/>
          <w:color w:val="000000"/>
          <w:rtl/>
        </w:rPr>
        <w:t>אותי</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 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שירותי</w:t>
      </w:r>
      <w:r>
        <w:rPr>
          <w:rFonts w:ascii="David" w:hint="cs"/>
          <w:color w:val="000000"/>
        </w:rPr>
        <w:t xml:space="preserve"> </w:t>
      </w:r>
      <w:r>
        <w:rPr>
          <w:rFonts w:hint="cs"/>
          <w:color w:val="000000"/>
          <w:rtl/>
        </w:rPr>
        <w:t>הייעוץ</w:t>
      </w:r>
      <w:r>
        <w:rPr>
          <w:rFonts w:ascii="Calibri" w:hAnsi="Calibri" w:hint="cs"/>
          <w:color w:val="000000"/>
          <w:rtl/>
        </w:rPr>
        <w:t xml:space="preserve"> למועצה</w:t>
      </w:r>
      <w:r>
        <w:rPr>
          <w:rFonts w:ascii="David" w:hint="cs"/>
          <w:color w:val="000000"/>
        </w:rPr>
        <w:t>.</w:t>
      </w:r>
    </w:p>
    <w:p w14:paraId="2EAEA032" w14:textId="77777777" w:rsidR="007C42AD" w:rsidRDefault="007C42AD" w:rsidP="007C42AD">
      <w:pPr>
        <w:pStyle w:val="af8"/>
        <w:numPr>
          <w:ilvl w:val="0"/>
          <w:numId w:val="22"/>
        </w:numPr>
        <w:autoSpaceDE w:val="0"/>
        <w:autoSpaceDN w:val="0"/>
        <w:adjustRightInd w:val="0"/>
        <w:rPr>
          <w:color w:val="000000"/>
        </w:rPr>
      </w:pPr>
      <w:r>
        <w:rPr>
          <w:rFonts w:hint="cs"/>
          <w:color w:val="000000"/>
          <w:rtl/>
        </w:rPr>
        <w:t>בלי</w:t>
      </w:r>
      <w:r>
        <w:rPr>
          <w:rFonts w:ascii="David" w:hint="cs"/>
          <w:color w:val="000000"/>
        </w:rPr>
        <w:t xml:space="preserve"> </w:t>
      </w:r>
      <w:r>
        <w:rPr>
          <w:rFonts w:hint="cs"/>
          <w:color w:val="000000"/>
          <w:rtl/>
        </w:rPr>
        <w:t>לגרוע</w:t>
      </w:r>
      <w:r>
        <w:rPr>
          <w:rFonts w:ascii="David" w:hint="cs"/>
          <w:color w:val="000000"/>
        </w:rPr>
        <w:t xml:space="preserve"> </w:t>
      </w:r>
      <w:r>
        <w:rPr>
          <w:rFonts w:hint="cs"/>
          <w:color w:val="000000"/>
          <w:rtl/>
        </w:rPr>
        <w:t>מכלליות</w:t>
      </w:r>
      <w:r>
        <w:rPr>
          <w:rFonts w:ascii="David" w:hint="cs"/>
          <w:color w:val="000000"/>
        </w:rPr>
        <w:t xml:space="preserve"> </w:t>
      </w:r>
      <w:r>
        <w:rPr>
          <w:rFonts w:hint="cs"/>
          <w:color w:val="000000"/>
          <w:rtl/>
        </w:rPr>
        <w:t>האמור, אם</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לי</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כלשהו, 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העלול</w:t>
      </w:r>
      <w:r>
        <w:rPr>
          <w:rFonts w:ascii="David" w:hint="cs"/>
          <w:color w:val="000000"/>
        </w:rPr>
        <w:t xml:space="preserve"> </w:t>
      </w:r>
      <w:r>
        <w:rPr>
          <w:rFonts w:hint="cs"/>
          <w:color w:val="000000"/>
          <w:rtl/>
        </w:rPr>
        <w:t>להעמיד</w:t>
      </w:r>
      <w:r>
        <w:rPr>
          <w:rFonts w:ascii="David" w:hint="cs"/>
          <w:color w:val="000000"/>
        </w:rPr>
        <w:t xml:space="preserve"> </w:t>
      </w:r>
      <w:r>
        <w:rPr>
          <w:rFonts w:hint="cs"/>
          <w:color w:val="000000"/>
          <w:rtl/>
        </w:rPr>
        <w:t>אותי</w:t>
      </w:r>
      <w:r>
        <w:rPr>
          <w:rFonts w:ascii="David" w:hint="cs"/>
          <w:color w:val="000000"/>
        </w:rPr>
        <w:t xml:space="preserve"> </w:t>
      </w:r>
      <w:r>
        <w:rPr>
          <w:rFonts w:hint="cs"/>
          <w:color w:val="000000"/>
          <w:rtl/>
        </w:rPr>
        <w:t>במצב 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כלפי</w:t>
      </w:r>
      <w:r>
        <w:rPr>
          <w:rFonts w:ascii="Calibri" w:hAnsi="Calibri"/>
          <w:color w:val="000000"/>
        </w:rPr>
        <w:t xml:space="preserve"> </w:t>
      </w:r>
      <w:r>
        <w:rPr>
          <w:rFonts w:hint="cs"/>
          <w:color w:val="000000"/>
          <w:rtl/>
        </w:rPr>
        <w:t>המועצה, אודיע</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באופן</w:t>
      </w:r>
      <w:r>
        <w:rPr>
          <w:rFonts w:ascii="David" w:hint="cs"/>
          <w:color w:val="000000"/>
        </w:rPr>
        <w:t xml:space="preserve"> </w:t>
      </w:r>
      <w:r>
        <w:rPr>
          <w:rFonts w:hint="cs"/>
          <w:color w:val="000000"/>
          <w:rtl/>
        </w:rPr>
        <w:t>מיידי</w:t>
      </w:r>
      <w:r>
        <w:rPr>
          <w:rFonts w:ascii="David" w:hint="cs"/>
          <w:color w:val="000000"/>
        </w:rPr>
        <w:t xml:space="preserve"> </w:t>
      </w:r>
      <w:r>
        <w:rPr>
          <w:rFonts w:hint="cs"/>
          <w:color w:val="000000"/>
          <w:rtl/>
        </w:rPr>
        <w:t>לנציגי</w:t>
      </w:r>
      <w:r>
        <w:rPr>
          <w:rFonts w:ascii="David" w:hint="cs"/>
          <w:color w:val="000000"/>
        </w:rPr>
        <w:t xml:space="preserve"> </w:t>
      </w:r>
      <w:r>
        <w:rPr>
          <w:rFonts w:hint="cs"/>
          <w:color w:val="000000"/>
          <w:rtl/>
        </w:rPr>
        <w:t>המועצה, תוך</w:t>
      </w:r>
      <w:r>
        <w:rPr>
          <w:rFonts w:ascii="David" w:hint="cs"/>
          <w:color w:val="000000"/>
        </w:rPr>
        <w:t xml:space="preserve"> </w:t>
      </w:r>
      <w:r>
        <w:rPr>
          <w:rFonts w:hint="cs"/>
          <w:color w:val="000000"/>
          <w:rtl/>
        </w:rPr>
        <w:t>פירוט</w:t>
      </w:r>
      <w:r>
        <w:rPr>
          <w:rFonts w:ascii="David" w:hint="cs"/>
          <w:color w:val="000000"/>
        </w:rPr>
        <w:t xml:space="preserve"> </w:t>
      </w:r>
      <w:r>
        <w:rPr>
          <w:rFonts w:hint="cs"/>
          <w:color w:val="000000"/>
          <w:rtl/>
        </w:rPr>
        <w:t>פרטי הייעוץ, המועדים</w:t>
      </w:r>
      <w:r>
        <w:rPr>
          <w:rFonts w:ascii="David" w:hint="cs"/>
          <w:color w:val="000000"/>
        </w:rPr>
        <w:t xml:space="preserve"> </w:t>
      </w:r>
      <w:r>
        <w:rPr>
          <w:rFonts w:hint="cs"/>
          <w:color w:val="000000"/>
          <w:rtl/>
        </w:rPr>
        <w:t>הרלוונטיים ותדירות</w:t>
      </w:r>
      <w:r>
        <w:rPr>
          <w:rFonts w:ascii="David" w:hint="cs"/>
          <w:color w:val="000000"/>
        </w:rPr>
        <w:t xml:space="preserve"> </w:t>
      </w:r>
      <w:r>
        <w:rPr>
          <w:rFonts w:hint="cs"/>
          <w:color w:val="000000"/>
          <w:rtl/>
        </w:rPr>
        <w:t>הייעוץ.</w:t>
      </w:r>
    </w:p>
    <w:p w14:paraId="7C4469D7" w14:textId="77777777" w:rsidR="007C42AD" w:rsidRDefault="007C42AD" w:rsidP="007C42AD">
      <w:pPr>
        <w:pStyle w:val="af8"/>
        <w:autoSpaceDE w:val="0"/>
        <w:autoSpaceDN w:val="0"/>
        <w:adjustRightInd w:val="0"/>
        <w:ind w:left="1080"/>
        <w:rPr>
          <w:color w:val="000000"/>
          <w:rtl/>
        </w:rPr>
      </w:pPr>
    </w:p>
    <w:p w14:paraId="679D487A" w14:textId="77777777" w:rsidR="007C42AD" w:rsidRDefault="007C42AD" w:rsidP="007C42AD">
      <w:pPr>
        <w:pStyle w:val="af8"/>
        <w:autoSpaceDE w:val="0"/>
        <w:autoSpaceDN w:val="0"/>
        <w:adjustRightInd w:val="0"/>
        <w:ind w:left="1080"/>
        <w:rPr>
          <w:color w:val="000000"/>
          <w:rtl/>
        </w:rPr>
      </w:pPr>
    </w:p>
    <w:p w14:paraId="17F25567" w14:textId="77777777" w:rsidR="007C42AD" w:rsidRDefault="007C42AD" w:rsidP="007C42AD">
      <w:pPr>
        <w:pStyle w:val="af8"/>
        <w:autoSpaceDE w:val="0"/>
        <w:autoSpaceDN w:val="0"/>
        <w:adjustRightInd w:val="0"/>
        <w:ind w:left="1080"/>
        <w:rPr>
          <w:color w:val="000000"/>
          <w:rtl/>
        </w:rPr>
      </w:pPr>
    </w:p>
    <w:p w14:paraId="46C3052B" w14:textId="77777777" w:rsidR="007C42AD" w:rsidRDefault="007C42AD" w:rsidP="007C42AD">
      <w:pPr>
        <w:pStyle w:val="af8"/>
        <w:numPr>
          <w:ilvl w:val="0"/>
          <w:numId w:val="22"/>
        </w:numPr>
        <w:autoSpaceDE w:val="0"/>
        <w:autoSpaceDN w:val="0"/>
        <w:adjustRightInd w:val="0"/>
        <w:rPr>
          <w:color w:val="000000"/>
        </w:rPr>
      </w:pPr>
      <w:r>
        <w:rPr>
          <w:rFonts w:hint="cs"/>
          <w:color w:val="000000"/>
          <w:rtl/>
        </w:rPr>
        <w:lastRenderedPageBreak/>
        <w:t>בלי</w:t>
      </w:r>
      <w:r>
        <w:rPr>
          <w:rFonts w:ascii="David" w:hint="cs"/>
          <w:color w:val="000000"/>
        </w:rPr>
        <w:t xml:space="preserve"> </w:t>
      </w:r>
      <w:r>
        <w:rPr>
          <w:rFonts w:hint="cs"/>
          <w:color w:val="000000"/>
          <w:rtl/>
        </w:rPr>
        <w:t>לגרוע</w:t>
      </w:r>
      <w:r>
        <w:rPr>
          <w:rFonts w:ascii="David" w:hint="cs"/>
          <w:color w:val="000000"/>
        </w:rPr>
        <w:t xml:space="preserve"> </w:t>
      </w:r>
      <w:r>
        <w:rPr>
          <w:rFonts w:hint="cs"/>
          <w:color w:val="000000"/>
          <w:rtl/>
        </w:rPr>
        <w:t>מכלליות</w:t>
      </w:r>
      <w:r>
        <w:rPr>
          <w:rFonts w:ascii="David" w:hint="cs"/>
          <w:color w:val="000000"/>
        </w:rPr>
        <w:t xml:space="preserve"> </w:t>
      </w:r>
      <w:r>
        <w:rPr>
          <w:rFonts w:hint="cs"/>
          <w:color w:val="000000"/>
          <w:rtl/>
        </w:rPr>
        <w:t>האמור,</w:t>
      </w:r>
      <w:r>
        <w:rPr>
          <w:rFonts w:ascii="David" w:hint="cs"/>
          <w:color w:val="000000"/>
        </w:rPr>
        <w:t xml:space="preserve"> </w:t>
      </w:r>
      <w:r>
        <w:rPr>
          <w:rFonts w:hint="cs"/>
          <w:color w:val="000000"/>
          <w:rtl/>
        </w:rPr>
        <w:t>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לעמוד</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גם</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מתן השירותים</w:t>
      </w:r>
      <w:r>
        <w:rPr>
          <w:rFonts w:ascii="David" w:hint="cs"/>
          <w:color w:val="000000"/>
        </w:rPr>
        <w:t xml:space="preserve"> </w:t>
      </w:r>
      <w:r>
        <w:rPr>
          <w:rFonts w:hint="cs"/>
          <w:color w:val="000000"/>
          <w:rtl/>
        </w:rPr>
        <w:t>נושא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 xml:space="preserve">זו, </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שלב</w:t>
      </w:r>
      <w:r>
        <w:rPr>
          <w:rFonts w:ascii="David" w:hint="cs"/>
          <w:color w:val="000000"/>
        </w:rPr>
        <w:t xml:space="preserve"> </w:t>
      </w:r>
      <w:r>
        <w:rPr>
          <w:rFonts w:hint="cs"/>
          <w:color w:val="000000"/>
          <w:rtl/>
        </w:rPr>
        <w:t>שהוא, לרבות</w:t>
      </w:r>
      <w:r>
        <w:rPr>
          <w:rFonts w:ascii="David" w:hint="cs"/>
          <w:color w:val="000000"/>
        </w:rPr>
        <w:t xml:space="preserve"> </w:t>
      </w:r>
      <w:r>
        <w:rPr>
          <w:rFonts w:hint="cs"/>
          <w:color w:val="000000"/>
          <w:rtl/>
        </w:rPr>
        <w:t>לעניין</w:t>
      </w:r>
      <w:r>
        <w:rPr>
          <w:rFonts w:ascii="David" w:hint="cs"/>
          <w:color w:val="000000"/>
        </w:rPr>
        <w:t xml:space="preserve"> </w:t>
      </w:r>
      <w:r>
        <w:rPr>
          <w:rFonts w:hint="cs"/>
          <w:color w:val="000000"/>
          <w:rtl/>
        </w:rPr>
        <w:t>הימנעות</w:t>
      </w:r>
      <w:r>
        <w:rPr>
          <w:rFonts w:ascii="David" w:hint="cs"/>
          <w:color w:val="000000"/>
        </w:rPr>
        <w:t xml:space="preserve"> </w:t>
      </w:r>
      <w:r>
        <w:rPr>
          <w:rFonts w:hint="cs"/>
          <w:color w:val="000000"/>
          <w:rtl/>
        </w:rPr>
        <w:t>מלייצג</w:t>
      </w:r>
      <w:r>
        <w:rPr>
          <w:rFonts w:ascii="David" w:hint="cs"/>
          <w:color w:val="000000"/>
        </w:rPr>
        <w:t xml:space="preserve"> </w:t>
      </w:r>
      <w:r>
        <w:rPr>
          <w:rFonts w:hint="cs"/>
          <w:color w:val="000000"/>
          <w:rtl/>
        </w:rPr>
        <w:t>גופים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גורמים</w:t>
      </w:r>
      <w:r>
        <w:rPr>
          <w:rFonts w:ascii="David" w:hint="cs"/>
          <w:color w:val="000000"/>
        </w:rPr>
        <w:t xml:space="preserve"> </w:t>
      </w:r>
      <w:r>
        <w:rPr>
          <w:rFonts w:hint="cs"/>
          <w:color w:val="000000"/>
          <w:rtl/>
        </w:rPr>
        <w:t>שונים בעניינים</w:t>
      </w:r>
      <w:r>
        <w:rPr>
          <w:rFonts w:ascii="David" w:hint="cs"/>
          <w:color w:val="000000"/>
        </w:rPr>
        <w:t xml:space="preserve"> </w:t>
      </w:r>
      <w:r>
        <w:rPr>
          <w:rFonts w:hint="cs"/>
          <w:color w:val="000000"/>
          <w:rtl/>
        </w:rPr>
        <w:t>הנוגעים,</w:t>
      </w:r>
      <w:r>
        <w:rPr>
          <w:rFonts w:ascii="David" w:hint="cs"/>
          <w:color w:val="000000"/>
        </w:rPr>
        <w:t xml:space="preserve"> </w:t>
      </w:r>
      <w:r>
        <w:rPr>
          <w:rFonts w:hint="cs"/>
          <w:color w:val="000000"/>
          <w:rtl/>
        </w:rPr>
        <w:t>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w:t>
      </w:r>
      <w:r>
        <w:rPr>
          <w:rFonts w:ascii="David" w:hint="cs"/>
          <w:color w:val="000000"/>
        </w:rPr>
        <w:t xml:space="preserve"> </w:t>
      </w:r>
      <w:r>
        <w:rPr>
          <w:rFonts w:hint="cs"/>
          <w:color w:val="000000"/>
          <w:rtl/>
        </w:rPr>
        <w:t>לשירותים</w:t>
      </w:r>
      <w:r>
        <w:rPr>
          <w:rFonts w:ascii="David" w:hint="cs"/>
          <w:color w:val="000000"/>
        </w:rPr>
        <w:t xml:space="preserve"> </w:t>
      </w:r>
      <w:r>
        <w:rPr>
          <w:rFonts w:hint="cs"/>
          <w:color w:val="000000"/>
          <w:rtl/>
        </w:rPr>
        <w:t>המשפטיים</w:t>
      </w:r>
      <w:r>
        <w:rPr>
          <w:rFonts w:ascii="David" w:hint="cs"/>
          <w:color w:val="000000"/>
        </w:rPr>
        <w:t xml:space="preserve"> </w:t>
      </w:r>
      <w:r>
        <w:rPr>
          <w:rFonts w:hint="cs"/>
          <w:color w:val="000000"/>
          <w:rtl/>
        </w:rPr>
        <w:t>שבהם</w:t>
      </w:r>
      <w:r>
        <w:rPr>
          <w:rFonts w:ascii="David" w:hint="cs"/>
          <w:color w:val="000000"/>
        </w:rPr>
        <w:t xml:space="preserve"> </w:t>
      </w:r>
      <w:r>
        <w:rPr>
          <w:rFonts w:hint="cs"/>
          <w:color w:val="000000"/>
          <w:rtl/>
        </w:rPr>
        <w:t>אלווה</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המועצה ושעלולים</w:t>
      </w:r>
      <w:r>
        <w:rPr>
          <w:rFonts w:ascii="David" w:hint="cs"/>
          <w:color w:val="000000"/>
        </w:rPr>
        <w:t xml:space="preserve"> </w:t>
      </w:r>
      <w:r>
        <w:rPr>
          <w:rFonts w:hint="cs"/>
          <w:color w:val="000000"/>
          <w:rtl/>
        </w:rPr>
        <w:t>להעמיד</w:t>
      </w:r>
      <w:r>
        <w:rPr>
          <w:rFonts w:ascii="David" w:hint="cs"/>
          <w:color w:val="000000"/>
        </w:rPr>
        <w:t xml:space="preserve"> </w:t>
      </w:r>
      <w:r>
        <w:rPr>
          <w:rFonts w:hint="cs"/>
          <w:color w:val="000000"/>
          <w:rtl/>
        </w:rPr>
        <w:t>אותי</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כאמור</w:t>
      </w:r>
      <w:r>
        <w:rPr>
          <w:rFonts w:ascii="David" w:hint="cs"/>
          <w:color w:val="000000"/>
        </w:rPr>
        <w:t>.</w:t>
      </w:r>
    </w:p>
    <w:p w14:paraId="42AA17AA" w14:textId="77777777" w:rsidR="007C42AD" w:rsidRDefault="007C42AD" w:rsidP="007C42AD">
      <w:pPr>
        <w:pStyle w:val="af8"/>
        <w:autoSpaceDE w:val="0"/>
        <w:autoSpaceDN w:val="0"/>
        <w:adjustRightInd w:val="0"/>
        <w:ind w:left="1080"/>
        <w:rPr>
          <w:color w:val="000000"/>
        </w:rPr>
      </w:pPr>
    </w:p>
    <w:p w14:paraId="125AB4D2" w14:textId="77777777" w:rsidR="007C42AD" w:rsidRDefault="007C42AD" w:rsidP="007C42AD">
      <w:pPr>
        <w:pStyle w:val="af8"/>
        <w:autoSpaceDE w:val="0"/>
        <w:autoSpaceDN w:val="0"/>
        <w:adjustRightInd w:val="0"/>
        <w:ind w:left="1080"/>
        <w:rPr>
          <w:color w:val="000000"/>
          <w:rtl/>
        </w:rPr>
      </w:pPr>
    </w:p>
    <w:p w14:paraId="3CD78A85" w14:textId="77777777" w:rsidR="007C42AD" w:rsidRDefault="007C42AD" w:rsidP="007C42AD">
      <w:pPr>
        <w:pStyle w:val="af8"/>
        <w:autoSpaceDE w:val="0"/>
        <w:autoSpaceDN w:val="0"/>
        <w:adjustRightInd w:val="0"/>
        <w:ind w:left="1080"/>
        <w:rPr>
          <w:color w:val="000000"/>
          <w:rtl/>
        </w:rPr>
      </w:pPr>
    </w:p>
    <w:p w14:paraId="33E9ECEE" w14:textId="77777777" w:rsidR="007C42AD" w:rsidRDefault="007C42AD" w:rsidP="007C42AD">
      <w:pPr>
        <w:autoSpaceDE w:val="0"/>
        <w:autoSpaceDN w:val="0"/>
        <w:adjustRightInd w:val="0"/>
        <w:rPr>
          <w:rFonts w:ascii="Calibri" w:hAnsi="Calibri"/>
          <w:color w:val="000000"/>
          <w:rtl/>
        </w:rPr>
      </w:pPr>
    </w:p>
    <w:p w14:paraId="30332D6B" w14:textId="77777777" w:rsidR="007C42AD" w:rsidRDefault="007C42AD" w:rsidP="007C42AD">
      <w:pPr>
        <w:autoSpaceDE w:val="0"/>
        <w:autoSpaceDN w:val="0"/>
        <w:adjustRightInd w:val="0"/>
        <w:ind w:left="360"/>
        <w:rPr>
          <w:rFonts w:ascii="David"/>
          <w:color w:val="000000"/>
          <w:rtl/>
        </w:rPr>
      </w:pPr>
      <w:r>
        <w:rPr>
          <w:rFonts w:hint="cs"/>
          <w:color w:val="000000"/>
          <w:rtl/>
        </w:rPr>
        <w:t>המועצה</w:t>
      </w:r>
      <w:r>
        <w:rPr>
          <w:rFonts w:ascii="David" w:hint="cs"/>
          <w:color w:val="000000"/>
        </w:rPr>
        <w:t xml:space="preserve"> </w:t>
      </w:r>
      <w:r>
        <w:rPr>
          <w:rFonts w:hint="cs"/>
          <w:color w:val="000000"/>
          <w:rtl/>
        </w:rPr>
        <w:t>שומרת</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זכותה</w:t>
      </w:r>
      <w:r>
        <w:rPr>
          <w:rFonts w:ascii="David" w:hint="cs"/>
          <w:color w:val="000000"/>
        </w:rPr>
        <w:t xml:space="preserve"> </w:t>
      </w:r>
      <w:r>
        <w:rPr>
          <w:rFonts w:hint="cs"/>
          <w:color w:val="000000"/>
          <w:rtl/>
        </w:rPr>
        <w:t>לפסול</w:t>
      </w:r>
      <w:r>
        <w:rPr>
          <w:rFonts w:ascii="David" w:hint="cs"/>
          <w:color w:val="000000"/>
          <w:rtl/>
        </w:rPr>
        <w:t xml:space="preserve"> מועמד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w:t>
      </w:r>
    </w:p>
    <w:p w14:paraId="36623C3C" w14:textId="77777777" w:rsidR="007C42AD" w:rsidRDefault="007C42AD" w:rsidP="007C42AD">
      <w:pPr>
        <w:autoSpaceDE w:val="0"/>
        <w:autoSpaceDN w:val="0"/>
        <w:adjustRightInd w:val="0"/>
        <w:jc w:val="left"/>
        <w:rPr>
          <w:color w:val="000000"/>
        </w:rPr>
      </w:pPr>
    </w:p>
    <w:p w14:paraId="71ADA5E2" w14:textId="77777777" w:rsidR="007C42AD" w:rsidRDefault="007C42AD" w:rsidP="007C42AD">
      <w:pPr>
        <w:autoSpaceDE w:val="0"/>
        <w:autoSpaceDN w:val="0"/>
        <w:adjustRightInd w:val="0"/>
        <w:jc w:val="left"/>
        <w:rPr>
          <w:color w:val="000000"/>
        </w:rPr>
      </w:pPr>
    </w:p>
    <w:p w14:paraId="2DC1B202" w14:textId="77777777" w:rsidR="007C42AD" w:rsidRDefault="007C42AD" w:rsidP="007C42AD">
      <w:pPr>
        <w:autoSpaceDE w:val="0"/>
        <w:autoSpaceDN w:val="0"/>
        <w:adjustRightInd w:val="0"/>
        <w:jc w:val="left"/>
        <w:rPr>
          <w:rFonts w:ascii="MonotypeHadassah" w:hAnsi="MonotypeHadassah"/>
          <w:color w:val="000000"/>
          <w:rtl/>
        </w:rPr>
      </w:pPr>
    </w:p>
    <w:p w14:paraId="7AD6C792" w14:textId="77777777" w:rsidR="007C42AD" w:rsidRDefault="007C42AD" w:rsidP="007C42AD">
      <w:pPr>
        <w:autoSpaceDE w:val="0"/>
        <w:autoSpaceDN w:val="0"/>
        <w:adjustRightInd w:val="0"/>
        <w:ind w:left="720" w:firstLine="720"/>
        <w:jc w:val="left"/>
        <w:rPr>
          <w:rFonts w:ascii="MonotypeHadassah" w:hAnsi="MonotypeHadassah"/>
          <w:color w:val="000000"/>
          <w:rtl/>
        </w:rPr>
      </w:pPr>
      <w:r>
        <w:rPr>
          <w:rFonts w:ascii="MonotypeHadassah" w:hAnsi="MonotypeHadassah" w:hint="cs"/>
          <w:color w:val="000000"/>
          <w:rtl/>
        </w:rPr>
        <w:t>__________________</w:t>
      </w:r>
      <w:r>
        <w:rPr>
          <w:rFonts w:ascii="MonotypeHadassah" w:hAnsi="MonotypeHadassah" w:hint="cs"/>
          <w:color w:val="000000"/>
          <w:rtl/>
        </w:rPr>
        <w:tab/>
        <w:t>______________</w:t>
      </w:r>
      <w:r>
        <w:rPr>
          <w:rFonts w:ascii="MonotypeHadassah" w:hAnsi="MonotypeHadassah" w:hint="cs"/>
          <w:color w:val="000000"/>
          <w:rtl/>
        </w:rPr>
        <w:tab/>
        <w:t>_________________</w:t>
      </w:r>
    </w:p>
    <w:p w14:paraId="1CB32BDF" w14:textId="77777777" w:rsidR="007C42AD" w:rsidRDefault="007C42AD" w:rsidP="007C42AD">
      <w:pPr>
        <w:autoSpaceDE w:val="0"/>
        <w:autoSpaceDN w:val="0"/>
        <w:adjustRightInd w:val="0"/>
        <w:ind w:left="720" w:firstLine="720"/>
        <w:jc w:val="left"/>
        <w:rPr>
          <w:rFonts w:ascii="MonotypeHadassah" w:hAnsi="MonotypeHadassah"/>
          <w:color w:val="000000"/>
          <w:rtl/>
        </w:rPr>
      </w:pPr>
      <w:r>
        <w:rPr>
          <w:rFonts w:ascii="MonotypeHadassah" w:hAnsi="MonotypeHadassah" w:hint="cs"/>
          <w:color w:val="000000"/>
          <w:rtl/>
        </w:rPr>
        <w:t xml:space="preserve">  חתימת עוה"ד המועמד</w:t>
      </w:r>
      <w:r>
        <w:rPr>
          <w:rFonts w:ascii="MonotypeHadassah" w:hAnsi="MonotypeHadassah" w:hint="cs"/>
          <w:color w:val="000000"/>
          <w:rtl/>
        </w:rPr>
        <w:tab/>
      </w:r>
      <w:r>
        <w:rPr>
          <w:rFonts w:ascii="MonotypeHadassah" w:hAnsi="MonotypeHadassah" w:hint="cs"/>
          <w:color w:val="000000"/>
          <w:rtl/>
        </w:rPr>
        <w:tab/>
        <w:t xml:space="preserve">     תעודת זהות </w:t>
      </w:r>
      <w:r>
        <w:rPr>
          <w:rFonts w:ascii="MonotypeHadassah" w:hAnsi="MonotypeHadassah" w:hint="cs"/>
          <w:color w:val="000000"/>
          <w:rtl/>
        </w:rPr>
        <w:tab/>
      </w:r>
      <w:r>
        <w:rPr>
          <w:rFonts w:ascii="MonotypeHadassah" w:hAnsi="MonotypeHadassah" w:hint="cs"/>
          <w:color w:val="000000"/>
          <w:rtl/>
        </w:rPr>
        <w:tab/>
      </w:r>
      <w:r>
        <w:rPr>
          <w:rFonts w:ascii="MonotypeHadassah" w:hAnsi="MonotypeHadassah" w:hint="cs"/>
          <w:color w:val="000000"/>
          <w:rtl/>
        </w:rPr>
        <w:tab/>
        <w:t>תאריך</w:t>
      </w:r>
    </w:p>
    <w:p w14:paraId="20A6B8FE" w14:textId="77777777" w:rsidR="007C42AD" w:rsidRDefault="007C42AD" w:rsidP="007C42AD">
      <w:pPr>
        <w:autoSpaceDE w:val="0"/>
        <w:autoSpaceDN w:val="0"/>
        <w:adjustRightInd w:val="0"/>
        <w:jc w:val="left"/>
        <w:rPr>
          <w:rFonts w:ascii="MonotypeHadassah" w:hAnsi="MonotypeHadassah"/>
          <w:color w:val="000000"/>
          <w:rtl/>
        </w:rPr>
      </w:pPr>
    </w:p>
    <w:p w14:paraId="3713BDD8" w14:textId="77777777" w:rsidR="007C42AD" w:rsidRDefault="007C42AD" w:rsidP="007C42AD">
      <w:pPr>
        <w:autoSpaceDE w:val="0"/>
        <w:autoSpaceDN w:val="0"/>
        <w:adjustRightInd w:val="0"/>
        <w:jc w:val="left"/>
        <w:rPr>
          <w:color w:val="000000"/>
          <w:rtl/>
        </w:rPr>
      </w:pPr>
    </w:p>
    <w:p w14:paraId="0B66CB95" w14:textId="77777777" w:rsidR="007C42AD" w:rsidRDefault="007C42AD" w:rsidP="007C42AD">
      <w:pPr>
        <w:autoSpaceDE w:val="0"/>
        <w:autoSpaceDN w:val="0"/>
        <w:adjustRightInd w:val="0"/>
        <w:jc w:val="left"/>
        <w:rPr>
          <w:color w:val="000000"/>
          <w:rtl/>
        </w:rPr>
      </w:pPr>
    </w:p>
    <w:p w14:paraId="019CCAE1" w14:textId="77777777" w:rsidR="007C42AD" w:rsidRDefault="007C42AD" w:rsidP="007C42AD">
      <w:pPr>
        <w:autoSpaceDE w:val="0"/>
        <w:autoSpaceDN w:val="0"/>
        <w:adjustRightInd w:val="0"/>
        <w:jc w:val="center"/>
        <w:rPr>
          <w:b/>
          <w:bCs/>
          <w:color w:val="000000"/>
          <w:u w:val="single"/>
          <w:rtl/>
        </w:rPr>
      </w:pPr>
      <w:r>
        <w:rPr>
          <w:rFonts w:hint="cs"/>
          <w:b/>
          <w:bCs/>
          <w:color w:val="000000"/>
          <w:u w:val="single"/>
          <w:rtl/>
        </w:rPr>
        <w:br w:type="page"/>
      </w:r>
    </w:p>
    <w:p w14:paraId="771FD29B" w14:textId="77777777" w:rsidR="007C42AD" w:rsidRDefault="007C42AD" w:rsidP="007C42AD">
      <w:pPr>
        <w:autoSpaceDE w:val="0"/>
        <w:autoSpaceDN w:val="0"/>
        <w:adjustRightInd w:val="0"/>
        <w:jc w:val="center"/>
        <w:rPr>
          <w:rFonts w:ascii="David"/>
          <w:b/>
          <w:bCs/>
          <w:color w:val="000000"/>
          <w:u w:val="single"/>
          <w:rtl/>
        </w:rPr>
      </w:pPr>
      <w:r>
        <w:rPr>
          <w:rFonts w:hint="cs"/>
          <w:b/>
          <w:bCs/>
          <w:color w:val="000000"/>
          <w:u w:val="single"/>
          <w:rtl/>
        </w:rPr>
        <w:lastRenderedPageBreak/>
        <w:t>נספח</w:t>
      </w:r>
      <w:r>
        <w:rPr>
          <w:rFonts w:ascii="David" w:hint="cs"/>
          <w:b/>
          <w:bCs/>
          <w:color w:val="000000"/>
          <w:u w:val="single"/>
        </w:rPr>
        <w:t xml:space="preserve"> </w:t>
      </w:r>
      <w:r>
        <w:rPr>
          <w:rFonts w:hint="cs"/>
          <w:b/>
          <w:bCs/>
          <w:color w:val="000000"/>
          <w:u w:val="single"/>
          <w:rtl/>
        </w:rPr>
        <w:t>ב' - הסכם</w:t>
      </w:r>
      <w:r>
        <w:rPr>
          <w:rFonts w:ascii="David" w:hint="cs"/>
          <w:b/>
          <w:bCs/>
          <w:color w:val="000000"/>
          <w:u w:val="single"/>
        </w:rPr>
        <w:t xml:space="preserve"> </w:t>
      </w:r>
      <w:r>
        <w:rPr>
          <w:rFonts w:hint="cs"/>
          <w:b/>
          <w:bCs/>
          <w:color w:val="000000"/>
          <w:u w:val="single"/>
          <w:rtl/>
        </w:rPr>
        <w:t>התקשרות</w:t>
      </w:r>
    </w:p>
    <w:p w14:paraId="1ADF7F58" w14:textId="77777777" w:rsidR="007C42AD" w:rsidRDefault="007C42AD" w:rsidP="007C42AD">
      <w:pPr>
        <w:autoSpaceDE w:val="0"/>
        <w:autoSpaceDN w:val="0"/>
        <w:adjustRightInd w:val="0"/>
        <w:jc w:val="left"/>
        <w:rPr>
          <w:color w:val="000000"/>
        </w:rPr>
      </w:pPr>
    </w:p>
    <w:p w14:paraId="0B251BBA" w14:textId="77777777" w:rsidR="007C42AD" w:rsidRDefault="007C42AD" w:rsidP="007C42AD">
      <w:pPr>
        <w:autoSpaceDE w:val="0"/>
        <w:autoSpaceDN w:val="0"/>
        <w:adjustRightInd w:val="0"/>
        <w:jc w:val="left"/>
        <w:rPr>
          <w:color w:val="000000"/>
        </w:rPr>
      </w:pPr>
      <w:r>
        <w:rPr>
          <w:rFonts w:hint="cs"/>
          <w:color w:val="000000"/>
          <w:rtl/>
        </w:rPr>
        <w:t>בין</w:t>
      </w:r>
      <w:r>
        <w:rPr>
          <w:rFonts w:ascii="David" w:hint="cs"/>
          <w:color w:val="000000"/>
        </w:rPr>
        <w:t>:</w:t>
      </w:r>
      <w:r>
        <w:rPr>
          <w:rFonts w:hint="cs"/>
          <w:color w:val="000000"/>
          <w:rtl/>
        </w:rPr>
        <w:t xml:space="preserve"> </w:t>
      </w:r>
      <w:r>
        <w:rPr>
          <w:rFonts w:hint="cs"/>
          <w:b/>
          <w:bCs/>
          <w:color w:val="000000"/>
          <w:rtl/>
        </w:rPr>
        <w:t>מועצה אזורית מ</w:t>
      </w:r>
      <w:r w:rsidRPr="001F1A39">
        <w:rPr>
          <w:rFonts w:hint="cs"/>
          <w:b/>
          <w:bCs/>
          <w:color w:val="000000"/>
          <w:rtl/>
        </w:rPr>
        <w:t xml:space="preserve">גילות ים המלח </w:t>
      </w:r>
    </w:p>
    <w:p w14:paraId="29A5705C" w14:textId="77777777" w:rsidR="007C42AD" w:rsidRDefault="007C42AD" w:rsidP="007C42AD">
      <w:pPr>
        <w:autoSpaceDE w:val="0"/>
        <w:autoSpaceDN w:val="0"/>
        <w:adjustRightInd w:val="0"/>
        <w:ind w:firstLine="720"/>
        <w:jc w:val="left"/>
        <w:rPr>
          <w:rFonts w:ascii="Calibri" w:hAnsi="Calibri"/>
          <w:color w:val="000000"/>
          <w:rtl/>
        </w:rPr>
      </w:pPr>
      <w:r>
        <w:rPr>
          <w:rFonts w:ascii="Calibri" w:hAnsi="Calibri" w:hint="cs"/>
          <w:color w:val="000000"/>
          <w:rtl/>
        </w:rPr>
        <w:t>(להלן: "</w:t>
      </w:r>
      <w:r>
        <w:rPr>
          <w:rFonts w:ascii="Calibri" w:hAnsi="Calibri" w:hint="cs"/>
          <w:b/>
          <w:bCs/>
          <w:color w:val="000000"/>
          <w:rtl/>
        </w:rPr>
        <w:t>המועצה</w:t>
      </w:r>
      <w:r>
        <w:rPr>
          <w:rFonts w:ascii="Calibri" w:hAnsi="Calibri" w:hint="cs"/>
          <w:color w:val="000000"/>
          <w:rtl/>
        </w:rPr>
        <w:t>")</w:t>
      </w:r>
    </w:p>
    <w:p w14:paraId="4AD43F54" w14:textId="77777777" w:rsidR="007C42AD" w:rsidRDefault="007C42AD" w:rsidP="007C42AD">
      <w:pPr>
        <w:autoSpaceDE w:val="0"/>
        <w:autoSpaceDN w:val="0"/>
        <w:adjustRightInd w:val="0"/>
        <w:jc w:val="right"/>
        <w:rPr>
          <w:rFonts w:ascii="David"/>
          <w:color w:val="000000"/>
          <w:rtl/>
        </w:rPr>
      </w:pPr>
      <w:r>
        <w:rPr>
          <w:rFonts w:hint="cs"/>
          <w:color w:val="000000"/>
          <w:rtl/>
        </w:rPr>
        <w:t>מצד</w:t>
      </w:r>
      <w:r>
        <w:rPr>
          <w:rFonts w:ascii="David" w:hint="cs"/>
          <w:color w:val="000000"/>
        </w:rPr>
        <w:t xml:space="preserve"> </w:t>
      </w:r>
      <w:r>
        <w:rPr>
          <w:rFonts w:hint="cs"/>
          <w:color w:val="000000"/>
          <w:rtl/>
        </w:rPr>
        <w:t>אחד</w:t>
      </w:r>
      <w:r>
        <w:rPr>
          <w:rFonts w:ascii="David" w:hint="cs"/>
          <w:color w:val="000000"/>
        </w:rPr>
        <w:t>;</w:t>
      </w:r>
    </w:p>
    <w:p w14:paraId="4B8E6569" w14:textId="77777777" w:rsidR="007C42AD" w:rsidRDefault="007C42AD" w:rsidP="007C42AD">
      <w:pPr>
        <w:autoSpaceDE w:val="0"/>
        <w:autoSpaceDN w:val="0"/>
        <w:adjustRightInd w:val="0"/>
        <w:jc w:val="left"/>
        <w:rPr>
          <w:color w:val="000000"/>
          <w:rtl/>
        </w:rPr>
      </w:pPr>
      <w:r>
        <w:rPr>
          <w:rFonts w:hint="cs"/>
          <w:color w:val="000000"/>
          <w:rtl/>
        </w:rPr>
        <w:t>לבין</w:t>
      </w:r>
      <w:r>
        <w:rPr>
          <w:rFonts w:ascii="David" w:hint="cs"/>
          <w:color w:val="000000"/>
        </w:rPr>
        <w:t>:</w:t>
      </w:r>
      <w:r>
        <w:rPr>
          <w:rFonts w:hint="cs"/>
          <w:color w:val="000000"/>
          <w:rtl/>
        </w:rPr>
        <w:tab/>
        <w:t>___________________</w:t>
      </w:r>
    </w:p>
    <w:p w14:paraId="30D55C90" w14:textId="77777777" w:rsidR="007C42AD" w:rsidRDefault="007C42AD" w:rsidP="007C42AD">
      <w:pPr>
        <w:autoSpaceDE w:val="0"/>
        <w:autoSpaceDN w:val="0"/>
        <w:adjustRightInd w:val="0"/>
        <w:ind w:firstLine="720"/>
        <w:jc w:val="left"/>
        <w:rPr>
          <w:rFonts w:ascii="David"/>
          <w:color w:val="000000"/>
        </w:rPr>
      </w:pPr>
      <w:r>
        <w:rPr>
          <w:rFonts w:hint="cs"/>
          <w:color w:val="000000"/>
          <w:rtl/>
        </w:rPr>
        <w:t>(להלן</w:t>
      </w:r>
      <w:r>
        <w:rPr>
          <w:rFonts w:ascii="Calibri" w:hAnsi="Calibri"/>
          <w:color w:val="000000"/>
        </w:rPr>
        <w:t xml:space="preserve"> </w:t>
      </w:r>
      <w:r>
        <w:rPr>
          <w:rFonts w:ascii="David" w:hint="cs"/>
          <w:color w:val="000000"/>
        </w:rPr>
        <w:t xml:space="preserve">: </w:t>
      </w:r>
      <w:r>
        <w:rPr>
          <w:rFonts w:hint="cs"/>
          <w:color w:val="000000"/>
          <w:rtl/>
        </w:rPr>
        <w:t>"</w:t>
      </w:r>
      <w:r>
        <w:rPr>
          <w:rFonts w:hint="cs"/>
          <w:b/>
          <w:bCs/>
          <w:color w:val="000000"/>
          <w:rtl/>
        </w:rPr>
        <w:t>עוה"ד</w:t>
      </w:r>
      <w:r>
        <w:rPr>
          <w:rFonts w:hint="cs"/>
          <w:color w:val="000000"/>
          <w:rtl/>
        </w:rPr>
        <w:t>")</w:t>
      </w:r>
    </w:p>
    <w:p w14:paraId="044CDDFA" w14:textId="77777777" w:rsidR="007C42AD" w:rsidRDefault="007C42AD" w:rsidP="007C42AD">
      <w:pPr>
        <w:autoSpaceDE w:val="0"/>
        <w:autoSpaceDN w:val="0"/>
        <w:adjustRightInd w:val="0"/>
        <w:jc w:val="right"/>
        <w:rPr>
          <w:color w:val="000000"/>
          <w:rtl/>
        </w:rPr>
      </w:pPr>
      <w:r>
        <w:rPr>
          <w:rFonts w:hint="cs"/>
          <w:color w:val="000000"/>
          <w:rtl/>
        </w:rPr>
        <w:t>מצד</w:t>
      </w:r>
      <w:r>
        <w:rPr>
          <w:rFonts w:ascii="David" w:hint="cs"/>
          <w:color w:val="000000"/>
        </w:rPr>
        <w:t xml:space="preserve"> </w:t>
      </w:r>
      <w:r>
        <w:rPr>
          <w:rFonts w:hint="cs"/>
          <w:color w:val="000000"/>
          <w:rtl/>
        </w:rPr>
        <w:t>שני</w:t>
      </w:r>
      <w:r>
        <w:rPr>
          <w:rFonts w:ascii="David" w:hint="cs"/>
          <w:color w:val="000000"/>
        </w:rPr>
        <w:t>;</w:t>
      </w:r>
    </w:p>
    <w:p w14:paraId="13EC753F" w14:textId="77777777" w:rsidR="007C42AD" w:rsidRDefault="007C42AD" w:rsidP="007C42AD">
      <w:pPr>
        <w:autoSpaceDE w:val="0"/>
        <w:autoSpaceDN w:val="0"/>
        <w:adjustRightInd w:val="0"/>
        <w:jc w:val="left"/>
        <w:rPr>
          <w:color w:val="000000"/>
        </w:rPr>
      </w:pPr>
    </w:p>
    <w:p w14:paraId="715AB8EB" w14:textId="77777777" w:rsidR="007C42AD" w:rsidRDefault="007C42AD" w:rsidP="007C42AD">
      <w:pPr>
        <w:autoSpaceDE w:val="0"/>
        <w:autoSpaceDN w:val="0"/>
        <w:adjustRightInd w:val="0"/>
        <w:ind w:left="1134" w:hanging="1134"/>
        <w:rPr>
          <w:rFonts w:ascii="Calibri" w:hAnsi="Calibri"/>
          <w:color w:val="000000"/>
          <w:rtl/>
        </w:rPr>
      </w:pPr>
      <w:r>
        <w:rPr>
          <w:rFonts w:hint="cs"/>
          <w:b/>
          <w:bCs/>
          <w:color w:val="000000"/>
          <w:rtl/>
        </w:rPr>
        <w:t>הואיל:</w:t>
      </w:r>
      <w:r>
        <w:rPr>
          <w:rFonts w:ascii="David" w:hint="cs"/>
          <w:color w:val="000000"/>
        </w:rPr>
        <w:t xml:space="preserve"> </w:t>
      </w:r>
      <w:r>
        <w:rPr>
          <w:rFonts w:hint="cs"/>
          <w:color w:val="000000"/>
          <w:rtl/>
        </w:rPr>
        <w:tab/>
        <w:t>והמועצה</w:t>
      </w:r>
      <w:r>
        <w:rPr>
          <w:rFonts w:ascii="David" w:hint="cs"/>
          <w:color w:val="000000"/>
        </w:rPr>
        <w:t xml:space="preserve"> </w:t>
      </w:r>
      <w:r>
        <w:rPr>
          <w:rFonts w:hint="cs"/>
          <w:color w:val="000000"/>
          <w:rtl/>
        </w:rPr>
        <w:t>פרסמה פניה לקבלת הצעות לקבלת</w:t>
      </w:r>
      <w:r>
        <w:rPr>
          <w:rFonts w:ascii="David" w:hint="cs"/>
          <w:color w:val="000000"/>
        </w:rPr>
        <w:t xml:space="preserve"> </w:t>
      </w:r>
      <w:r>
        <w:rPr>
          <w:rFonts w:hint="cs"/>
          <w:b/>
          <w:bCs/>
          <w:u w:val="single"/>
          <w:rtl/>
        </w:rPr>
        <w:t>הצעות למכרז למתן שירותי תביעה עירונית במועצה</w:t>
      </w:r>
      <w:r>
        <w:rPr>
          <w:rFonts w:ascii="Calibri" w:hAnsi="Calibri" w:hint="cs"/>
          <w:color w:val="000000"/>
          <w:rtl/>
        </w:rPr>
        <w:t xml:space="preserve">, </w:t>
      </w:r>
      <w:r>
        <w:rPr>
          <w:rFonts w:hint="cs"/>
          <w:color w:val="000000"/>
          <w:rtl/>
        </w:rPr>
        <w:t>המהווה</w:t>
      </w:r>
      <w:r>
        <w:rPr>
          <w:rFonts w:ascii="David" w:hint="cs"/>
          <w:color w:val="000000"/>
        </w:rPr>
        <w:t xml:space="preserve"> </w:t>
      </w:r>
      <w:r>
        <w:rPr>
          <w:rFonts w:hint="cs"/>
          <w:color w:val="000000"/>
          <w:rtl/>
        </w:rPr>
        <w:t>חלק</w:t>
      </w:r>
      <w:r>
        <w:rPr>
          <w:rFonts w:ascii="David" w:hint="cs"/>
          <w:color w:val="000000"/>
        </w:rPr>
        <w:t xml:space="preserve"> </w:t>
      </w:r>
      <w:r>
        <w:rPr>
          <w:rFonts w:hint="cs"/>
          <w:color w:val="000000"/>
          <w:rtl/>
        </w:rPr>
        <w:t>בלתי</w:t>
      </w:r>
      <w:r>
        <w:rPr>
          <w:rFonts w:ascii="David" w:hint="cs"/>
          <w:color w:val="000000"/>
        </w:rPr>
        <w:t xml:space="preserve"> </w:t>
      </w:r>
      <w:r>
        <w:rPr>
          <w:rFonts w:hint="cs"/>
          <w:color w:val="000000"/>
          <w:rtl/>
        </w:rPr>
        <w:t>נפרד</w:t>
      </w:r>
      <w:r>
        <w:rPr>
          <w:rFonts w:ascii="David" w:hint="cs"/>
          <w:color w:val="000000"/>
        </w:rPr>
        <w:t xml:space="preserve"> </w:t>
      </w:r>
      <w:r>
        <w:rPr>
          <w:rFonts w:hint="cs"/>
          <w:color w:val="000000"/>
          <w:rtl/>
        </w:rPr>
        <w:t>מהסכם</w:t>
      </w:r>
      <w:r>
        <w:rPr>
          <w:rFonts w:ascii="David" w:hint="cs"/>
          <w:color w:val="000000"/>
        </w:rPr>
        <w:t xml:space="preserve"> </w:t>
      </w:r>
      <w:r>
        <w:rPr>
          <w:rFonts w:hint="cs"/>
          <w:color w:val="000000"/>
          <w:rtl/>
        </w:rPr>
        <w:t>זה</w:t>
      </w:r>
      <w:r>
        <w:rPr>
          <w:rFonts w:ascii="David" w:hint="cs"/>
          <w:color w:val="000000"/>
          <w:rtl/>
        </w:rPr>
        <w:t>;</w:t>
      </w:r>
    </w:p>
    <w:p w14:paraId="4074F0B4" w14:textId="77777777" w:rsidR="007C42AD" w:rsidRDefault="007C42AD" w:rsidP="007C42AD">
      <w:pPr>
        <w:autoSpaceDE w:val="0"/>
        <w:autoSpaceDN w:val="0"/>
        <w:adjustRightInd w:val="0"/>
        <w:ind w:left="1134" w:hanging="1134"/>
        <w:rPr>
          <w:b/>
          <w:bCs/>
          <w:color w:val="000000"/>
          <w:rtl/>
        </w:rPr>
      </w:pPr>
    </w:p>
    <w:p w14:paraId="6143016E" w14:textId="77777777" w:rsidR="007C42AD" w:rsidRDefault="007C42AD" w:rsidP="007C42AD">
      <w:pPr>
        <w:autoSpaceDE w:val="0"/>
        <w:autoSpaceDN w:val="0"/>
        <w:adjustRightInd w:val="0"/>
        <w:ind w:left="1134" w:hanging="1134"/>
        <w:rPr>
          <w:color w:val="000000"/>
          <w:rtl/>
        </w:rPr>
      </w:pPr>
      <w:r>
        <w:rPr>
          <w:rFonts w:hint="cs"/>
          <w:b/>
          <w:bCs/>
          <w:color w:val="000000"/>
          <w:rtl/>
        </w:rPr>
        <w:t>והואיל</w:t>
      </w:r>
      <w:r>
        <w:rPr>
          <w:rFonts w:ascii="Calibri" w:hAnsi="Calibri"/>
          <w:color w:val="000000"/>
        </w:rPr>
        <w:t>:</w:t>
      </w:r>
      <w:r>
        <w:rPr>
          <w:rFonts w:ascii="Calibri" w:hAnsi="Calibri"/>
          <w:color w:val="000000"/>
        </w:rPr>
        <w:tab/>
      </w:r>
      <w:r>
        <w:rPr>
          <w:rFonts w:hint="cs"/>
          <w:color w:val="000000"/>
          <w:rtl/>
        </w:rPr>
        <w:t>והועדה המקצועית</w:t>
      </w:r>
      <w:r>
        <w:rPr>
          <w:rFonts w:ascii="David" w:hint="cs"/>
          <w:color w:val="000000"/>
        </w:rPr>
        <w:t xml:space="preserve"> </w:t>
      </w:r>
      <w:r>
        <w:rPr>
          <w:rFonts w:hint="cs"/>
          <w:color w:val="000000"/>
          <w:rtl/>
        </w:rPr>
        <w:t>אישרה</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מינוי עוה"ד כהגדרתו לעיל כתובע העירוני של המועצה והמועצה החליטה על התקשרות עם עוה"ד ועוה"ד</w:t>
      </w:r>
      <w:r>
        <w:rPr>
          <w:rFonts w:ascii="David" w:hint="cs"/>
          <w:color w:val="000000"/>
        </w:rPr>
        <w:t xml:space="preserve"> </w:t>
      </w:r>
      <w:r>
        <w:rPr>
          <w:rFonts w:hint="cs"/>
          <w:color w:val="000000"/>
          <w:rtl/>
        </w:rPr>
        <w:t>הסכים</w:t>
      </w:r>
      <w:r>
        <w:rPr>
          <w:rFonts w:ascii="David" w:hint="cs"/>
          <w:color w:val="000000"/>
        </w:rPr>
        <w:t xml:space="preserve"> </w:t>
      </w:r>
      <w:r>
        <w:rPr>
          <w:rFonts w:hint="cs"/>
          <w:color w:val="000000"/>
          <w:rtl/>
        </w:rPr>
        <w:t>לתת</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שירותי תובע עירוני, כאמור בפניה לקבלת הצעות ובהסכם ונספחיו</w:t>
      </w:r>
      <w:r>
        <w:rPr>
          <w:rFonts w:ascii="Calibri" w:hAnsi="Calibri"/>
          <w:color w:val="000000"/>
        </w:rPr>
        <w:t xml:space="preserve"> </w:t>
      </w:r>
      <w:r>
        <w:rPr>
          <w:rFonts w:hint="cs"/>
          <w:color w:val="000000"/>
          <w:rtl/>
        </w:rPr>
        <w:t>(להלן:</w:t>
      </w:r>
      <w:r>
        <w:rPr>
          <w:rFonts w:ascii="David" w:hint="cs"/>
          <w:color w:val="000000"/>
        </w:rPr>
        <w:t xml:space="preserve"> </w:t>
      </w:r>
      <w:r>
        <w:rPr>
          <w:rFonts w:hint="cs"/>
          <w:b/>
          <w:bCs/>
          <w:color w:val="000000"/>
          <w:rtl/>
        </w:rPr>
        <w:t>"השירותים"</w:t>
      </w:r>
      <w:r>
        <w:rPr>
          <w:rFonts w:hint="cs"/>
          <w:color w:val="000000"/>
          <w:rtl/>
        </w:rPr>
        <w:t>);</w:t>
      </w:r>
    </w:p>
    <w:p w14:paraId="629AC335" w14:textId="77777777" w:rsidR="007C42AD" w:rsidRDefault="007C42AD" w:rsidP="007C42AD">
      <w:pPr>
        <w:autoSpaceDE w:val="0"/>
        <w:autoSpaceDN w:val="0"/>
        <w:adjustRightInd w:val="0"/>
        <w:ind w:left="1134" w:hanging="1134"/>
        <w:rPr>
          <w:b/>
          <w:bCs/>
          <w:color w:val="000000"/>
          <w:rtl/>
        </w:rPr>
      </w:pPr>
    </w:p>
    <w:p w14:paraId="663FB7D2" w14:textId="77777777" w:rsidR="007C42AD" w:rsidRDefault="007C42AD" w:rsidP="007C42AD">
      <w:pPr>
        <w:autoSpaceDE w:val="0"/>
        <w:autoSpaceDN w:val="0"/>
        <w:adjustRightInd w:val="0"/>
        <w:ind w:left="1134" w:hanging="1134"/>
        <w:rPr>
          <w:rFonts w:ascii="David"/>
          <w:color w:val="000000"/>
          <w:rtl/>
        </w:rPr>
      </w:pPr>
      <w:r>
        <w:rPr>
          <w:rFonts w:hint="cs"/>
          <w:b/>
          <w:bCs/>
          <w:color w:val="000000"/>
          <w:rtl/>
        </w:rPr>
        <w:t>והואיל:</w:t>
      </w:r>
      <w:r>
        <w:rPr>
          <w:rFonts w:ascii="Calibri" w:hAnsi="Calibri"/>
          <w:color w:val="000000"/>
        </w:rPr>
        <w:t xml:space="preserve"> </w:t>
      </w:r>
      <w:r>
        <w:rPr>
          <w:rFonts w:ascii="Calibri" w:hAnsi="Calibri"/>
          <w:color w:val="000000"/>
        </w:rPr>
        <w:tab/>
      </w:r>
      <w:r>
        <w:rPr>
          <w:rFonts w:hint="cs"/>
          <w:color w:val="000000"/>
          <w:rtl/>
        </w:rPr>
        <w:t>ומוסכם על הצדדים כי ההתקשרות על פי הסכם זה הנה על</w:t>
      </w:r>
      <w:r>
        <w:rPr>
          <w:rFonts w:ascii="David" w:hint="cs"/>
          <w:color w:val="000000"/>
        </w:rPr>
        <w:t xml:space="preserve"> </w:t>
      </w:r>
      <w:r>
        <w:rPr>
          <w:rFonts w:hint="cs"/>
          <w:color w:val="000000"/>
          <w:rtl/>
        </w:rPr>
        <w:t>בסיס</w:t>
      </w:r>
      <w:r>
        <w:rPr>
          <w:rFonts w:ascii="David" w:hint="cs"/>
          <w:color w:val="000000"/>
        </w:rPr>
        <w:t xml:space="preserve"> </w:t>
      </w:r>
      <w:r>
        <w:rPr>
          <w:rFonts w:hint="cs"/>
          <w:color w:val="000000"/>
          <w:rtl/>
        </w:rPr>
        <w:t>קבלני</w:t>
      </w:r>
      <w:r>
        <w:rPr>
          <w:rFonts w:ascii="David" w:hint="cs"/>
          <w:color w:val="000000"/>
        </w:rPr>
        <w:t xml:space="preserve"> </w:t>
      </w:r>
      <w:r>
        <w:rPr>
          <w:rFonts w:hint="cs"/>
          <w:color w:val="000000"/>
          <w:rtl/>
        </w:rPr>
        <w:t>ושלא</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יחסי</w:t>
      </w:r>
      <w:r>
        <w:rPr>
          <w:rFonts w:ascii="David" w:hint="cs"/>
          <w:color w:val="000000"/>
        </w:rPr>
        <w:t xml:space="preserve"> </w:t>
      </w:r>
      <w:r>
        <w:rPr>
          <w:rFonts w:hint="cs"/>
          <w:color w:val="000000"/>
          <w:rtl/>
        </w:rPr>
        <w:t>עובד</w:t>
      </w:r>
      <w:r>
        <w:rPr>
          <w:rFonts w:ascii="David" w:hint="cs"/>
          <w:color w:val="000000"/>
        </w:rPr>
        <w:t>-</w:t>
      </w:r>
      <w:r>
        <w:rPr>
          <w:rFonts w:hint="cs"/>
          <w:color w:val="000000"/>
          <w:rtl/>
        </w:rPr>
        <w:t>מעביד, 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המשתמע</w:t>
      </w:r>
      <w:r>
        <w:rPr>
          <w:rFonts w:ascii="David" w:hint="cs"/>
          <w:color w:val="000000"/>
        </w:rPr>
        <w:t xml:space="preserve"> </w:t>
      </w:r>
      <w:r>
        <w:rPr>
          <w:rFonts w:hint="cs"/>
          <w:color w:val="000000"/>
          <w:rtl/>
        </w:rPr>
        <w:t>מכך</w:t>
      </w:r>
      <w:r>
        <w:rPr>
          <w:rFonts w:ascii="David" w:hint="cs"/>
          <w:color w:val="000000"/>
        </w:rPr>
        <w:t>;</w:t>
      </w:r>
    </w:p>
    <w:p w14:paraId="357BDEE3" w14:textId="77777777" w:rsidR="007C42AD" w:rsidRDefault="007C42AD" w:rsidP="007C42AD">
      <w:pPr>
        <w:autoSpaceDE w:val="0"/>
        <w:autoSpaceDN w:val="0"/>
        <w:adjustRightInd w:val="0"/>
        <w:rPr>
          <w:b/>
          <w:bCs/>
          <w:color w:val="000000"/>
          <w:rtl/>
        </w:rPr>
      </w:pPr>
    </w:p>
    <w:p w14:paraId="6C227E02" w14:textId="77777777" w:rsidR="007C42AD" w:rsidRDefault="007C42AD" w:rsidP="007C42AD">
      <w:pPr>
        <w:autoSpaceDE w:val="0"/>
        <w:autoSpaceDN w:val="0"/>
        <w:adjustRightInd w:val="0"/>
        <w:jc w:val="center"/>
        <w:rPr>
          <w:rFonts w:ascii="David"/>
          <w:b/>
          <w:bCs/>
          <w:color w:val="000000"/>
          <w:u w:val="single"/>
        </w:rPr>
      </w:pPr>
      <w:r>
        <w:rPr>
          <w:rFonts w:hint="cs"/>
          <w:b/>
          <w:bCs/>
          <w:color w:val="000000"/>
          <w:u w:val="single"/>
          <w:rtl/>
        </w:rPr>
        <w:t>אשר</w:t>
      </w:r>
      <w:r>
        <w:rPr>
          <w:rFonts w:ascii="David" w:hint="cs"/>
          <w:b/>
          <w:bCs/>
          <w:color w:val="000000"/>
          <w:u w:val="single"/>
        </w:rPr>
        <w:t xml:space="preserve"> </w:t>
      </w:r>
      <w:r>
        <w:rPr>
          <w:rFonts w:hint="cs"/>
          <w:b/>
          <w:bCs/>
          <w:color w:val="000000"/>
          <w:u w:val="single"/>
          <w:rtl/>
        </w:rPr>
        <w:t>על</w:t>
      </w:r>
      <w:r>
        <w:rPr>
          <w:rFonts w:ascii="David" w:hint="cs"/>
          <w:b/>
          <w:bCs/>
          <w:color w:val="000000"/>
          <w:u w:val="single"/>
        </w:rPr>
        <w:t xml:space="preserve"> </w:t>
      </w:r>
      <w:r>
        <w:rPr>
          <w:rFonts w:hint="cs"/>
          <w:b/>
          <w:bCs/>
          <w:color w:val="000000"/>
          <w:u w:val="single"/>
          <w:rtl/>
        </w:rPr>
        <w:t>כך</w:t>
      </w:r>
      <w:r>
        <w:rPr>
          <w:rFonts w:ascii="David" w:hint="cs"/>
          <w:b/>
          <w:bCs/>
          <w:color w:val="000000"/>
          <w:u w:val="single"/>
        </w:rPr>
        <w:t xml:space="preserve"> </w:t>
      </w:r>
      <w:r>
        <w:rPr>
          <w:rFonts w:hint="cs"/>
          <w:b/>
          <w:bCs/>
          <w:color w:val="000000"/>
          <w:u w:val="single"/>
          <w:rtl/>
        </w:rPr>
        <w:t>מוסכם</w:t>
      </w:r>
      <w:r>
        <w:rPr>
          <w:rFonts w:ascii="David" w:hint="cs"/>
          <w:b/>
          <w:bCs/>
          <w:color w:val="000000"/>
          <w:u w:val="single"/>
        </w:rPr>
        <w:t xml:space="preserve"> </w:t>
      </w:r>
      <w:r>
        <w:rPr>
          <w:rFonts w:hint="cs"/>
          <w:b/>
          <w:bCs/>
          <w:color w:val="000000"/>
          <w:u w:val="single"/>
          <w:rtl/>
        </w:rPr>
        <w:t xml:space="preserve"> מוצהר</w:t>
      </w:r>
      <w:r>
        <w:rPr>
          <w:rFonts w:ascii="David" w:hint="cs"/>
          <w:b/>
          <w:bCs/>
          <w:color w:val="000000"/>
          <w:u w:val="single"/>
        </w:rPr>
        <w:t xml:space="preserve"> </w:t>
      </w:r>
      <w:r>
        <w:rPr>
          <w:rFonts w:hint="cs"/>
          <w:b/>
          <w:bCs/>
          <w:color w:val="000000"/>
          <w:u w:val="single"/>
          <w:rtl/>
        </w:rPr>
        <w:t>ומותנה</w:t>
      </w:r>
      <w:r>
        <w:rPr>
          <w:rFonts w:ascii="David" w:hint="cs"/>
          <w:b/>
          <w:bCs/>
          <w:color w:val="000000"/>
          <w:u w:val="single"/>
        </w:rPr>
        <w:t xml:space="preserve"> </w:t>
      </w:r>
      <w:r>
        <w:rPr>
          <w:rFonts w:hint="cs"/>
          <w:b/>
          <w:bCs/>
          <w:color w:val="000000"/>
          <w:u w:val="single"/>
          <w:rtl/>
        </w:rPr>
        <w:t>בזה</w:t>
      </w:r>
      <w:r>
        <w:rPr>
          <w:rFonts w:ascii="David" w:hint="cs"/>
          <w:b/>
          <w:bCs/>
          <w:color w:val="000000"/>
          <w:u w:val="single"/>
        </w:rPr>
        <w:t xml:space="preserve"> </w:t>
      </w:r>
      <w:r>
        <w:rPr>
          <w:rFonts w:hint="cs"/>
          <w:b/>
          <w:bCs/>
          <w:color w:val="000000"/>
          <w:u w:val="single"/>
          <w:rtl/>
        </w:rPr>
        <w:t>בין</w:t>
      </w:r>
      <w:r>
        <w:rPr>
          <w:rFonts w:ascii="David" w:hint="cs"/>
          <w:b/>
          <w:bCs/>
          <w:color w:val="000000"/>
          <w:u w:val="single"/>
        </w:rPr>
        <w:t xml:space="preserve"> </w:t>
      </w:r>
      <w:r>
        <w:rPr>
          <w:rFonts w:hint="cs"/>
          <w:b/>
          <w:bCs/>
          <w:color w:val="000000"/>
          <w:u w:val="single"/>
          <w:rtl/>
        </w:rPr>
        <w:t>הצדדים</w:t>
      </w:r>
      <w:r>
        <w:rPr>
          <w:rFonts w:ascii="David" w:hint="cs"/>
          <w:b/>
          <w:bCs/>
          <w:color w:val="000000"/>
          <w:u w:val="single"/>
        </w:rPr>
        <w:t xml:space="preserve"> </w:t>
      </w:r>
      <w:r>
        <w:rPr>
          <w:rFonts w:hint="cs"/>
          <w:b/>
          <w:bCs/>
          <w:color w:val="000000"/>
          <w:u w:val="single"/>
          <w:rtl/>
        </w:rPr>
        <w:t>כלהלן</w:t>
      </w:r>
      <w:r>
        <w:rPr>
          <w:rFonts w:ascii="David" w:hint="cs"/>
          <w:b/>
          <w:bCs/>
          <w:color w:val="000000"/>
          <w:u w:val="single"/>
        </w:rPr>
        <w:t>:</w:t>
      </w:r>
    </w:p>
    <w:p w14:paraId="024900E0" w14:textId="77777777" w:rsidR="007C42AD" w:rsidRDefault="007C42AD" w:rsidP="007C42AD">
      <w:pPr>
        <w:autoSpaceDE w:val="0"/>
        <w:autoSpaceDN w:val="0"/>
        <w:adjustRightInd w:val="0"/>
        <w:jc w:val="left"/>
        <w:rPr>
          <w:rFonts w:ascii="Calibri" w:hAnsi="Calibri"/>
          <w:b/>
          <w:bCs/>
          <w:color w:val="000000"/>
          <w:u w:val="single"/>
          <w:rtl/>
        </w:rPr>
      </w:pPr>
      <w:r>
        <w:rPr>
          <w:rFonts w:hint="cs"/>
          <w:b/>
          <w:bCs/>
          <w:color w:val="000000"/>
          <w:u w:val="single"/>
          <w:rtl/>
        </w:rPr>
        <w:t>המבוא</w:t>
      </w:r>
      <w:r>
        <w:rPr>
          <w:rFonts w:ascii="David" w:hint="cs"/>
          <w:b/>
          <w:bCs/>
          <w:color w:val="000000"/>
          <w:u w:val="single"/>
        </w:rPr>
        <w:t xml:space="preserve"> </w:t>
      </w:r>
      <w:r>
        <w:rPr>
          <w:rFonts w:hint="cs"/>
          <w:b/>
          <w:bCs/>
          <w:color w:val="000000"/>
          <w:u w:val="single"/>
          <w:rtl/>
        </w:rPr>
        <w:t>והסכם</w:t>
      </w:r>
      <w:r>
        <w:rPr>
          <w:rFonts w:ascii="David" w:hint="cs"/>
          <w:b/>
          <w:bCs/>
          <w:color w:val="000000"/>
          <w:u w:val="single"/>
        </w:rPr>
        <w:t xml:space="preserve"> </w:t>
      </w:r>
      <w:r>
        <w:rPr>
          <w:rFonts w:hint="cs"/>
          <w:b/>
          <w:bCs/>
          <w:color w:val="000000"/>
          <w:u w:val="single"/>
          <w:rtl/>
        </w:rPr>
        <w:t>זה</w:t>
      </w:r>
    </w:p>
    <w:p w14:paraId="45B34573" w14:textId="77777777" w:rsidR="007C42AD" w:rsidRDefault="007C42AD" w:rsidP="007C42AD">
      <w:pPr>
        <w:autoSpaceDE w:val="0"/>
        <w:autoSpaceDN w:val="0"/>
        <w:adjustRightInd w:val="0"/>
        <w:ind w:left="360"/>
        <w:rPr>
          <w:rFonts w:ascii="David"/>
          <w:color w:val="000000"/>
        </w:rPr>
      </w:pPr>
    </w:p>
    <w:p w14:paraId="097C2FD7" w14:textId="77777777" w:rsidR="007C42AD" w:rsidRDefault="007C42AD" w:rsidP="007C42AD">
      <w:pPr>
        <w:pStyle w:val="af8"/>
        <w:numPr>
          <w:ilvl w:val="1"/>
          <w:numId w:val="13"/>
        </w:numPr>
        <w:autoSpaceDE w:val="0"/>
        <w:autoSpaceDN w:val="0"/>
        <w:adjustRightInd w:val="0"/>
        <w:rPr>
          <w:rFonts w:ascii="David"/>
          <w:color w:val="000000"/>
        </w:rPr>
      </w:pPr>
      <w:r>
        <w:rPr>
          <w:rFonts w:hint="cs"/>
          <w:color w:val="000000"/>
          <w:rtl/>
        </w:rPr>
        <w:t>המבוא</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מהווה</w:t>
      </w:r>
      <w:r>
        <w:rPr>
          <w:rFonts w:ascii="David" w:hint="cs"/>
          <w:color w:val="000000"/>
        </w:rPr>
        <w:t xml:space="preserve"> </w:t>
      </w:r>
      <w:r>
        <w:rPr>
          <w:rFonts w:hint="cs"/>
          <w:color w:val="000000"/>
          <w:rtl/>
        </w:rPr>
        <w:t>חלק</w:t>
      </w:r>
      <w:r>
        <w:rPr>
          <w:rFonts w:ascii="David" w:hint="cs"/>
          <w:color w:val="000000"/>
        </w:rPr>
        <w:t xml:space="preserve"> </w:t>
      </w:r>
      <w:r>
        <w:rPr>
          <w:rFonts w:hint="cs"/>
          <w:color w:val="000000"/>
          <w:rtl/>
        </w:rPr>
        <w:t>בלתי</w:t>
      </w:r>
      <w:r>
        <w:rPr>
          <w:rFonts w:ascii="David" w:hint="cs"/>
          <w:color w:val="000000"/>
        </w:rPr>
        <w:t xml:space="preserve"> </w:t>
      </w:r>
      <w:r>
        <w:rPr>
          <w:rFonts w:hint="cs"/>
          <w:color w:val="000000"/>
          <w:rtl/>
        </w:rPr>
        <w:t>נפרד</w:t>
      </w:r>
      <w:r>
        <w:rPr>
          <w:rFonts w:ascii="David" w:hint="cs"/>
          <w:color w:val="000000"/>
        </w:rPr>
        <w:t xml:space="preserve"> </w:t>
      </w:r>
      <w:r>
        <w:rPr>
          <w:rFonts w:hint="cs"/>
          <w:color w:val="000000"/>
          <w:rtl/>
        </w:rPr>
        <w:t>ממנו</w:t>
      </w:r>
      <w:r>
        <w:rPr>
          <w:rFonts w:ascii="David" w:hint="cs"/>
          <w:color w:val="000000"/>
        </w:rPr>
        <w:t>.</w:t>
      </w:r>
    </w:p>
    <w:p w14:paraId="7C43F42A" w14:textId="77777777" w:rsidR="007C42AD" w:rsidRDefault="007C42AD" w:rsidP="007C42AD">
      <w:pPr>
        <w:autoSpaceDE w:val="0"/>
        <w:autoSpaceDN w:val="0"/>
        <w:adjustRightInd w:val="0"/>
        <w:ind w:left="306"/>
        <w:rPr>
          <w:rFonts w:ascii="David"/>
          <w:color w:val="000000"/>
        </w:rPr>
      </w:pPr>
    </w:p>
    <w:p w14:paraId="55FADDC7"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כותרות</w:t>
      </w:r>
      <w:r>
        <w:rPr>
          <w:rFonts w:ascii="David" w:hint="cs"/>
          <w:color w:val="000000"/>
        </w:rPr>
        <w:t xml:space="preserve"> </w:t>
      </w:r>
      <w:r>
        <w:rPr>
          <w:rFonts w:hint="cs"/>
          <w:color w:val="000000"/>
          <w:rtl/>
        </w:rPr>
        <w:t>הסעיפים</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ניתנות</w:t>
      </w:r>
      <w:r>
        <w:rPr>
          <w:rFonts w:ascii="David" w:hint="cs"/>
          <w:color w:val="000000"/>
        </w:rPr>
        <w:t xml:space="preserve"> </w:t>
      </w:r>
      <w:r>
        <w:rPr>
          <w:rFonts w:hint="cs"/>
          <w:color w:val="000000"/>
          <w:rtl/>
        </w:rPr>
        <w:t>לשם</w:t>
      </w:r>
      <w:r>
        <w:rPr>
          <w:rFonts w:ascii="David" w:hint="cs"/>
          <w:color w:val="000000"/>
        </w:rPr>
        <w:t xml:space="preserve"> </w:t>
      </w:r>
      <w:r>
        <w:rPr>
          <w:rFonts w:hint="cs"/>
          <w:color w:val="000000"/>
          <w:rtl/>
        </w:rPr>
        <w:t>התמצאות</w:t>
      </w:r>
      <w:r>
        <w:rPr>
          <w:rFonts w:ascii="David" w:hint="cs"/>
          <w:color w:val="000000"/>
        </w:rPr>
        <w:t xml:space="preserve"> </w:t>
      </w:r>
      <w:r>
        <w:rPr>
          <w:rFonts w:hint="cs"/>
          <w:color w:val="000000"/>
          <w:rtl/>
        </w:rPr>
        <w:t>והן</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תשמשנה</w:t>
      </w:r>
      <w:r>
        <w:rPr>
          <w:rFonts w:ascii="David" w:hint="cs"/>
          <w:color w:val="000000"/>
        </w:rPr>
        <w:t xml:space="preserve"> </w:t>
      </w:r>
      <w:r>
        <w:rPr>
          <w:rFonts w:hint="cs"/>
          <w:color w:val="000000"/>
          <w:rtl/>
        </w:rPr>
        <w:t>לפרשנות</w:t>
      </w:r>
      <w:r>
        <w:rPr>
          <w:rFonts w:ascii="David" w:hint="cs"/>
          <w:color w:val="000000"/>
        </w:rPr>
        <w:t xml:space="preserve"> </w:t>
      </w:r>
      <w:r>
        <w:rPr>
          <w:rFonts w:hint="cs"/>
          <w:color w:val="000000"/>
          <w:rtl/>
        </w:rPr>
        <w:t>הסכם זה</w:t>
      </w:r>
      <w:r>
        <w:rPr>
          <w:rFonts w:ascii="David" w:hint="cs"/>
          <w:color w:val="000000"/>
        </w:rPr>
        <w:t>.</w:t>
      </w:r>
    </w:p>
    <w:p w14:paraId="141AF223" w14:textId="77777777" w:rsidR="007C42AD" w:rsidRDefault="007C42AD" w:rsidP="007C42AD">
      <w:pPr>
        <w:autoSpaceDE w:val="0"/>
        <w:autoSpaceDN w:val="0"/>
        <w:adjustRightInd w:val="0"/>
        <w:ind w:left="306"/>
        <w:rPr>
          <w:rFonts w:ascii="David"/>
          <w:color w:val="000000"/>
        </w:rPr>
      </w:pPr>
    </w:p>
    <w:p w14:paraId="68C7F032"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הפניה לקבלת</w:t>
      </w:r>
      <w:r>
        <w:rPr>
          <w:rFonts w:ascii="David" w:hint="cs"/>
          <w:color w:val="000000"/>
        </w:rPr>
        <w:t xml:space="preserve"> </w:t>
      </w:r>
      <w:r>
        <w:rPr>
          <w:rFonts w:hint="cs"/>
          <w:color w:val="000000"/>
          <w:rtl/>
        </w:rPr>
        <w:t>הצעות</w:t>
      </w:r>
      <w:r>
        <w:rPr>
          <w:rFonts w:ascii="David" w:hint="cs"/>
          <w:color w:val="000000"/>
        </w:rPr>
        <w:t xml:space="preserve"> </w:t>
      </w:r>
      <w:r>
        <w:rPr>
          <w:rFonts w:hint="cs"/>
          <w:color w:val="000000"/>
          <w:rtl/>
        </w:rPr>
        <w:t>ונספחיה מהווה</w:t>
      </w:r>
      <w:r>
        <w:rPr>
          <w:rFonts w:ascii="David" w:hint="cs"/>
          <w:color w:val="000000"/>
        </w:rPr>
        <w:t xml:space="preserve"> </w:t>
      </w:r>
      <w:r>
        <w:rPr>
          <w:rFonts w:hint="cs"/>
          <w:color w:val="000000"/>
          <w:rtl/>
        </w:rPr>
        <w:t>חלק</w:t>
      </w:r>
      <w:r>
        <w:rPr>
          <w:rFonts w:ascii="David" w:hint="cs"/>
          <w:color w:val="000000"/>
        </w:rPr>
        <w:t xml:space="preserve"> </w:t>
      </w:r>
      <w:r>
        <w:rPr>
          <w:rFonts w:hint="cs"/>
          <w:color w:val="000000"/>
          <w:rtl/>
        </w:rPr>
        <w:t>בלתי</w:t>
      </w:r>
      <w:r>
        <w:rPr>
          <w:rFonts w:ascii="David" w:hint="cs"/>
          <w:color w:val="000000"/>
        </w:rPr>
        <w:t xml:space="preserve"> </w:t>
      </w:r>
      <w:r>
        <w:rPr>
          <w:rFonts w:hint="cs"/>
          <w:color w:val="000000"/>
          <w:rtl/>
        </w:rPr>
        <w:t>נפרד</w:t>
      </w:r>
      <w:r>
        <w:rPr>
          <w:rFonts w:ascii="David" w:hint="cs"/>
          <w:color w:val="000000"/>
        </w:rPr>
        <w:t xml:space="preserve"> </w:t>
      </w:r>
      <w:r>
        <w:rPr>
          <w:rFonts w:hint="cs"/>
          <w:color w:val="000000"/>
          <w:rtl/>
        </w:rPr>
        <w:t>מההסכם</w:t>
      </w:r>
      <w:r>
        <w:rPr>
          <w:rFonts w:ascii="David" w:hint="cs"/>
          <w:color w:val="000000"/>
        </w:rPr>
        <w:t>.</w:t>
      </w:r>
    </w:p>
    <w:p w14:paraId="595692F1" w14:textId="77777777" w:rsidR="007C42AD" w:rsidRDefault="007C42AD" w:rsidP="007C42AD">
      <w:pPr>
        <w:autoSpaceDE w:val="0"/>
        <w:autoSpaceDN w:val="0"/>
        <w:adjustRightInd w:val="0"/>
        <w:rPr>
          <w:color w:val="000000"/>
        </w:rPr>
      </w:pPr>
    </w:p>
    <w:p w14:paraId="69500D27" w14:textId="77777777" w:rsidR="007C42AD" w:rsidRDefault="007C42AD" w:rsidP="007C42AD">
      <w:pPr>
        <w:autoSpaceDE w:val="0"/>
        <w:autoSpaceDN w:val="0"/>
        <w:adjustRightInd w:val="0"/>
        <w:rPr>
          <w:b/>
          <w:bCs/>
          <w:color w:val="000000"/>
          <w:u w:val="single"/>
        </w:rPr>
      </w:pPr>
      <w:r>
        <w:rPr>
          <w:rFonts w:hint="cs"/>
          <w:b/>
          <w:bCs/>
          <w:color w:val="000000"/>
          <w:u w:val="single"/>
          <w:rtl/>
        </w:rPr>
        <w:t>הצהרות</w:t>
      </w:r>
      <w:r>
        <w:rPr>
          <w:rFonts w:ascii="David" w:hint="cs"/>
          <w:color w:val="000000"/>
          <w:u w:val="single"/>
        </w:rPr>
        <w:t xml:space="preserve"> </w:t>
      </w:r>
      <w:r>
        <w:rPr>
          <w:rFonts w:hint="cs"/>
          <w:b/>
          <w:bCs/>
          <w:color w:val="000000"/>
          <w:u w:val="single"/>
          <w:rtl/>
        </w:rPr>
        <w:t>והתחייבויות עוה"ד</w:t>
      </w:r>
    </w:p>
    <w:p w14:paraId="3F1576B2" w14:textId="77777777" w:rsidR="007C42AD" w:rsidRDefault="007C42AD" w:rsidP="007C42AD">
      <w:pPr>
        <w:autoSpaceDE w:val="0"/>
        <w:autoSpaceDN w:val="0"/>
        <w:adjustRightInd w:val="0"/>
        <w:rPr>
          <w:rFonts w:ascii="David"/>
          <w:color w:val="000000"/>
          <w:u w:val="single"/>
        </w:rPr>
      </w:pPr>
    </w:p>
    <w:p w14:paraId="35776939"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עוה"ד</w:t>
      </w:r>
      <w:r>
        <w:rPr>
          <w:rFonts w:ascii="David" w:hint="cs"/>
          <w:color w:val="000000"/>
        </w:rPr>
        <w:t xml:space="preserve"> </w:t>
      </w:r>
      <w:r>
        <w:rPr>
          <w:rFonts w:hint="cs"/>
          <w:color w:val="000000"/>
          <w:rtl/>
        </w:rPr>
        <w:t>מצהיר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הוא</w:t>
      </w:r>
      <w:r>
        <w:rPr>
          <w:rFonts w:ascii="David" w:hint="cs"/>
          <w:color w:val="000000"/>
        </w:rPr>
        <w:t xml:space="preserve"> </w:t>
      </w:r>
      <w:r>
        <w:rPr>
          <w:rFonts w:hint="cs"/>
          <w:color w:val="000000"/>
          <w:rtl/>
        </w:rPr>
        <w:t>כשיר</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דין</w:t>
      </w:r>
      <w:r>
        <w:rPr>
          <w:rFonts w:ascii="David" w:hint="cs"/>
          <w:color w:val="000000"/>
        </w:rPr>
        <w:t xml:space="preserve"> </w:t>
      </w:r>
      <w:r>
        <w:rPr>
          <w:rFonts w:hint="cs"/>
          <w:color w:val="000000"/>
          <w:rtl/>
        </w:rPr>
        <w:t>לבצע</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 וכי יש בידו את כל המסמכים והאישורים התקפים בהתאם להוראות כל דין.</w:t>
      </w:r>
    </w:p>
    <w:p w14:paraId="410C9263" w14:textId="77777777" w:rsidR="007C42AD" w:rsidRDefault="007C42AD" w:rsidP="007C42AD">
      <w:pPr>
        <w:autoSpaceDE w:val="0"/>
        <w:autoSpaceDN w:val="0"/>
        <w:adjustRightInd w:val="0"/>
        <w:ind w:left="306"/>
        <w:rPr>
          <w:rFonts w:ascii="David"/>
          <w:color w:val="000000"/>
        </w:rPr>
      </w:pPr>
    </w:p>
    <w:p w14:paraId="1A58C246"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ascii="Calibri" w:hAnsi="Calibri" w:hint="cs"/>
          <w:color w:val="000000"/>
          <w:rtl/>
        </w:rPr>
        <w:t xml:space="preserve"> מצהיר </w:t>
      </w:r>
      <w:r>
        <w:rPr>
          <w:rFonts w:hint="cs"/>
          <w:color w:val="000000"/>
          <w:rtl/>
        </w:rPr>
        <w:t>בזאת</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יש</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היכולת</w:t>
      </w:r>
      <w:r>
        <w:rPr>
          <w:rFonts w:ascii="David" w:hint="cs"/>
          <w:color w:val="000000"/>
        </w:rPr>
        <w:t xml:space="preserve"> </w:t>
      </w:r>
      <w:r>
        <w:rPr>
          <w:rFonts w:hint="cs"/>
          <w:color w:val="000000"/>
          <w:rtl/>
        </w:rPr>
        <w:t>והאמצעים</w:t>
      </w:r>
      <w:r>
        <w:rPr>
          <w:rFonts w:ascii="David" w:hint="cs"/>
          <w:color w:val="000000"/>
        </w:rPr>
        <w:t xml:space="preserve"> </w:t>
      </w:r>
      <w:r>
        <w:rPr>
          <w:rFonts w:hint="cs"/>
          <w:color w:val="000000"/>
          <w:rtl/>
        </w:rPr>
        <w:t>הדרושים</w:t>
      </w:r>
      <w:r>
        <w:rPr>
          <w:rFonts w:ascii="David" w:hint="cs"/>
          <w:color w:val="000000"/>
        </w:rPr>
        <w:t xml:space="preserve"> </w:t>
      </w:r>
      <w:r>
        <w:rPr>
          <w:rFonts w:hint="cs"/>
          <w:color w:val="000000"/>
          <w:rtl/>
        </w:rPr>
        <w:t>לרבות האמצעים</w:t>
      </w:r>
      <w:r>
        <w:rPr>
          <w:rFonts w:ascii="David" w:hint="cs"/>
          <w:color w:val="000000"/>
        </w:rPr>
        <w:t xml:space="preserve"> </w:t>
      </w:r>
      <w:r>
        <w:rPr>
          <w:rFonts w:hint="cs"/>
          <w:color w:val="000000"/>
          <w:rtl/>
        </w:rPr>
        <w:t>הכספיים</w:t>
      </w:r>
      <w:r>
        <w:rPr>
          <w:rFonts w:ascii="David" w:hint="cs"/>
          <w:color w:val="000000"/>
        </w:rPr>
        <w:t xml:space="preserve"> </w:t>
      </w:r>
      <w:r>
        <w:rPr>
          <w:rFonts w:hint="cs"/>
          <w:color w:val="000000"/>
          <w:rtl/>
        </w:rPr>
        <w:t>ומשאבי</w:t>
      </w:r>
      <w:r>
        <w:rPr>
          <w:rFonts w:ascii="David" w:hint="cs"/>
          <w:color w:val="000000"/>
        </w:rPr>
        <w:t xml:space="preserve"> </w:t>
      </w:r>
      <w:r>
        <w:rPr>
          <w:rFonts w:hint="cs"/>
          <w:color w:val="000000"/>
          <w:rtl/>
        </w:rPr>
        <w:t>האנוש</w:t>
      </w:r>
      <w:r>
        <w:rPr>
          <w:rFonts w:ascii="David" w:hint="cs"/>
          <w:color w:val="000000"/>
          <w:rtl/>
        </w:rPr>
        <w:t>,</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הידע</w:t>
      </w:r>
      <w:r>
        <w:rPr>
          <w:rFonts w:ascii="David" w:hint="cs"/>
          <w:color w:val="000000"/>
        </w:rPr>
        <w:t xml:space="preserve"> </w:t>
      </w:r>
      <w:r>
        <w:rPr>
          <w:rFonts w:hint="cs"/>
          <w:color w:val="000000"/>
          <w:rtl/>
        </w:rPr>
        <w:t>המקצועי, הניסיון</w:t>
      </w:r>
      <w:r>
        <w:rPr>
          <w:rFonts w:ascii="David" w:hint="cs"/>
          <w:color w:val="000000"/>
        </w:rPr>
        <w:t xml:space="preserve"> </w:t>
      </w:r>
      <w:r>
        <w:rPr>
          <w:rFonts w:hint="cs"/>
          <w:color w:val="000000"/>
          <w:rtl/>
        </w:rPr>
        <w:t>והמומחיות</w:t>
      </w:r>
      <w:r>
        <w:rPr>
          <w:rFonts w:ascii="David" w:hint="cs"/>
          <w:color w:val="000000"/>
        </w:rPr>
        <w:t xml:space="preserve"> </w:t>
      </w:r>
      <w:r>
        <w:rPr>
          <w:rFonts w:hint="cs"/>
          <w:color w:val="000000"/>
          <w:rtl/>
        </w:rPr>
        <w:t>הנדרשים</w:t>
      </w:r>
      <w:r>
        <w:rPr>
          <w:rFonts w:ascii="David" w:hint="cs"/>
          <w:color w:val="000000"/>
        </w:rPr>
        <w:t xml:space="preserve"> </w:t>
      </w:r>
      <w:r>
        <w:rPr>
          <w:rFonts w:hint="cs"/>
          <w:color w:val="000000"/>
          <w:rtl/>
        </w:rPr>
        <w:t>לשם</w:t>
      </w:r>
      <w:r>
        <w:rPr>
          <w:rFonts w:ascii="David" w:hint="cs"/>
          <w:color w:val="000000"/>
        </w:rPr>
        <w:t xml:space="preserve"> </w:t>
      </w:r>
      <w:r>
        <w:rPr>
          <w:rFonts w:hint="cs"/>
          <w:color w:val="000000"/>
          <w:rtl/>
        </w:rPr>
        <w:t>אספקת</w:t>
      </w:r>
      <w:r>
        <w:rPr>
          <w:rFonts w:ascii="David" w:hint="cs"/>
          <w:color w:val="000000"/>
        </w:rPr>
        <w:t xml:space="preserve"> </w:t>
      </w:r>
      <w:r>
        <w:rPr>
          <w:rFonts w:hint="cs"/>
          <w:color w:val="000000"/>
          <w:rtl/>
        </w:rPr>
        <w:t>השירותים.</w:t>
      </w:r>
    </w:p>
    <w:p w14:paraId="5A21B6E5" w14:textId="77777777" w:rsidR="007C42AD" w:rsidRDefault="007C42AD" w:rsidP="007C42AD">
      <w:pPr>
        <w:ind w:left="666"/>
        <w:rPr>
          <w:color w:val="000000"/>
        </w:rPr>
      </w:pPr>
    </w:p>
    <w:p w14:paraId="5A724342"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לבצע</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בעצמו, באופן</w:t>
      </w:r>
      <w:r>
        <w:rPr>
          <w:rFonts w:ascii="David" w:hint="cs"/>
          <w:color w:val="000000"/>
        </w:rPr>
        <w:t xml:space="preserve"> </w:t>
      </w:r>
      <w:r>
        <w:rPr>
          <w:rFonts w:hint="cs"/>
          <w:b/>
          <w:bCs/>
          <w:color w:val="000000"/>
          <w:u w:val="single"/>
          <w:rtl/>
        </w:rPr>
        <w:t>אישי,</w:t>
      </w:r>
      <w:r>
        <w:rPr>
          <w:rFonts w:hint="cs"/>
          <w:color w:val="000000"/>
          <w:rtl/>
        </w:rPr>
        <w:t xml:space="preserve"> והשירותים</w:t>
      </w:r>
      <w:r>
        <w:rPr>
          <w:rFonts w:ascii="David" w:hint="cs"/>
          <w:color w:val="000000"/>
        </w:rPr>
        <w:t xml:space="preserve"> </w:t>
      </w:r>
      <w:r>
        <w:rPr>
          <w:rFonts w:hint="cs"/>
          <w:color w:val="000000"/>
          <w:rtl/>
        </w:rPr>
        <w:t>יינתנו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עורך</w:t>
      </w:r>
      <w:r>
        <w:rPr>
          <w:rFonts w:ascii="David" w:hint="cs"/>
          <w:color w:val="000000"/>
        </w:rPr>
        <w:t xml:space="preserve"> </w:t>
      </w:r>
      <w:r>
        <w:rPr>
          <w:rFonts w:hint="cs"/>
          <w:color w:val="000000"/>
          <w:rtl/>
        </w:rPr>
        <w:t>הדין</w:t>
      </w:r>
      <w:r>
        <w:rPr>
          <w:rFonts w:ascii="David" w:hint="cs"/>
          <w:color w:val="000000"/>
        </w:rPr>
        <w:t xml:space="preserve"> </w:t>
      </w:r>
      <w:r>
        <w:rPr>
          <w:rFonts w:hint="cs"/>
          <w:color w:val="000000"/>
          <w:rtl/>
        </w:rPr>
        <w:t>הנבחר</w:t>
      </w:r>
      <w:r>
        <w:rPr>
          <w:rFonts w:ascii="David" w:hint="cs"/>
          <w:color w:val="000000"/>
        </w:rPr>
        <w:t xml:space="preserve"> </w:t>
      </w:r>
      <w:r>
        <w:rPr>
          <w:rFonts w:hint="cs"/>
          <w:b/>
          <w:bCs/>
          <w:color w:val="000000"/>
          <w:u w:val="single"/>
          <w:rtl/>
        </w:rPr>
        <w:t>אישית</w:t>
      </w:r>
      <w:r>
        <w:rPr>
          <w:rFonts w:hint="cs"/>
          <w:color w:val="000000"/>
          <w:rtl/>
        </w:rPr>
        <w:t xml:space="preserve"> ולא</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דין</w:t>
      </w:r>
      <w:r>
        <w:rPr>
          <w:rFonts w:ascii="Calibri" w:hAnsi="Calibri" w:hint="cs"/>
          <w:color w:val="000000"/>
          <w:rtl/>
        </w:rPr>
        <w:t xml:space="preserve"> </w:t>
      </w:r>
      <w:r>
        <w:rPr>
          <w:rFonts w:hint="cs"/>
          <w:color w:val="000000"/>
          <w:rtl/>
        </w:rPr>
        <w:t>אחרים</w:t>
      </w:r>
      <w:r>
        <w:rPr>
          <w:rFonts w:ascii="Calibri" w:hAnsi="Calibri" w:hint="cs"/>
          <w:color w:val="000000"/>
          <w:rtl/>
        </w:rPr>
        <w:t>.</w:t>
      </w:r>
    </w:p>
    <w:p w14:paraId="6C8B3389" w14:textId="77777777" w:rsidR="007C42AD" w:rsidRDefault="007C42AD" w:rsidP="007C42AD">
      <w:pPr>
        <w:pStyle w:val="af8"/>
        <w:ind w:left="666"/>
        <w:rPr>
          <w:color w:val="000000"/>
          <w:rtl/>
        </w:rPr>
      </w:pPr>
    </w:p>
    <w:p w14:paraId="3344F293" w14:textId="77777777" w:rsidR="007C42AD" w:rsidRDefault="007C42AD" w:rsidP="007C42AD">
      <w:pPr>
        <w:ind w:left="666"/>
        <w:rPr>
          <w:color w:val="000000"/>
        </w:rPr>
      </w:pPr>
    </w:p>
    <w:p w14:paraId="771AC924"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להודיע</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מיד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שינוי</w:t>
      </w:r>
      <w:r>
        <w:rPr>
          <w:rFonts w:ascii="David" w:hint="cs"/>
          <w:color w:val="000000"/>
        </w:rPr>
        <w:t xml:space="preserve"> </w:t>
      </w:r>
      <w:r>
        <w:rPr>
          <w:rFonts w:hint="cs"/>
          <w:color w:val="000000"/>
          <w:rtl/>
        </w:rPr>
        <w:t>שיחול</w:t>
      </w:r>
      <w:r>
        <w:rPr>
          <w:rFonts w:ascii="David" w:hint="cs"/>
          <w:color w:val="000000"/>
        </w:rPr>
        <w:t xml:space="preserve"> </w:t>
      </w:r>
      <w:r>
        <w:rPr>
          <w:rFonts w:hint="cs"/>
          <w:color w:val="000000"/>
          <w:rtl/>
        </w:rPr>
        <w:t>בתוקף הצהרותיו, לרבות</w:t>
      </w:r>
      <w:r>
        <w:rPr>
          <w:rFonts w:ascii="David" w:hint="cs"/>
          <w:color w:val="000000"/>
          <w:rtl/>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צו</w:t>
      </w:r>
      <w:r>
        <w:rPr>
          <w:rFonts w:ascii="David" w:hint="cs"/>
          <w:color w:val="000000"/>
        </w:rPr>
        <w:t xml:space="preserve"> </w:t>
      </w:r>
      <w:r>
        <w:rPr>
          <w:rFonts w:hint="cs"/>
          <w:color w:val="000000"/>
          <w:rtl/>
        </w:rPr>
        <w:t>שניתן</w:t>
      </w:r>
      <w:r>
        <w:rPr>
          <w:rFonts w:ascii="David" w:hint="cs"/>
          <w:color w:val="000000"/>
        </w:rPr>
        <w:t xml:space="preserve"> </w:t>
      </w:r>
      <w:r>
        <w:rPr>
          <w:rFonts w:hint="cs"/>
          <w:color w:val="000000"/>
          <w:rtl/>
        </w:rPr>
        <w:t>כנגדו</w:t>
      </w:r>
      <w:r>
        <w:rPr>
          <w:rFonts w:ascii="David" w:hint="cs"/>
          <w:color w:val="000000"/>
        </w:rPr>
        <w:t xml:space="preserve"> </w:t>
      </w:r>
      <w:r>
        <w:rPr>
          <w:rFonts w:hint="cs"/>
          <w:color w:val="000000"/>
          <w:rtl/>
        </w:rPr>
        <w:t>והאוסר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מגביל</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יכולתו</w:t>
      </w:r>
      <w:r>
        <w:rPr>
          <w:rFonts w:ascii="David" w:hint="cs"/>
          <w:color w:val="000000"/>
        </w:rPr>
        <w:t xml:space="preserve"> </w:t>
      </w:r>
      <w:r>
        <w:rPr>
          <w:rFonts w:hint="cs"/>
          <w:color w:val="000000"/>
          <w:rtl/>
        </w:rPr>
        <w:t>ליתן</w:t>
      </w:r>
      <w:r>
        <w:rPr>
          <w:rFonts w:ascii="David" w:hint="cs"/>
          <w:color w:val="000000"/>
        </w:rPr>
        <w:t xml:space="preserve"> </w:t>
      </w:r>
      <w:r>
        <w:rPr>
          <w:rFonts w:hint="cs"/>
          <w:color w:val="000000"/>
          <w:rtl/>
        </w:rPr>
        <w:t>את השירותים</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נספחיו</w:t>
      </w:r>
      <w:r>
        <w:rPr>
          <w:rFonts w:ascii="David" w:hint="cs"/>
          <w:color w:val="000000"/>
        </w:rPr>
        <w:t>.</w:t>
      </w:r>
    </w:p>
    <w:p w14:paraId="59A35ED1" w14:textId="77777777" w:rsidR="007C42AD" w:rsidRDefault="007C42AD" w:rsidP="007C42AD">
      <w:pPr>
        <w:ind w:left="666"/>
        <w:rPr>
          <w:color w:val="000000"/>
          <w:rtl/>
        </w:rPr>
      </w:pPr>
    </w:p>
    <w:p w14:paraId="6B7951C3" w14:textId="77777777" w:rsidR="007C42AD" w:rsidRDefault="007C42AD" w:rsidP="007C42AD">
      <w:pPr>
        <w:numPr>
          <w:ilvl w:val="1"/>
          <w:numId w:val="13"/>
        </w:numPr>
        <w:autoSpaceDE w:val="0"/>
        <w:autoSpaceDN w:val="0"/>
        <w:adjustRightInd w:val="0"/>
        <w:ind w:left="306"/>
        <w:rPr>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להוראות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דין</w:t>
      </w:r>
      <w:r>
        <w:rPr>
          <w:rFonts w:ascii="David" w:hint="cs"/>
          <w:color w:val="000000"/>
        </w:rPr>
        <w:t xml:space="preserve"> </w:t>
      </w:r>
      <w:r>
        <w:rPr>
          <w:rFonts w:hint="cs"/>
          <w:color w:val="000000"/>
          <w:rtl/>
        </w:rPr>
        <w:t>החל 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נשוא</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w:t>
      </w:r>
    </w:p>
    <w:p w14:paraId="28429DE0" w14:textId="77777777" w:rsidR="007C42AD" w:rsidRDefault="007C42AD" w:rsidP="007C42AD">
      <w:pPr>
        <w:autoSpaceDE w:val="0"/>
        <w:autoSpaceDN w:val="0"/>
        <w:adjustRightInd w:val="0"/>
        <w:ind w:left="306"/>
        <w:rPr>
          <w:rFonts w:ascii="David"/>
          <w:color w:val="000000"/>
          <w:rtl/>
        </w:rPr>
      </w:pPr>
    </w:p>
    <w:p w14:paraId="1EAF73EB"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עוה"ד מתחייב לא</w:t>
      </w:r>
      <w:r>
        <w:rPr>
          <w:rFonts w:ascii="David" w:hint="cs"/>
          <w:color w:val="000000"/>
        </w:rPr>
        <w:t xml:space="preserve"> </w:t>
      </w:r>
      <w:r>
        <w:rPr>
          <w:rFonts w:hint="cs"/>
          <w:color w:val="000000"/>
          <w:rtl/>
        </w:rPr>
        <w:t>להעביר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להסב</w:t>
      </w:r>
      <w:r>
        <w:rPr>
          <w:rFonts w:ascii="David" w:hint="cs"/>
          <w:color w:val="000000"/>
        </w:rPr>
        <w:t xml:space="preserve"> </w:t>
      </w:r>
      <w:r>
        <w:rPr>
          <w:rFonts w:hint="cs"/>
          <w:color w:val="000000"/>
          <w:rtl/>
        </w:rPr>
        <w:t>זכויותיו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חובותיו</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כולן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מקצתן, או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 xml:space="preserve">מתן השירותים המבוקשים, </w:t>
      </w:r>
      <w:r>
        <w:rPr>
          <w:rFonts w:ascii="David" w:hint="cs"/>
          <w:color w:val="000000"/>
        </w:rPr>
        <w:t xml:space="preserve"> </w:t>
      </w:r>
      <w:r>
        <w:rPr>
          <w:rFonts w:hint="cs"/>
          <w:color w:val="000000"/>
          <w:rtl/>
        </w:rPr>
        <w:t>לאחרים</w:t>
      </w:r>
      <w:r>
        <w:rPr>
          <w:rFonts w:ascii="David" w:hint="cs"/>
          <w:color w:val="000000"/>
        </w:rPr>
        <w:t>.</w:t>
      </w:r>
    </w:p>
    <w:p w14:paraId="4BFEB42B" w14:textId="77777777" w:rsidR="007C42AD" w:rsidRDefault="007C42AD" w:rsidP="007C42AD">
      <w:pPr>
        <w:ind w:left="666"/>
        <w:rPr>
          <w:color w:val="000000"/>
        </w:rPr>
      </w:pPr>
    </w:p>
    <w:p w14:paraId="0552BF80"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 מתחייב לא</w:t>
      </w:r>
      <w:r>
        <w:rPr>
          <w:rFonts w:ascii="David" w:hint="cs"/>
          <w:color w:val="000000"/>
        </w:rPr>
        <w:t xml:space="preserve"> </w:t>
      </w:r>
      <w:r>
        <w:rPr>
          <w:rFonts w:hint="cs"/>
          <w:color w:val="000000"/>
          <w:rtl/>
        </w:rPr>
        <w:t>להתחייב</w:t>
      </w:r>
      <w:r>
        <w:rPr>
          <w:rFonts w:ascii="David" w:hint="cs"/>
          <w:color w:val="000000"/>
        </w:rPr>
        <w:t xml:space="preserve"> </w:t>
      </w:r>
      <w:r>
        <w:rPr>
          <w:rFonts w:hint="cs"/>
          <w:color w:val="000000"/>
          <w:rtl/>
        </w:rPr>
        <w:t>בשם</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ללא</w:t>
      </w:r>
      <w:r>
        <w:rPr>
          <w:rFonts w:ascii="David" w:hint="cs"/>
          <w:color w:val="000000"/>
        </w:rPr>
        <w:t xml:space="preserve"> </w:t>
      </w:r>
      <w:r>
        <w:rPr>
          <w:rFonts w:hint="cs"/>
          <w:color w:val="000000"/>
          <w:rtl/>
        </w:rPr>
        <w:t>קבלת</w:t>
      </w: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מוקדם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 וכן לא</w:t>
      </w:r>
      <w:r>
        <w:rPr>
          <w:rFonts w:ascii="David" w:hint="cs"/>
          <w:color w:val="000000"/>
        </w:rPr>
        <w:t xml:space="preserve"> </w:t>
      </w:r>
      <w:r>
        <w:rPr>
          <w:rFonts w:hint="cs"/>
          <w:color w:val="000000"/>
          <w:rtl/>
        </w:rPr>
        <w:t>לבצע</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פעולה</w:t>
      </w:r>
      <w:r>
        <w:rPr>
          <w:rFonts w:ascii="David" w:hint="cs"/>
          <w:color w:val="000000"/>
        </w:rPr>
        <w:t xml:space="preserve"> </w:t>
      </w:r>
      <w:r>
        <w:rPr>
          <w:rFonts w:hint="cs"/>
          <w:color w:val="000000"/>
          <w:rtl/>
        </w:rPr>
        <w:t>הכרוכה</w:t>
      </w:r>
      <w:r>
        <w:rPr>
          <w:rFonts w:ascii="David" w:hint="cs"/>
          <w:color w:val="000000"/>
        </w:rPr>
        <w:t xml:space="preserve"> </w:t>
      </w:r>
      <w:r>
        <w:rPr>
          <w:rFonts w:hint="cs"/>
          <w:color w:val="000000"/>
          <w:rtl/>
        </w:rPr>
        <w:t>בהוצאה</w:t>
      </w:r>
      <w:r>
        <w:rPr>
          <w:rFonts w:ascii="David" w:hint="cs"/>
          <w:color w:val="000000"/>
        </w:rPr>
        <w:t xml:space="preserve"> </w:t>
      </w:r>
      <w:r>
        <w:rPr>
          <w:rFonts w:hint="cs"/>
          <w:color w:val="000000"/>
          <w:rtl/>
        </w:rPr>
        <w:t>כספית</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מבלי</w:t>
      </w:r>
      <w:r>
        <w:rPr>
          <w:rFonts w:ascii="David" w:hint="cs"/>
          <w:color w:val="000000"/>
        </w:rPr>
        <w:t xml:space="preserve"> </w:t>
      </w:r>
      <w:r>
        <w:rPr>
          <w:rFonts w:hint="cs"/>
          <w:color w:val="000000"/>
          <w:rtl/>
        </w:rPr>
        <w:t>שיתקבל</w:t>
      </w: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מוקדם</w:t>
      </w:r>
      <w:r>
        <w:rPr>
          <w:rFonts w:ascii="David" w:hint="cs"/>
          <w:color w:val="000000"/>
        </w:rPr>
        <w:t xml:space="preserve"> </w:t>
      </w:r>
      <w:r>
        <w:rPr>
          <w:rFonts w:hint="cs"/>
          <w:color w:val="000000"/>
          <w:rtl/>
        </w:rPr>
        <w:t>ובכתב</w:t>
      </w:r>
      <w:r>
        <w:rPr>
          <w:rFonts w:ascii="David" w:hint="cs"/>
          <w:color w:val="000000"/>
        </w:rPr>
        <w:t xml:space="preserve"> </w:t>
      </w:r>
      <w:r>
        <w:rPr>
          <w:rFonts w:hint="cs"/>
          <w:color w:val="000000"/>
          <w:rtl/>
        </w:rPr>
        <w:t>של נציג</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ולפעול</w:t>
      </w:r>
      <w:r>
        <w:rPr>
          <w:rFonts w:ascii="David" w:hint="cs"/>
          <w:color w:val="000000"/>
        </w:rPr>
        <w:t xml:space="preserve"> </w:t>
      </w:r>
      <w:r>
        <w:rPr>
          <w:rFonts w:hint="cs"/>
          <w:color w:val="000000"/>
          <w:rtl/>
        </w:rPr>
        <w:t>בעניין</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הנחיות</w:t>
      </w:r>
      <w:r>
        <w:rPr>
          <w:rFonts w:ascii="David" w:hint="cs"/>
          <w:color w:val="000000"/>
        </w:rPr>
        <w:t xml:space="preserve"> </w:t>
      </w:r>
      <w:r>
        <w:rPr>
          <w:rFonts w:hint="cs"/>
          <w:color w:val="000000"/>
          <w:rtl/>
        </w:rPr>
        <w:t>נציג</w:t>
      </w:r>
      <w:r>
        <w:rPr>
          <w:rFonts w:ascii="David" w:hint="cs"/>
          <w:color w:val="000000"/>
        </w:rPr>
        <w:t xml:space="preserve"> </w:t>
      </w:r>
      <w:r>
        <w:rPr>
          <w:rFonts w:hint="cs"/>
          <w:color w:val="000000"/>
          <w:rtl/>
        </w:rPr>
        <w:t>המועצה</w:t>
      </w:r>
      <w:r>
        <w:rPr>
          <w:rFonts w:ascii="David" w:hint="cs"/>
          <w:color w:val="000000"/>
        </w:rPr>
        <w:t>.</w:t>
      </w:r>
    </w:p>
    <w:p w14:paraId="528937DD" w14:textId="77777777" w:rsidR="007C42AD" w:rsidRDefault="007C42AD" w:rsidP="007C42AD">
      <w:pPr>
        <w:ind w:left="666"/>
        <w:rPr>
          <w:color w:val="000000"/>
          <w:rtl/>
        </w:rPr>
      </w:pPr>
    </w:p>
    <w:p w14:paraId="7530F31F"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 מתחייב 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שרותי</w:t>
      </w:r>
      <w:r>
        <w:rPr>
          <w:rFonts w:ascii="David" w:hint="cs"/>
          <w:color w:val="000000"/>
        </w:rPr>
        <w:t xml:space="preserve"> </w:t>
      </w:r>
      <w:r>
        <w:rPr>
          <w:rFonts w:hint="cs"/>
          <w:color w:val="000000"/>
          <w:rtl/>
        </w:rPr>
        <w:t>הייעוץ</w:t>
      </w:r>
      <w:r>
        <w:rPr>
          <w:rFonts w:ascii="David" w:hint="cs"/>
          <w:color w:val="000000"/>
        </w:rPr>
        <w:t xml:space="preserve"> </w:t>
      </w:r>
      <w:r>
        <w:rPr>
          <w:rFonts w:hint="cs"/>
          <w:color w:val="000000"/>
          <w:rtl/>
        </w:rPr>
        <w:t>גם</w:t>
      </w:r>
      <w:r>
        <w:rPr>
          <w:rFonts w:ascii="David" w:hint="cs"/>
          <w:color w:val="000000"/>
        </w:rPr>
        <w:t xml:space="preserve"> </w:t>
      </w:r>
      <w:r>
        <w:rPr>
          <w:rFonts w:hint="cs"/>
          <w:color w:val="000000"/>
          <w:rtl/>
        </w:rPr>
        <w:t>מעבר</w:t>
      </w:r>
      <w:r>
        <w:rPr>
          <w:rFonts w:ascii="David" w:hint="cs"/>
          <w:color w:val="000000"/>
        </w:rPr>
        <w:t xml:space="preserve"> </w:t>
      </w:r>
      <w:r>
        <w:rPr>
          <w:rFonts w:hint="cs"/>
          <w:color w:val="000000"/>
          <w:rtl/>
        </w:rPr>
        <w:t>לשעות</w:t>
      </w:r>
      <w:r>
        <w:rPr>
          <w:rFonts w:ascii="Calibri" w:hAnsi="Calibri"/>
          <w:color w:val="000000"/>
        </w:rPr>
        <w:t xml:space="preserve"> </w:t>
      </w:r>
      <w:r>
        <w:rPr>
          <w:rFonts w:hint="cs"/>
          <w:color w:val="000000"/>
          <w:rtl/>
        </w:rPr>
        <w:t>העבודה</w:t>
      </w:r>
      <w:r>
        <w:rPr>
          <w:rFonts w:ascii="David" w:hint="cs"/>
          <w:color w:val="000000"/>
        </w:rPr>
        <w:t xml:space="preserve"> </w:t>
      </w:r>
      <w:r>
        <w:rPr>
          <w:rFonts w:hint="cs"/>
          <w:color w:val="000000"/>
          <w:rtl/>
        </w:rPr>
        <w:t>הרגילות</w:t>
      </w:r>
      <w:r>
        <w:rPr>
          <w:rFonts w:ascii="David" w:hint="cs"/>
          <w:color w:val="000000"/>
        </w:rPr>
        <w:t xml:space="preserve"> </w:t>
      </w:r>
      <w:r>
        <w:rPr>
          <w:rFonts w:hint="cs"/>
          <w:color w:val="000000"/>
          <w:rtl/>
        </w:rPr>
        <w:t xml:space="preserve">ובכל מקום שיידרש. </w:t>
      </w:r>
    </w:p>
    <w:p w14:paraId="71EBE44B" w14:textId="77777777" w:rsidR="007C42AD" w:rsidRDefault="007C42AD" w:rsidP="007C42AD">
      <w:pPr>
        <w:numPr>
          <w:ilvl w:val="1"/>
          <w:numId w:val="13"/>
        </w:numPr>
        <w:autoSpaceDE w:val="0"/>
        <w:autoSpaceDN w:val="0"/>
        <w:adjustRightInd w:val="0"/>
        <w:spacing w:before="240"/>
        <w:ind w:left="306"/>
        <w:rPr>
          <w:rFonts w:ascii="David"/>
          <w:color w:val="000000"/>
          <w:rtl/>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ברמה</w:t>
      </w:r>
      <w:r>
        <w:rPr>
          <w:rFonts w:ascii="David" w:hint="cs"/>
          <w:color w:val="000000"/>
        </w:rPr>
        <w:t xml:space="preserve"> </w:t>
      </w:r>
      <w:r>
        <w:rPr>
          <w:rFonts w:hint="cs"/>
          <w:color w:val="000000"/>
          <w:rtl/>
        </w:rPr>
        <w:t>הגבוהה</w:t>
      </w:r>
      <w:r>
        <w:rPr>
          <w:rFonts w:ascii="David" w:hint="cs"/>
          <w:color w:val="000000"/>
        </w:rPr>
        <w:t xml:space="preserve"> </w:t>
      </w:r>
      <w:r>
        <w:rPr>
          <w:rFonts w:hint="cs"/>
          <w:color w:val="000000"/>
          <w:rtl/>
        </w:rPr>
        <w:t>ביותר</w:t>
      </w:r>
      <w:r>
        <w:rPr>
          <w:rFonts w:ascii="David" w:hint="cs"/>
          <w:color w:val="000000"/>
          <w:rtl/>
        </w:rPr>
        <w:t>.</w:t>
      </w:r>
      <w:r>
        <w:rPr>
          <w:rFonts w:hint="cs"/>
          <w:color w:val="000000"/>
          <w:rtl/>
        </w:rPr>
        <w:t xml:space="preserve"> </w:t>
      </w:r>
    </w:p>
    <w:p w14:paraId="01A21127"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 xml:space="preserve">עוה"ד </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להגיע</w:t>
      </w:r>
      <w:r>
        <w:rPr>
          <w:rFonts w:ascii="David" w:hint="cs"/>
          <w:color w:val="000000"/>
        </w:rPr>
        <w:t xml:space="preserve"> </w:t>
      </w:r>
      <w:r>
        <w:rPr>
          <w:rFonts w:hint="cs"/>
          <w:color w:val="000000"/>
          <w:rtl/>
        </w:rPr>
        <w:t>בכל עת למשרדי המועצה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תיאום</w:t>
      </w:r>
      <w:r>
        <w:rPr>
          <w:rFonts w:ascii="David" w:hint="cs"/>
          <w:color w:val="000000"/>
        </w:rPr>
        <w:t xml:space="preserve"> </w:t>
      </w:r>
      <w:r>
        <w:rPr>
          <w:rFonts w:hint="cs"/>
          <w:color w:val="000000"/>
          <w:rtl/>
        </w:rPr>
        <w:t>מראש, וכן</w:t>
      </w:r>
      <w:r>
        <w:rPr>
          <w:rFonts w:ascii="David" w:hint="cs"/>
          <w:color w:val="000000"/>
        </w:rPr>
        <w:t xml:space="preserve"> </w:t>
      </w:r>
      <w:r>
        <w:rPr>
          <w:rFonts w:hint="cs"/>
          <w:color w:val="000000"/>
          <w:rtl/>
        </w:rPr>
        <w:t>להתייצב לפגישות</w:t>
      </w:r>
      <w:r>
        <w:rPr>
          <w:rFonts w:ascii="David" w:hint="cs"/>
          <w:color w:val="000000"/>
        </w:rPr>
        <w:t xml:space="preserve"> </w:t>
      </w:r>
      <w:r>
        <w:rPr>
          <w:rFonts w:hint="cs"/>
          <w:color w:val="000000"/>
          <w:rtl/>
        </w:rPr>
        <w:t>במקומות</w:t>
      </w:r>
      <w:r>
        <w:rPr>
          <w:rFonts w:ascii="David" w:hint="cs"/>
          <w:color w:val="000000"/>
        </w:rPr>
        <w:t xml:space="preserve"> </w:t>
      </w:r>
      <w:r>
        <w:rPr>
          <w:rFonts w:hint="cs"/>
          <w:color w:val="000000"/>
          <w:rtl/>
        </w:rPr>
        <w:t>נוספים</w:t>
      </w:r>
      <w:r>
        <w:rPr>
          <w:rFonts w:ascii="David" w:hint="cs"/>
          <w:color w:val="000000"/>
        </w:rPr>
        <w:t xml:space="preserve"> </w:t>
      </w:r>
      <w:r>
        <w:rPr>
          <w:rFonts w:hint="cs"/>
          <w:color w:val="000000"/>
          <w:rtl/>
        </w:rPr>
        <w:t>ככל</w:t>
      </w:r>
      <w:r>
        <w:rPr>
          <w:rFonts w:ascii="David" w:hint="cs"/>
          <w:color w:val="000000"/>
        </w:rPr>
        <w:t xml:space="preserve"> </w:t>
      </w:r>
      <w:r>
        <w:rPr>
          <w:rFonts w:hint="cs"/>
          <w:color w:val="000000"/>
          <w:rtl/>
        </w:rPr>
        <w:t>שיידרש</w:t>
      </w:r>
      <w:r>
        <w:rPr>
          <w:rFonts w:ascii="David" w:hint="cs"/>
          <w:color w:val="000000"/>
        </w:rPr>
        <w:t xml:space="preserve"> </w:t>
      </w:r>
      <w:r>
        <w:rPr>
          <w:rFonts w:hint="cs"/>
          <w:color w:val="000000"/>
          <w:rtl/>
        </w:rPr>
        <w:t>ותוך</w:t>
      </w:r>
      <w:r>
        <w:rPr>
          <w:rFonts w:ascii="David" w:hint="cs"/>
          <w:color w:val="000000"/>
        </w:rPr>
        <w:t xml:space="preserve"> </w:t>
      </w:r>
      <w:r>
        <w:rPr>
          <w:rFonts w:hint="cs"/>
          <w:color w:val="000000"/>
          <w:rtl/>
        </w:rPr>
        <w:t>התראה סבירה;</w:t>
      </w:r>
      <w:r>
        <w:rPr>
          <w:rFonts w:ascii="David" w:hint="cs"/>
          <w:color w:val="000000"/>
          <w:rtl/>
        </w:rPr>
        <w:t xml:space="preserve"> בנוסף, התובע העירוני יגיע למשרדי המועצה לפחות פעם אחת בשבוע, לשעות 9:00 – 12:00 לפחות, באופן קבוע.</w:t>
      </w:r>
    </w:p>
    <w:p w14:paraId="4178BB0B"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מצהיר כי</w:t>
      </w:r>
      <w:r>
        <w:rPr>
          <w:rFonts w:ascii="David" w:hint="cs"/>
          <w:color w:val="000000"/>
        </w:rPr>
        <w:t xml:space="preserve"> </w:t>
      </w:r>
      <w:r>
        <w:rPr>
          <w:rFonts w:hint="cs"/>
          <w:color w:val="000000"/>
          <w:rtl/>
        </w:rPr>
        <w:t>לא הורשע בעבירה שיש עמה קלון ו/או עבירת תכנון ובניה ו/או שבית המשפט גזר עליו מאסר בפועל.</w:t>
      </w:r>
    </w:p>
    <w:p w14:paraId="4FAC5F7A"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 xml:space="preserve">עוה"ד מצהיר </w:t>
      </w:r>
      <w:r>
        <w:rPr>
          <w:rFonts w:ascii="David" w:hint="cs"/>
          <w:color w:val="000000"/>
          <w:rtl/>
        </w:rPr>
        <w:t>כי</w:t>
      </w:r>
      <w:r>
        <w:rPr>
          <w:rFonts w:hint="cs"/>
          <w:color w:val="000000"/>
          <w:rtl/>
        </w:rPr>
        <w:t xml:space="preserve"> לא עסק בפעילות פוליטית או כיהן כחבר במועצה או כראש המועצה או כחבר מועצה/ראש מועצה ברשות מקומית אחרת או היה מועמד בבחירות לאותן רשויות.</w:t>
      </w:r>
    </w:p>
    <w:p w14:paraId="22D79F64"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מתחייב לא לשמש כתובע עירוני של יותר מ-2 רשויות מקומיות נוספות אחרות, בהתאם להוראות סעיף ג 6 (א) להנחיות היועמ"ש.</w:t>
      </w:r>
      <w:r>
        <w:rPr>
          <w:rFonts w:ascii="David" w:hint="cs"/>
          <w:color w:val="000000"/>
          <w:rtl/>
        </w:rPr>
        <w:t xml:space="preserve"> המשרד בו שותף / עובד עורך הדין לא ייצג יותר מ-4 רשויות נוספות,</w:t>
      </w:r>
      <w:r>
        <w:rPr>
          <w:rFonts w:hint="cs"/>
          <w:color w:val="000000"/>
          <w:rtl/>
        </w:rPr>
        <w:t xml:space="preserve"> בהתאם להוראות סעיף ג 6 (ב) להנחיות היועמ"ש</w:t>
      </w:r>
      <w:r>
        <w:rPr>
          <w:rFonts w:ascii="David" w:hint="cs"/>
          <w:color w:val="000000"/>
          <w:rtl/>
        </w:rPr>
        <w:t>.</w:t>
      </w:r>
    </w:p>
    <w:p w14:paraId="450A9186"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מצהיר כי</w:t>
      </w:r>
      <w:r>
        <w:rPr>
          <w:rFonts w:ascii="David" w:hint="cs"/>
          <w:color w:val="000000"/>
        </w:rPr>
        <w:t xml:space="preserve"> </w:t>
      </w:r>
      <w:r>
        <w:rPr>
          <w:rFonts w:hint="cs"/>
          <w:color w:val="000000"/>
          <w:rtl/>
        </w:rPr>
        <w:t>לא הוכרז כפושט רגל.</w:t>
      </w:r>
    </w:p>
    <w:p w14:paraId="417DA57C"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מתחייב כי</w:t>
      </w:r>
      <w:r>
        <w:rPr>
          <w:rFonts w:ascii="David" w:hint="cs"/>
          <w:color w:val="000000"/>
        </w:rPr>
        <w:t xml:space="preserve"> </w:t>
      </w:r>
      <w:r>
        <w:rPr>
          <w:rFonts w:hint="cs"/>
          <w:color w:val="000000"/>
          <w:rtl/>
        </w:rPr>
        <w:t>עיסוקיו האחרים אינם עלולים ליצור ניגוד עניינים עם תפקידו כתובע עירוני של המועצה, וזאת בהתאם למפורט בהרחבה בסעיף ד, על כלל סעיפי המשנה בו, להנחיות היועמ"ש.</w:t>
      </w:r>
    </w:p>
    <w:p w14:paraId="0C425DCB"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מצהיר כי</w:t>
      </w:r>
      <w:r>
        <w:rPr>
          <w:rFonts w:ascii="David" w:hint="cs"/>
          <w:color w:val="000000"/>
        </w:rPr>
        <w:t xml:space="preserve"> </w:t>
      </w:r>
      <w:r>
        <w:rPr>
          <w:rFonts w:ascii="David" w:hint="cs"/>
          <w:color w:val="000000"/>
          <w:rtl/>
        </w:rPr>
        <w:t xml:space="preserve"> הינו בוגר תואר ראשון במשפטים וחבר בלשכת עורכי הדין בישראל. </w:t>
      </w:r>
    </w:p>
    <w:p w14:paraId="6914DCC1" w14:textId="77777777" w:rsidR="007C42AD" w:rsidRDefault="007C42AD" w:rsidP="007C42AD">
      <w:pPr>
        <w:autoSpaceDE w:val="0"/>
        <w:autoSpaceDN w:val="0"/>
        <w:adjustRightInd w:val="0"/>
        <w:rPr>
          <w:b/>
          <w:bCs/>
          <w:color w:val="000000"/>
        </w:rPr>
      </w:pPr>
    </w:p>
    <w:p w14:paraId="6065D82A" w14:textId="77777777" w:rsidR="007C42AD" w:rsidRDefault="007C42AD" w:rsidP="007C42AD">
      <w:pPr>
        <w:autoSpaceDE w:val="0"/>
        <w:autoSpaceDN w:val="0"/>
        <w:adjustRightInd w:val="0"/>
        <w:rPr>
          <w:rFonts w:ascii="Calibri" w:hAnsi="Calibri"/>
          <w:color w:val="000000"/>
          <w:u w:val="single"/>
        </w:rPr>
      </w:pPr>
      <w:r>
        <w:rPr>
          <w:rFonts w:hint="cs"/>
          <w:b/>
          <w:bCs/>
          <w:color w:val="000000"/>
          <w:u w:val="single"/>
          <w:rtl/>
        </w:rPr>
        <w:lastRenderedPageBreak/>
        <w:t>תקופת</w:t>
      </w:r>
      <w:r>
        <w:rPr>
          <w:rFonts w:ascii="David" w:hint="cs"/>
          <w:color w:val="000000"/>
          <w:u w:val="single"/>
        </w:rPr>
        <w:t xml:space="preserve"> </w:t>
      </w:r>
      <w:r>
        <w:rPr>
          <w:rFonts w:hint="cs"/>
          <w:b/>
          <w:bCs/>
          <w:color w:val="000000"/>
          <w:u w:val="single"/>
          <w:rtl/>
        </w:rPr>
        <w:t>ההסכם</w:t>
      </w:r>
    </w:p>
    <w:p w14:paraId="3E22AD5B" w14:textId="77777777" w:rsidR="007C42AD" w:rsidRDefault="007C42AD" w:rsidP="007C42AD">
      <w:pPr>
        <w:autoSpaceDE w:val="0"/>
        <w:autoSpaceDN w:val="0"/>
        <w:adjustRightInd w:val="0"/>
        <w:ind w:left="306"/>
        <w:rPr>
          <w:rFonts w:ascii="David"/>
          <w:color w:val="000000"/>
          <w:rtl/>
        </w:rPr>
      </w:pPr>
    </w:p>
    <w:p w14:paraId="53615DB0"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תקופת ההתקשרות הראשונה תהא תקופה של שנה אחת בלבד ולאחריה תקופות נוספות של שנה כל אחת, לפי שקול דעת המועצה ובכפוף לנהלים בעניין, אך לא יותר מ-7 שנים ובהתאם להנחיות היועמ"ש.</w:t>
      </w:r>
      <w:r>
        <w:rPr>
          <w:rFonts w:ascii="Calibri" w:hAnsi="Calibri"/>
          <w:color w:val="000000"/>
        </w:rPr>
        <w:t xml:space="preserve"> </w:t>
      </w:r>
    </w:p>
    <w:p w14:paraId="59541CC7" w14:textId="77777777" w:rsidR="007C42AD" w:rsidRDefault="007C42AD" w:rsidP="007C42AD">
      <w:pPr>
        <w:autoSpaceDE w:val="0"/>
        <w:autoSpaceDN w:val="0"/>
        <w:adjustRightInd w:val="0"/>
        <w:rPr>
          <w:rFonts w:ascii="David"/>
          <w:color w:val="000000"/>
        </w:rPr>
      </w:pPr>
    </w:p>
    <w:p w14:paraId="0AE0D118"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הודיע</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רצונו</w:t>
      </w:r>
      <w:r>
        <w:rPr>
          <w:rFonts w:ascii="David" w:hint="cs"/>
          <w:color w:val="000000"/>
        </w:rPr>
        <w:t xml:space="preserve"> </w:t>
      </w:r>
      <w:r>
        <w:rPr>
          <w:rFonts w:hint="cs"/>
          <w:color w:val="000000"/>
          <w:rtl/>
        </w:rPr>
        <w:t>להפסיק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ההתקשרות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להימנע</w:t>
      </w:r>
      <w:r>
        <w:rPr>
          <w:rFonts w:ascii="David" w:hint="cs"/>
          <w:color w:val="000000"/>
        </w:rPr>
        <w:t xml:space="preserve"> </w:t>
      </w:r>
      <w:r>
        <w:rPr>
          <w:rFonts w:hint="cs"/>
          <w:color w:val="000000"/>
          <w:rtl/>
        </w:rPr>
        <w:t>מהארכתה, בעת</w:t>
      </w:r>
      <w:r>
        <w:rPr>
          <w:rFonts w:ascii="David" w:hint="cs"/>
          <w:color w:val="000000"/>
        </w:rPr>
        <w:t xml:space="preserve"> </w:t>
      </w:r>
      <w:r>
        <w:rPr>
          <w:rFonts w:hint="cs"/>
          <w:color w:val="000000"/>
          <w:rtl/>
        </w:rPr>
        <w:t>שהיו בטיפולו</w:t>
      </w:r>
      <w:r>
        <w:rPr>
          <w:rFonts w:ascii="David" w:hint="cs"/>
          <w:color w:val="000000"/>
        </w:rPr>
        <w:t xml:space="preserve"> </w:t>
      </w:r>
      <w:r>
        <w:rPr>
          <w:rFonts w:hint="cs"/>
          <w:color w:val="000000"/>
          <w:rtl/>
        </w:rPr>
        <w:t>נושאים</w:t>
      </w:r>
      <w:r>
        <w:rPr>
          <w:rFonts w:ascii="David" w:hint="cs"/>
          <w:color w:val="000000"/>
        </w:rPr>
        <w:t xml:space="preserve"> </w:t>
      </w:r>
      <w:r>
        <w:rPr>
          <w:rFonts w:hint="cs"/>
          <w:color w:val="000000"/>
          <w:rtl/>
        </w:rPr>
        <w:t>משפטיים</w:t>
      </w:r>
      <w:r>
        <w:rPr>
          <w:rFonts w:ascii="David" w:hint="cs"/>
          <w:color w:val="000000"/>
        </w:rPr>
        <w:t xml:space="preserve"> </w:t>
      </w:r>
      <w:r>
        <w:rPr>
          <w:rFonts w:hint="cs"/>
          <w:color w:val="000000"/>
          <w:rtl/>
        </w:rPr>
        <w:t>שטיפולו</w:t>
      </w:r>
      <w:r>
        <w:rPr>
          <w:rFonts w:ascii="David" w:hint="cs"/>
          <w:color w:val="000000"/>
        </w:rPr>
        <w:t xml:space="preserve"> </w:t>
      </w:r>
      <w:r>
        <w:rPr>
          <w:rFonts w:hint="cs"/>
          <w:color w:val="000000"/>
          <w:rtl/>
        </w:rPr>
        <w:t>בהם</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הסתיים,</w:t>
      </w:r>
      <w:r>
        <w:rPr>
          <w:rFonts w:ascii="David" w:hint="cs"/>
          <w:color w:val="000000"/>
        </w:rPr>
        <w:t xml:space="preserve"> </w:t>
      </w:r>
      <w:r>
        <w:rPr>
          <w:rFonts w:hint="cs"/>
          <w:color w:val="000000"/>
          <w:rtl/>
        </w:rPr>
        <w:t>רשאית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לדרוש</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הטיפול בנושאים</w:t>
      </w:r>
      <w:r>
        <w:rPr>
          <w:rFonts w:ascii="David" w:hint="cs"/>
          <w:color w:val="000000"/>
        </w:rPr>
        <w:t xml:space="preserve"> </w:t>
      </w:r>
      <w:r>
        <w:rPr>
          <w:rFonts w:hint="cs"/>
          <w:color w:val="000000"/>
          <w:rtl/>
        </w:rPr>
        <w:t>אלו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בחלק</w:t>
      </w:r>
      <w:r>
        <w:rPr>
          <w:rFonts w:ascii="David" w:hint="cs"/>
          <w:color w:val="000000"/>
        </w:rPr>
        <w:t xml:space="preserve"> </w:t>
      </w:r>
      <w:r>
        <w:rPr>
          <w:rFonts w:hint="cs"/>
          <w:color w:val="000000"/>
          <w:rtl/>
        </w:rPr>
        <w:t>מהם, 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שיקול</w:t>
      </w:r>
      <w:r>
        <w:rPr>
          <w:rFonts w:ascii="David" w:hint="cs"/>
          <w:color w:val="000000"/>
        </w:rPr>
        <w:t xml:space="preserve"> </w:t>
      </w:r>
      <w:r>
        <w:rPr>
          <w:rFonts w:hint="cs"/>
          <w:color w:val="000000"/>
          <w:rtl/>
        </w:rPr>
        <w:t>דעתה,</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פעולה</w:t>
      </w:r>
      <w:r>
        <w:rPr>
          <w:rFonts w:ascii="David" w:hint="cs"/>
          <w:color w:val="000000"/>
        </w:rPr>
        <w:t xml:space="preserve"> </w:t>
      </w:r>
      <w:r>
        <w:rPr>
          <w:rFonts w:hint="cs"/>
          <w:color w:val="000000"/>
          <w:rtl/>
        </w:rPr>
        <w:t>אחרת</w:t>
      </w:r>
      <w:r>
        <w:rPr>
          <w:rFonts w:ascii="David" w:hint="cs"/>
          <w:color w:val="000000"/>
        </w:rPr>
        <w:t xml:space="preserve"> </w:t>
      </w:r>
      <w:r>
        <w:rPr>
          <w:rFonts w:hint="cs"/>
          <w:color w:val="000000"/>
          <w:rtl/>
        </w:rPr>
        <w:t>שתידרש</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מנת שהטיפול</w:t>
      </w:r>
      <w:r>
        <w:rPr>
          <w:rFonts w:ascii="David" w:hint="cs"/>
          <w:color w:val="000000"/>
        </w:rPr>
        <w:t xml:space="preserve"> </w:t>
      </w:r>
      <w:r>
        <w:rPr>
          <w:rFonts w:hint="cs"/>
          <w:color w:val="000000"/>
          <w:rtl/>
        </w:rPr>
        <w:t>בהם</w:t>
      </w:r>
      <w:r>
        <w:rPr>
          <w:rFonts w:ascii="David" w:hint="cs"/>
          <w:color w:val="000000"/>
        </w:rPr>
        <w:t xml:space="preserve"> </w:t>
      </w:r>
      <w:r>
        <w:rPr>
          <w:rFonts w:hint="cs"/>
          <w:color w:val="000000"/>
          <w:rtl/>
        </w:rPr>
        <w:t>יימשך</w:t>
      </w:r>
      <w:r>
        <w:rPr>
          <w:rFonts w:ascii="David" w:hint="cs"/>
          <w:color w:val="000000"/>
        </w:rPr>
        <w:t xml:space="preserve"> </w:t>
      </w:r>
      <w:r>
        <w:rPr>
          <w:rFonts w:hint="cs"/>
          <w:color w:val="000000"/>
          <w:rtl/>
        </w:rPr>
        <w:t>ללא</w:t>
      </w:r>
      <w:r>
        <w:rPr>
          <w:rFonts w:ascii="David" w:hint="cs"/>
          <w:color w:val="000000"/>
        </w:rPr>
        <w:t xml:space="preserve"> </w:t>
      </w:r>
      <w:r>
        <w:rPr>
          <w:rFonts w:hint="cs"/>
          <w:color w:val="000000"/>
          <w:rtl/>
        </w:rPr>
        <w:t>פגיעה</w:t>
      </w:r>
      <w:r>
        <w:rPr>
          <w:rFonts w:ascii="David" w:hint="cs"/>
          <w:color w:val="000000"/>
          <w:rtl/>
        </w:rPr>
        <w:t>, באותם תנאים כפי שהתחייב עוה"ד על פי הסכם זה והפניה לקבלת הצעות.</w:t>
      </w:r>
    </w:p>
    <w:p w14:paraId="6DC22E2D" w14:textId="77777777" w:rsidR="007C42AD" w:rsidRDefault="007C42AD" w:rsidP="007C42AD">
      <w:pPr>
        <w:rPr>
          <w:color w:val="000000"/>
          <w:rtl/>
        </w:rPr>
      </w:pPr>
    </w:p>
    <w:p w14:paraId="4D7277D9"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בכל</w:t>
      </w:r>
      <w:r>
        <w:rPr>
          <w:rFonts w:ascii="David" w:hint="cs"/>
          <w:color w:val="000000"/>
        </w:rPr>
        <w:t xml:space="preserve"> </w:t>
      </w:r>
      <w:r>
        <w:rPr>
          <w:rFonts w:hint="cs"/>
          <w:color w:val="000000"/>
          <w:rtl/>
        </w:rPr>
        <w:t>מקרה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ביטול</w:t>
      </w:r>
      <w:r>
        <w:rPr>
          <w:rFonts w:ascii="David" w:hint="cs"/>
          <w:color w:val="000000"/>
        </w:rPr>
        <w:t xml:space="preserve"> </w:t>
      </w:r>
      <w:r>
        <w:rPr>
          <w:rFonts w:hint="cs"/>
          <w:color w:val="000000"/>
          <w:rtl/>
        </w:rPr>
        <w:t>ההסכם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המועצה, לא</w:t>
      </w:r>
      <w:r>
        <w:rPr>
          <w:rFonts w:ascii="David" w:hint="cs"/>
          <w:color w:val="000000"/>
        </w:rPr>
        <w:t xml:space="preserve"> </w:t>
      </w:r>
      <w:r>
        <w:rPr>
          <w:rFonts w:hint="cs"/>
          <w:color w:val="000000"/>
          <w:rtl/>
        </w:rPr>
        <w:t>תהיה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חובה</w:t>
      </w:r>
      <w:r>
        <w:rPr>
          <w:rFonts w:ascii="David" w:hint="cs"/>
          <w:color w:val="000000"/>
        </w:rPr>
        <w:t xml:space="preserve"> </w:t>
      </w:r>
      <w:r>
        <w:rPr>
          <w:rFonts w:hint="cs"/>
          <w:color w:val="000000"/>
          <w:rtl/>
        </w:rPr>
        <w:t>לפצות</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לשלם</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סוג</w:t>
      </w:r>
      <w:r>
        <w:rPr>
          <w:rFonts w:ascii="David" w:hint="cs"/>
          <w:color w:val="000000"/>
        </w:rPr>
        <w:t xml:space="preserve"> </w:t>
      </w:r>
      <w:r>
        <w:rPr>
          <w:rFonts w:hint="cs"/>
          <w:color w:val="000000"/>
          <w:rtl/>
        </w:rPr>
        <w:t>ומין, למעט</w:t>
      </w:r>
      <w:r>
        <w:rPr>
          <w:rFonts w:ascii="David" w:hint="cs"/>
          <w:color w:val="000000"/>
        </w:rPr>
        <w:t xml:space="preserve"> </w:t>
      </w:r>
      <w:r>
        <w:rPr>
          <w:rFonts w:hint="cs"/>
          <w:color w:val="000000"/>
          <w:rtl/>
        </w:rPr>
        <w:t>התמורה</w:t>
      </w:r>
      <w:r>
        <w:rPr>
          <w:rFonts w:ascii="David" w:hint="cs"/>
          <w:color w:val="000000"/>
        </w:rPr>
        <w:t xml:space="preserve"> </w:t>
      </w:r>
      <w:r>
        <w:rPr>
          <w:rFonts w:hint="cs"/>
          <w:color w:val="000000"/>
          <w:rtl/>
        </w:rPr>
        <w:t>הקבועה</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עבור השירותים</w:t>
      </w:r>
      <w:r>
        <w:rPr>
          <w:rFonts w:ascii="David" w:hint="cs"/>
          <w:color w:val="000000"/>
        </w:rPr>
        <w:t xml:space="preserve"> </w:t>
      </w:r>
      <w:r>
        <w:rPr>
          <w:rFonts w:hint="cs"/>
          <w:color w:val="000000"/>
          <w:rtl/>
        </w:rPr>
        <w:t>שסיפק</w:t>
      </w:r>
      <w:r>
        <w:rPr>
          <w:rFonts w:ascii="David" w:hint="cs"/>
          <w:color w:val="000000"/>
        </w:rPr>
        <w:t xml:space="preserve"> </w:t>
      </w:r>
      <w:r>
        <w:rPr>
          <w:rFonts w:hint="cs"/>
          <w:color w:val="000000"/>
          <w:rtl/>
        </w:rPr>
        <w:t>עד</w:t>
      </w:r>
      <w:r>
        <w:rPr>
          <w:rFonts w:ascii="David" w:hint="cs"/>
          <w:color w:val="000000"/>
        </w:rPr>
        <w:t xml:space="preserve"> </w:t>
      </w:r>
      <w:r>
        <w:rPr>
          <w:rFonts w:hint="cs"/>
          <w:color w:val="000000"/>
          <w:rtl/>
        </w:rPr>
        <w:t>לביטול</w:t>
      </w:r>
      <w:r>
        <w:rPr>
          <w:rFonts w:ascii="David" w:hint="cs"/>
          <w:color w:val="000000"/>
        </w:rPr>
        <w:t xml:space="preserve"> </w:t>
      </w:r>
      <w:r>
        <w:rPr>
          <w:rFonts w:hint="cs"/>
          <w:color w:val="000000"/>
          <w:rtl/>
        </w:rPr>
        <w:t>ההסכם וסיום עבודתו</w:t>
      </w:r>
      <w:r>
        <w:rPr>
          <w:rFonts w:ascii="David" w:hint="cs"/>
          <w:color w:val="000000"/>
        </w:rPr>
        <w:t>.</w:t>
      </w:r>
    </w:p>
    <w:p w14:paraId="3B6C9148" w14:textId="77777777" w:rsidR="007C42AD" w:rsidRDefault="007C42AD" w:rsidP="007C42AD">
      <w:pPr>
        <w:ind w:left="666"/>
        <w:rPr>
          <w:color w:val="000000"/>
          <w:rtl/>
        </w:rPr>
      </w:pPr>
    </w:p>
    <w:p w14:paraId="4F0E3BA4"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בכל</w:t>
      </w:r>
      <w:r>
        <w:rPr>
          <w:rFonts w:ascii="David" w:hint="cs"/>
          <w:color w:val="000000"/>
        </w:rPr>
        <w:t xml:space="preserve"> </w:t>
      </w:r>
      <w:r>
        <w:rPr>
          <w:rFonts w:hint="cs"/>
          <w:color w:val="000000"/>
          <w:rtl/>
        </w:rPr>
        <w:t>מקרה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הפסקת</w:t>
      </w:r>
      <w:r>
        <w:rPr>
          <w:rFonts w:ascii="David" w:hint="cs"/>
          <w:color w:val="000000"/>
        </w:rPr>
        <w:t xml:space="preserve"> </w:t>
      </w:r>
      <w:r>
        <w:rPr>
          <w:rFonts w:hint="cs"/>
          <w:color w:val="000000"/>
          <w:rtl/>
        </w:rPr>
        <w:t>ההסכם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סיבה</w:t>
      </w:r>
      <w:r>
        <w:rPr>
          <w:rFonts w:ascii="David" w:hint="cs"/>
          <w:color w:val="000000"/>
        </w:rPr>
        <w:t xml:space="preserve"> </w:t>
      </w:r>
      <w:r>
        <w:rPr>
          <w:rFonts w:hint="cs"/>
          <w:color w:val="000000"/>
          <w:rtl/>
        </w:rPr>
        <w:t>שהיא, עוה"ד</w:t>
      </w:r>
      <w:r>
        <w:rPr>
          <w:rFonts w:ascii="David" w:hint="cs"/>
          <w:color w:val="000000"/>
        </w:rPr>
        <w:t xml:space="preserve"> </w:t>
      </w:r>
      <w:r>
        <w:rPr>
          <w:rFonts w:hint="cs"/>
          <w:color w:val="000000"/>
          <w:rtl/>
        </w:rPr>
        <w:t>מחויב</w:t>
      </w:r>
      <w:r>
        <w:rPr>
          <w:rFonts w:ascii="David" w:hint="cs"/>
          <w:color w:val="000000"/>
        </w:rPr>
        <w:t xml:space="preserve"> </w:t>
      </w:r>
      <w:r>
        <w:rPr>
          <w:rFonts w:hint="cs"/>
          <w:color w:val="000000"/>
          <w:rtl/>
        </w:rPr>
        <w:t>להעביר</w:t>
      </w:r>
      <w:r>
        <w:rPr>
          <w:rFonts w:ascii="David" w:hint="cs"/>
          <w:color w:val="000000"/>
        </w:rPr>
        <w:t xml:space="preserve"> </w:t>
      </w:r>
      <w:r>
        <w:rPr>
          <w:rFonts w:hint="cs"/>
          <w:color w:val="000000"/>
          <w:rtl/>
        </w:rPr>
        <w:t>למועצה את</w:t>
      </w:r>
      <w:r>
        <w:rPr>
          <w:rFonts w:ascii="David" w:hint="cs"/>
          <w:color w:val="000000"/>
        </w:rPr>
        <w:t xml:space="preserve"> </w:t>
      </w:r>
      <w:r>
        <w:rPr>
          <w:rFonts w:hint="cs"/>
          <w:color w:val="000000"/>
          <w:rtl/>
        </w:rPr>
        <w:t>כל</w:t>
      </w:r>
      <w:r>
        <w:rPr>
          <w:rFonts w:ascii="Calibri" w:hAnsi="Calibri"/>
          <w:color w:val="000000"/>
        </w:rPr>
        <w:t xml:space="preserve"> </w:t>
      </w:r>
      <w:r>
        <w:rPr>
          <w:rFonts w:hint="cs"/>
          <w:color w:val="000000"/>
          <w:rtl/>
        </w:rPr>
        <w:t>החומר</w:t>
      </w:r>
      <w:r>
        <w:rPr>
          <w:rFonts w:ascii="David" w:hint="cs"/>
          <w:color w:val="000000"/>
        </w:rPr>
        <w:t xml:space="preserve"> </w:t>
      </w:r>
      <w:r>
        <w:rPr>
          <w:rFonts w:hint="cs"/>
          <w:color w:val="000000"/>
          <w:rtl/>
        </w:rPr>
        <w:t>שברשותו</w:t>
      </w:r>
      <w:r>
        <w:rPr>
          <w:rFonts w:ascii="David" w:hint="cs"/>
          <w:color w:val="000000"/>
        </w:rPr>
        <w:t xml:space="preserve"> </w:t>
      </w:r>
      <w:r>
        <w:rPr>
          <w:rFonts w:hint="cs"/>
          <w:color w:val="000000"/>
          <w:rtl/>
        </w:rPr>
        <w:t>והשייך</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העבודה</w:t>
      </w:r>
      <w:r>
        <w:rPr>
          <w:rFonts w:ascii="David" w:hint="cs"/>
          <w:color w:val="000000"/>
        </w:rPr>
        <w:t xml:space="preserve"> </w:t>
      </w:r>
      <w:r>
        <w:rPr>
          <w:rFonts w:hint="cs"/>
          <w:color w:val="000000"/>
          <w:rtl/>
        </w:rPr>
        <w:t>שעשה</w:t>
      </w:r>
      <w:r>
        <w:rPr>
          <w:rFonts w:ascii="David" w:hint="cs"/>
          <w:color w:val="000000"/>
        </w:rPr>
        <w:t xml:space="preserve"> </w:t>
      </w:r>
      <w:r>
        <w:rPr>
          <w:rFonts w:hint="cs"/>
          <w:color w:val="000000"/>
          <w:rtl/>
        </w:rPr>
        <w:t>עבור</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עד להפסקת</w:t>
      </w:r>
      <w:r>
        <w:rPr>
          <w:rFonts w:ascii="David" w:hint="cs"/>
          <w:color w:val="000000"/>
        </w:rPr>
        <w:t xml:space="preserve"> </w:t>
      </w:r>
      <w:r>
        <w:rPr>
          <w:rFonts w:hint="cs"/>
          <w:color w:val="000000"/>
          <w:rtl/>
        </w:rPr>
        <w:t>ההסכם, ללא</w:t>
      </w:r>
      <w:r>
        <w:rPr>
          <w:rFonts w:ascii="David" w:hint="cs"/>
          <w:color w:val="000000"/>
        </w:rPr>
        <w:t xml:space="preserve"> </w:t>
      </w:r>
      <w:r>
        <w:rPr>
          <w:rFonts w:hint="cs"/>
          <w:color w:val="000000"/>
          <w:rtl/>
        </w:rPr>
        <w:t>דיחוי</w:t>
      </w:r>
      <w:r>
        <w:rPr>
          <w:rFonts w:ascii="David" w:hint="cs"/>
          <w:color w:val="000000"/>
        </w:rPr>
        <w:t xml:space="preserve"> </w:t>
      </w:r>
      <w:r>
        <w:rPr>
          <w:rFonts w:hint="cs"/>
          <w:color w:val="000000"/>
          <w:rtl/>
        </w:rPr>
        <w:t>וללא</w:t>
      </w:r>
      <w:r>
        <w:rPr>
          <w:rFonts w:ascii="David" w:hint="cs"/>
          <w:color w:val="000000"/>
        </w:rPr>
        <w:t xml:space="preserve"> </w:t>
      </w:r>
      <w:r>
        <w:rPr>
          <w:rFonts w:hint="cs"/>
          <w:color w:val="000000"/>
          <w:rtl/>
        </w:rPr>
        <w:t>שום</w:t>
      </w:r>
      <w:r>
        <w:rPr>
          <w:rFonts w:ascii="David" w:hint="cs"/>
          <w:color w:val="000000"/>
        </w:rPr>
        <w:t xml:space="preserve"> </w:t>
      </w:r>
      <w:r>
        <w:rPr>
          <w:rFonts w:hint="cs"/>
          <w:color w:val="000000"/>
          <w:rtl/>
        </w:rPr>
        <w:t>פגיעה</w:t>
      </w:r>
      <w:r>
        <w:rPr>
          <w:rFonts w:ascii="David" w:hint="cs"/>
          <w:color w:val="000000"/>
        </w:rPr>
        <w:t>.</w:t>
      </w:r>
      <w:r>
        <w:rPr>
          <w:rFonts w:hint="cs"/>
          <w:color w:val="000000"/>
          <w:rtl/>
        </w:rPr>
        <w:t xml:space="preserve"> מובהר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אינו</w:t>
      </w:r>
      <w:r>
        <w:rPr>
          <w:rFonts w:ascii="David" w:hint="cs"/>
          <w:color w:val="000000"/>
        </w:rPr>
        <w:t xml:space="preserve"> </w:t>
      </w:r>
      <w:r>
        <w:rPr>
          <w:rFonts w:hint="cs"/>
          <w:color w:val="000000"/>
          <w:rtl/>
        </w:rPr>
        <w:t>רשאי לעכב</w:t>
      </w:r>
      <w:r>
        <w:rPr>
          <w:rFonts w:ascii="David" w:hint="cs"/>
          <w:color w:val="000000"/>
        </w:rPr>
        <w:t xml:space="preserve"> </w:t>
      </w:r>
      <w:r>
        <w:rPr>
          <w:rFonts w:hint="cs"/>
          <w:color w:val="000000"/>
          <w:rtl/>
        </w:rPr>
        <w:t>אצלו</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כלשהו</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סיבה</w:t>
      </w:r>
      <w:r>
        <w:rPr>
          <w:rFonts w:ascii="David" w:hint="cs"/>
          <w:color w:val="000000"/>
        </w:rPr>
        <w:t xml:space="preserve"> </w:t>
      </w:r>
      <w:r>
        <w:rPr>
          <w:rFonts w:hint="cs"/>
          <w:color w:val="000000"/>
          <w:rtl/>
        </w:rPr>
        <w:t>שהיא, לרבות</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בשל</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המגיע</w:t>
      </w:r>
      <w:r>
        <w:rPr>
          <w:rFonts w:ascii="David" w:hint="cs"/>
          <w:color w:val="000000"/>
        </w:rPr>
        <w:t xml:space="preserve"> </w:t>
      </w:r>
      <w:r>
        <w:rPr>
          <w:rFonts w:hint="cs"/>
          <w:color w:val="000000"/>
          <w:rtl/>
        </w:rPr>
        <w:t>לו</w:t>
      </w:r>
      <w:r>
        <w:rPr>
          <w:rFonts w:ascii="David" w:hint="cs"/>
          <w:color w:val="000000"/>
        </w:rPr>
        <w:t>.</w:t>
      </w:r>
    </w:p>
    <w:p w14:paraId="7012DD2A" w14:textId="77777777" w:rsidR="007C42AD" w:rsidRDefault="007C42AD" w:rsidP="007C42AD">
      <w:pPr>
        <w:ind w:left="666"/>
        <w:rPr>
          <w:color w:val="000000"/>
          <w:rtl/>
        </w:rPr>
      </w:pPr>
    </w:p>
    <w:p w14:paraId="1EBB8541"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למען</w:t>
      </w:r>
      <w:r>
        <w:rPr>
          <w:rFonts w:ascii="David" w:hint="cs"/>
          <w:color w:val="000000"/>
        </w:rPr>
        <w:t xml:space="preserve"> </w:t>
      </w:r>
      <w:r>
        <w:rPr>
          <w:rFonts w:hint="cs"/>
          <w:color w:val="000000"/>
          <w:rtl/>
        </w:rPr>
        <w:t>הסר</w:t>
      </w:r>
      <w:r>
        <w:rPr>
          <w:rFonts w:ascii="David" w:hint="cs"/>
          <w:color w:val="000000"/>
        </w:rPr>
        <w:t xml:space="preserve"> </w:t>
      </w:r>
      <w:r>
        <w:rPr>
          <w:rFonts w:hint="cs"/>
          <w:color w:val="000000"/>
          <w:rtl/>
        </w:rPr>
        <w:t>ספק,</w:t>
      </w:r>
      <w:r>
        <w:rPr>
          <w:rFonts w:ascii="David" w:hint="cs"/>
          <w:color w:val="000000"/>
        </w:rPr>
        <w:t xml:space="preserve"> </w:t>
      </w:r>
      <w:r>
        <w:rPr>
          <w:rFonts w:hint="cs"/>
          <w:color w:val="000000"/>
          <w:rtl/>
        </w:rPr>
        <w:t>מובהר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ההוראות</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שמירת</w:t>
      </w:r>
      <w:r>
        <w:rPr>
          <w:rFonts w:ascii="David" w:hint="cs"/>
          <w:color w:val="000000"/>
        </w:rPr>
        <w:t xml:space="preserve"> </w:t>
      </w:r>
      <w:r>
        <w:rPr>
          <w:rFonts w:hint="cs"/>
          <w:color w:val="000000"/>
          <w:rtl/>
        </w:rPr>
        <w:t>סודיות</w:t>
      </w:r>
      <w:r>
        <w:rPr>
          <w:rFonts w:ascii="David" w:hint="cs"/>
          <w:color w:val="000000"/>
        </w:rPr>
        <w:t xml:space="preserve"> </w:t>
      </w:r>
      <w:r>
        <w:rPr>
          <w:rFonts w:hint="cs"/>
          <w:color w:val="000000"/>
          <w:rtl/>
        </w:rPr>
        <w:t>יחולו</w:t>
      </w:r>
      <w:r>
        <w:rPr>
          <w:rFonts w:ascii="David" w:hint="cs"/>
          <w:color w:val="000000"/>
        </w:rPr>
        <w:t xml:space="preserve"> </w:t>
      </w:r>
      <w:r>
        <w:rPr>
          <w:rFonts w:hint="cs"/>
          <w:color w:val="000000"/>
          <w:rtl/>
        </w:rPr>
        <w:t>גם</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הפסקת</w:t>
      </w:r>
      <w:r>
        <w:rPr>
          <w:rFonts w:ascii="David" w:hint="cs"/>
          <w:color w:val="000000"/>
        </w:rPr>
        <w:t xml:space="preserve"> </w:t>
      </w:r>
      <w:r>
        <w:rPr>
          <w:rFonts w:hint="cs"/>
          <w:color w:val="000000"/>
          <w:rtl/>
        </w:rPr>
        <w:t>הסכם זה</w:t>
      </w:r>
      <w:r>
        <w:rPr>
          <w:rFonts w:ascii="David" w:hint="cs"/>
          <w:color w:val="000000"/>
        </w:rPr>
        <w:t>.</w:t>
      </w:r>
    </w:p>
    <w:p w14:paraId="1AF3BECB" w14:textId="77777777" w:rsidR="007C42AD" w:rsidRDefault="007C42AD" w:rsidP="007C42AD">
      <w:pPr>
        <w:autoSpaceDE w:val="0"/>
        <w:autoSpaceDN w:val="0"/>
        <w:adjustRightInd w:val="0"/>
        <w:rPr>
          <w:b/>
          <w:bCs/>
          <w:color w:val="000000"/>
          <w:u w:val="single"/>
          <w:rtl/>
        </w:rPr>
      </w:pPr>
    </w:p>
    <w:p w14:paraId="13EB43B8" w14:textId="77777777" w:rsidR="007C42AD" w:rsidRDefault="007C42AD" w:rsidP="007C42AD">
      <w:pPr>
        <w:autoSpaceDE w:val="0"/>
        <w:autoSpaceDN w:val="0"/>
        <w:adjustRightInd w:val="0"/>
        <w:rPr>
          <w:color w:val="000000"/>
          <w:u w:val="single"/>
        </w:rPr>
      </w:pPr>
      <w:r>
        <w:rPr>
          <w:rFonts w:hint="cs"/>
          <w:b/>
          <w:bCs/>
          <w:color w:val="000000"/>
          <w:u w:val="single"/>
          <w:rtl/>
        </w:rPr>
        <w:t>השירותים</w:t>
      </w:r>
      <w:r>
        <w:rPr>
          <w:rFonts w:ascii="David" w:hint="cs"/>
          <w:b/>
          <w:bCs/>
          <w:color w:val="000000"/>
          <w:u w:val="single"/>
        </w:rPr>
        <w:t xml:space="preserve"> </w:t>
      </w:r>
      <w:r>
        <w:rPr>
          <w:rFonts w:hint="cs"/>
          <w:b/>
          <w:bCs/>
          <w:color w:val="000000"/>
          <w:u w:val="single"/>
          <w:rtl/>
        </w:rPr>
        <w:t>שיינתנו</w:t>
      </w:r>
      <w:r>
        <w:rPr>
          <w:rFonts w:ascii="David" w:hint="cs"/>
          <w:b/>
          <w:bCs/>
          <w:color w:val="000000"/>
          <w:u w:val="single"/>
        </w:rPr>
        <w:t xml:space="preserve"> </w:t>
      </w:r>
      <w:r>
        <w:rPr>
          <w:rFonts w:hint="cs"/>
          <w:b/>
          <w:bCs/>
          <w:color w:val="000000"/>
          <w:u w:val="single"/>
          <w:rtl/>
        </w:rPr>
        <w:t>על</w:t>
      </w:r>
      <w:r>
        <w:rPr>
          <w:rFonts w:ascii="David" w:hint="cs"/>
          <w:b/>
          <w:bCs/>
          <w:color w:val="000000"/>
          <w:u w:val="single"/>
        </w:rPr>
        <w:t xml:space="preserve"> </w:t>
      </w:r>
      <w:r>
        <w:rPr>
          <w:rFonts w:hint="cs"/>
          <w:b/>
          <w:bCs/>
          <w:color w:val="000000"/>
          <w:u w:val="single"/>
          <w:rtl/>
        </w:rPr>
        <w:t>ידי</w:t>
      </w:r>
      <w:r>
        <w:rPr>
          <w:rFonts w:ascii="David" w:hint="cs"/>
          <w:b/>
          <w:bCs/>
          <w:color w:val="000000"/>
          <w:u w:val="single"/>
        </w:rPr>
        <w:t xml:space="preserve"> </w:t>
      </w:r>
      <w:r>
        <w:rPr>
          <w:rFonts w:hint="cs"/>
          <w:b/>
          <w:bCs/>
          <w:color w:val="000000"/>
          <w:u w:val="single"/>
          <w:rtl/>
        </w:rPr>
        <w:t>עוה"ד</w:t>
      </w:r>
    </w:p>
    <w:p w14:paraId="4391B8BE" w14:textId="77777777" w:rsidR="007C42AD" w:rsidRPr="007C42AD" w:rsidRDefault="007C42AD" w:rsidP="007C42AD">
      <w:pPr>
        <w:autoSpaceDE w:val="0"/>
        <w:autoSpaceDN w:val="0"/>
        <w:adjustRightInd w:val="0"/>
        <w:ind w:left="-54"/>
        <w:rPr>
          <w:vanish/>
          <w:color w:val="000000"/>
          <w:u w:val="single"/>
          <w:rtl/>
        </w:rPr>
      </w:pPr>
    </w:p>
    <w:p w14:paraId="48693521"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בהסתמך</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הצהרותיו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עוה"ד, המועצה ממנה את עוה"ד, כהגדרתו לעיל, כתובע עירוני.</w:t>
      </w:r>
    </w:p>
    <w:p w14:paraId="0728003E" w14:textId="77777777" w:rsidR="007C42AD" w:rsidRDefault="007C42AD" w:rsidP="007C42AD">
      <w:pPr>
        <w:autoSpaceDE w:val="0"/>
        <w:autoSpaceDN w:val="0"/>
        <w:adjustRightInd w:val="0"/>
        <w:ind w:left="306"/>
        <w:rPr>
          <w:rFonts w:ascii="David"/>
          <w:color w:val="000000"/>
          <w:rtl/>
        </w:rPr>
      </w:pPr>
    </w:p>
    <w:p w14:paraId="249E086B"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המפורטים</w:t>
      </w:r>
      <w:r>
        <w:rPr>
          <w:rFonts w:ascii="David" w:hint="cs"/>
          <w:color w:val="000000"/>
        </w:rPr>
        <w:t xml:space="preserve"> </w:t>
      </w:r>
      <w:r>
        <w:rPr>
          <w:rFonts w:hint="cs"/>
          <w:color w:val="000000"/>
          <w:rtl/>
        </w:rPr>
        <w:t>בהסכם זה על</w:t>
      </w:r>
      <w:r>
        <w:rPr>
          <w:rFonts w:ascii="David" w:hint="cs"/>
          <w:color w:val="000000"/>
        </w:rPr>
        <w:t xml:space="preserve"> </w:t>
      </w:r>
      <w:r>
        <w:rPr>
          <w:rFonts w:hint="cs"/>
          <w:color w:val="000000"/>
          <w:rtl/>
        </w:rPr>
        <w:t>נספחיו, בפניה לקבלת ההצעות ו</w:t>
      </w:r>
      <w:r>
        <w:rPr>
          <w:rFonts w:ascii="Calibri" w:hAnsi="Calibri" w:hint="cs"/>
          <w:color w:val="000000"/>
          <w:rtl/>
        </w:rPr>
        <w:t>בגוף הצעתו המצורפים כ</w:t>
      </w:r>
      <w:r>
        <w:rPr>
          <w:rFonts w:ascii="Calibri" w:hAnsi="Calibri" w:hint="cs"/>
          <w:b/>
          <w:bCs/>
          <w:color w:val="000000"/>
          <w:rtl/>
        </w:rPr>
        <w:t>נספח א'</w:t>
      </w:r>
      <w:r>
        <w:rPr>
          <w:rFonts w:ascii="Calibri" w:hAnsi="Calibri" w:hint="cs"/>
          <w:color w:val="000000"/>
          <w:rtl/>
        </w:rPr>
        <w:t xml:space="preserve"> להסכם זה, בהתאם </w:t>
      </w:r>
      <w:r>
        <w:rPr>
          <w:rFonts w:hint="cs"/>
          <w:color w:val="000000"/>
          <w:rtl/>
        </w:rPr>
        <w:t>לדרישות</w:t>
      </w:r>
      <w:r>
        <w:rPr>
          <w:rFonts w:ascii="David" w:hint="cs"/>
          <w:color w:val="000000"/>
        </w:rPr>
        <w:t xml:space="preserve"> </w:t>
      </w:r>
      <w:r>
        <w:rPr>
          <w:rFonts w:hint="cs"/>
          <w:color w:val="000000"/>
          <w:rtl/>
        </w:rPr>
        <w:t>המועצה, ובהתאם להוראות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דין</w:t>
      </w:r>
      <w:r>
        <w:rPr>
          <w:rFonts w:ascii="David" w:hint="cs"/>
          <w:color w:val="000000"/>
          <w:rtl/>
        </w:rPr>
        <w:t>, ובין היתר:</w:t>
      </w:r>
    </w:p>
    <w:p w14:paraId="5DB5A5B2" w14:textId="77777777" w:rsidR="007C42AD" w:rsidRDefault="007C42AD" w:rsidP="007C42AD">
      <w:pPr>
        <w:pStyle w:val="af8"/>
        <w:numPr>
          <w:ilvl w:val="0"/>
          <w:numId w:val="24"/>
        </w:numPr>
        <w:tabs>
          <w:tab w:val="num" w:pos="588"/>
        </w:tabs>
        <w:autoSpaceDE w:val="0"/>
        <w:autoSpaceDN w:val="0"/>
        <w:adjustRightInd w:val="0"/>
        <w:ind w:left="666"/>
        <w:rPr>
          <w:sz w:val="22"/>
        </w:rPr>
      </w:pPr>
      <w:r>
        <w:rPr>
          <w:rFonts w:hint="cs"/>
          <w:color w:val="000000"/>
          <w:rtl/>
        </w:rPr>
        <w:t>ייצוג</w:t>
      </w:r>
      <w:r>
        <w:rPr>
          <w:rFonts w:hint="cs"/>
          <w:rtl/>
        </w:rPr>
        <w:t xml:space="preserve"> הרשות בפני ערכאות שיפוטיות ומעין שיפוטיות הדנות בעבירות מכוח חוקים, תקנות, צווים וחוקי עזר (לרבות חיקוקים המנויים בתוספת השלישית לחוק בתי המשפט [נוסח משולב]) ולרבות כל הדינים החלים באזור יהודה והשומרון כולל דיני התכנון והבניה (לרבות חוק תכנון ערים כפרים ובניינים חוק זמני 1966, צו 482 כל דין אחר החל באיו"ש בענייני תכנון ובניה), רישוי עסקים וכל דין אחר החל באיו"ש.</w:t>
      </w:r>
    </w:p>
    <w:p w14:paraId="1CA279AE" w14:textId="77777777" w:rsidR="007C42AD" w:rsidRDefault="007C42AD" w:rsidP="007C42AD">
      <w:pPr>
        <w:pStyle w:val="af8"/>
        <w:numPr>
          <w:ilvl w:val="0"/>
          <w:numId w:val="24"/>
        </w:numPr>
        <w:tabs>
          <w:tab w:val="num" w:pos="642"/>
        </w:tabs>
        <w:autoSpaceDE w:val="0"/>
        <w:autoSpaceDN w:val="0"/>
        <w:adjustRightInd w:val="0"/>
        <w:ind w:left="666"/>
        <w:jc w:val="left"/>
      </w:pPr>
      <w:r>
        <w:rPr>
          <w:rFonts w:hint="cs"/>
          <w:color w:val="000000"/>
          <w:rtl/>
        </w:rPr>
        <w:t>בחינת</w:t>
      </w:r>
      <w:r>
        <w:rPr>
          <w:rFonts w:hint="cs"/>
          <w:rtl/>
        </w:rPr>
        <w:t xml:space="preserve"> חומר החקירה.</w:t>
      </w:r>
    </w:p>
    <w:p w14:paraId="2022BDC9"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העברת בקשה להשלמת חקירה מגורמי הפיקוח ו/או ממונים ו/או מגורם אחר שברשותו חומר רלוונטי בנושא, במידת הצורך.</w:t>
      </w:r>
    </w:p>
    <w:p w14:paraId="6FD79CFC"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מתן החלטה האם יש בחומר מספיק ראיות להגיש כתב אישום.</w:t>
      </w:r>
      <w:r>
        <w:rPr>
          <w:rFonts w:hint="cs"/>
        </w:rPr>
        <w:t xml:space="preserve"> </w:t>
      </w:r>
    </w:p>
    <w:p w14:paraId="3DAE6F00"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lastRenderedPageBreak/>
        <w:t>הכנה, כתיבה ובדיקת מסמכים משפטיים לערכאות המשפטיות השונות, לרבות: כתבי אישום, צווים שיפוטיים ומנהליים, בקשות שונות ערעורים ועוד.</w:t>
      </w:r>
    </w:p>
    <w:p w14:paraId="67E52BCA"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ייצוג וניהול ההליכים פליליים בבית המשפט )שלום ומחוזי ועליון( ובכלל זה כתבי אישום בקשות לעיכוב הליכים, צווים וכיו"ב.</w:t>
      </w:r>
    </w:p>
    <w:p w14:paraId="5DCDC796"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מתן החלטה בבקשות לביטול ברירות קנס וביטול ברירות משפט בהתאם להנחיות היועץ המשפטי לממשלה (הנחיית יועמ"ש מספר 0121.2).</w:t>
      </w:r>
    </w:p>
    <w:p w14:paraId="3A6EB237"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ייצוג התביעה העירונית בדיונים עם גורמי האכיפה העירוניים הרלוונטיים.</w:t>
      </w:r>
    </w:p>
    <w:p w14:paraId="43B7B0F6"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ייצוג הרשות המקומית בדיונים עם גורמי אכיפה מחוץ לרשות.</w:t>
      </w:r>
    </w:p>
    <w:p w14:paraId="790CA40E"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ייעוץ שוטף בתחום הפלילי ליחידות הרשות על פי הנחיות ובתיאום עם הממונה בלשכה המשפטית</w:t>
      </w:r>
      <w:r>
        <w:t xml:space="preserve">. </w:t>
      </w:r>
    </w:p>
    <w:p w14:paraId="74FEB35B" w14:textId="77777777" w:rsidR="007C42AD" w:rsidRDefault="007C42AD" w:rsidP="007C42AD">
      <w:pPr>
        <w:pStyle w:val="af8"/>
        <w:numPr>
          <w:ilvl w:val="0"/>
          <w:numId w:val="24"/>
        </w:numPr>
        <w:tabs>
          <w:tab w:val="num" w:pos="642"/>
        </w:tabs>
        <w:autoSpaceDE w:val="0"/>
        <w:autoSpaceDN w:val="0"/>
        <w:adjustRightInd w:val="0"/>
        <w:ind w:left="666"/>
        <w:jc w:val="left"/>
        <w:rPr>
          <w:rFonts w:ascii="Arial" w:hAnsi="Arial"/>
          <w:noProof/>
          <w:sz w:val="40"/>
          <w:szCs w:val="40"/>
          <w:rtl/>
        </w:rPr>
      </w:pPr>
      <w:r>
        <w:rPr>
          <w:rFonts w:ascii="Arial" w:hAnsi="Arial" w:hint="cs"/>
          <w:noProof/>
          <w:rtl/>
        </w:rPr>
        <w:t>ביצוע</w:t>
      </w:r>
      <w:r>
        <w:rPr>
          <w:rFonts w:hint="cs"/>
          <w:rtl/>
        </w:rPr>
        <w:t xml:space="preserve"> מטלות ותפקידים משפטיים נוספים על-פי הנחיית הממונה בלשכה המשפטית</w:t>
      </w:r>
      <w:r>
        <w:t>.</w:t>
      </w:r>
    </w:p>
    <w:p w14:paraId="6A339714" w14:textId="77777777" w:rsidR="007C42AD" w:rsidRDefault="007C42AD" w:rsidP="007C42AD">
      <w:pPr>
        <w:autoSpaceDE w:val="0"/>
        <w:autoSpaceDN w:val="0"/>
        <w:adjustRightInd w:val="0"/>
        <w:ind w:left="306"/>
        <w:rPr>
          <w:rFonts w:ascii="David"/>
          <w:color w:val="000000"/>
          <w:rtl/>
        </w:rPr>
      </w:pPr>
    </w:p>
    <w:p w14:paraId="5837BF31"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עוה"ד</w:t>
      </w:r>
      <w:r>
        <w:rPr>
          <w:rFonts w:ascii="David" w:hint="cs"/>
          <w:color w:val="000000"/>
        </w:rPr>
        <w:t xml:space="preserve"> </w:t>
      </w:r>
      <w:r>
        <w:rPr>
          <w:rFonts w:hint="cs"/>
          <w:color w:val="000000"/>
          <w:rtl/>
        </w:rPr>
        <w:t>יספק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במשרדיו,</w:t>
      </w:r>
      <w:r>
        <w:rPr>
          <w:rFonts w:ascii="David" w:hint="cs"/>
          <w:color w:val="000000"/>
        </w:rPr>
        <w:t xml:space="preserve"> </w:t>
      </w:r>
      <w:r>
        <w:rPr>
          <w:rFonts w:hint="cs"/>
          <w:color w:val="000000"/>
          <w:rtl/>
        </w:rPr>
        <w:t>וכן במקרים</w:t>
      </w:r>
      <w:r>
        <w:rPr>
          <w:rFonts w:ascii="David" w:hint="cs"/>
          <w:color w:val="000000"/>
        </w:rPr>
        <w:t xml:space="preserve"> </w:t>
      </w:r>
      <w:r>
        <w:rPr>
          <w:rFonts w:hint="cs"/>
          <w:color w:val="000000"/>
          <w:rtl/>
        </w:rPr>
        <w:t>בהם</w:t>
      </w:r>
      <w:r>
        <w:rPr>
          <w:rFonts w:ascii="David" w:hint="cs"/>
          <w:color w:val="000000"/>
        </w:rPr>
        <w:t xml:space="preserve"> </w:t>
      </w:r>
      <w:r>
        <w:rPr>
          <w:rFonts w:hint="cs"/>
          <w:color w:val="000000"/>
          <w:rtl/>
        </w:rPr>
        <w:t>לשם אספקת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כנדרש</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יהא</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עוה"ד ליתן</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 במועצה ו/או בכל</w:t>
      </w:r>
      <w:r>
        <w:rPr>
          <w:rFonts w:ascii="David" w:hint="cs"/>
          <w:color w:val="000000"/>
        </w:rPr>
        <w:t xml:space="preserve"> </w:t>
      </w:r>
      <w:r>
        <w:rPr>
          <w:rFonts w:hint="cs"/>
          <w:color w:val="000000"/>
          <w:rtl/>
        </w:rPr>
        <w:t>מקום</w:t>
      </w:r>
      <w:r>
        <w:rPr>
          <w:rFonts w:ascii="David" w:hint="cs"/>
          <w:color w:val="000000"/>
        </w:rPr>
        <w:t xml:space="preserve"> </w:t>
      </w:r>
      <w:r>
        <w:rPr>
          <w:rFonts w:hint="cs"/>
          <w:color w:val="000000"/>
          <w:rtl/>
        </w:rPr>
        <w:t xml:space="preserve">אחר. </w:t>
      </w:r>
    </w:p>
    <w:p w14:paraId="6DAEAE56" w14:textId="77777777" w:rsidR="007C42AD" w:rsidRDefault="007C42AD" w:rsidP="007C42AD">
      <w:pPr>
        <w:autoSpaceDE w:val="0"/>
        <w:autoSpaceDN w:val="0"/>
        <w:adjustRightInd w:val="0"/>
        <w:rPr>
          <w:b/>
          <w:bCs/>
          <w:color w:val="000000"/>
          <w:rtl/>
        </w:rPr>
      </w:pPr>
    </w:p>
    <w:p w14:paraId="61631CE4" w14:textId="77777777" w:rsidR="007C42AD" w:rsidRDefault="007C42AD" w:rsidP="007C42AD">
      <w:pPr>
        <w:autoSpaceDE w:val="0"/>
        <w:autoSpaceDN w:val="0"/>
        <w:adjustRightInd w:val="0"/>
        <w:rPr>
          <w:rFonts w:ascii="David"/>
          <w:color w:val="000000"/>
          <w:u w:val="single"/>
        </w:rPr>
      </w:pPr>
      <w:r>
        <w:rPr>
          <w:rFonts w:hint="cs"/>
          <w:b/>
          <w:bCs/>
          <w:color w:val="000000"/>
          <w:u w:val="single"/>
          <w:rtl/>
        </w:rPr>
        <w:t>איסור</w:t>
      </w:r>
      <w:r>
        <w:rPr>
          <w:rFonts w:ascii="David" w:hint="cs"/>
          <w:b/>
          <w:bCs/>
          <w:color w:val="000000"/>
          <w:u w:val="single"/>
        </w:rPr>
        <w:t xml:space="preserve"> </w:t>
      </w:r>
      <w:r>
        <w:rPr>
          <w:rFonts w:hint="cs"/>
          <w:b/>
          <w:bCs/>
          <w:color w:val="000000"/>
          <w:u w:val="single"/>
          <w:rtl/>
        </w:rPr>
        <w:t>פעולה</w:t>
      </w:r>
      <w:r>
        <w:rPr>
          <w:rFonts w:ascii="David" w:hint="cs"/>
          <w:b/>
          <w:bCs/>
          <w:color w:val="000000"/>
          <w:u w:val="single"/>
        </w:rPr>
        <w:t xml:space="preserve"> </w:t>
      </w:r>
      <w:r>
        <w:rPr>
          <w:rFonts w:hint="cs"/>
          <w:b/>
          <w:bCs/>
          <w:color w:val="000000"/>
          <w:u w:val="single"/>
          <w:rtl/>
        </w:rPr>
        <w:t>מתוך</w:t>
      </w:r>
      <w:r>
        <w:rPr>
          <w:rFonts w:ascii="David" w:hint="cs"/>
          <w:b/>
          <w:bCs/>
          <w:color w:val="000000"/>
          <w:u w:val="single"/>
        </w:rPr>
        <w:t xml:space="preserve"> </w:t>
      </w:r>
      <w:r>
        <w:rPr>
          <w:rFonts w:hint="cs"/>
          <w:b/>
          <w:bCs/>
          <w:color w:val="000000"/>
          <w:u w:val="single"/>
          <w:rtl/>
        </w:rPr>
        <w:t>ניגוד</w:t>
      </w:r>
      <w:r>
        <w:rPr>
          <w:rFonts w:ascii="David" w:hint="cs"/>
          <w:color w:val="000000"/>
          <w:u w:val="single"/>
        </w:rPr>
        <w:t xml:space="preserve"> </w:t>
      </w:r>
      <w:r>
        <w:rPr>
          <w:rFonts w:hint="cs"/>
          <w:b/>
          <w:bCs/>
          <w:color w:val="000000"/>
          <w:u w:val="single"/>
          <w:rtl/>
        </w:rPr>
        <w:t>עניינים</w:t>
      </w:r>
    </w:p>
    <w:p w14:paraId="32583637" w14:textId="77777777" w:rsidR="007C42AD" w:rsidRDefault="007C42AD" w:rsidP="007C42AD">
      <w:pPr>
        <w:ind w:left="666"/>
        <w:rPr>
          <w:rFonts w:ascii="David"/>
          <w:color w:val="000000"/>
          <w:rtl/>
        </w:rPr>
      </w:pPr>
    </w:p>
    <w:p w14:paraId="7D249838" w14:textId="77777777" w:rsidR="007C42AD" w:rsidRDefault="007C42AD" w:rsidP="007C42AD">
      <w:pPr>
        <w:numPr>
          <w:ilvl w:val="1"/>
          <w:numId w:val="13"/>
        </w:numPr>
        <w:autoSpaceDE w:val="0"/>
        <w:autoSpaceDN w:val="0"/>
        <w:adjustRightInd w:val="0"/>
        <w:ind w:left="306"/>
        <w:rPr>
          <w:rFonts w:ascii="David"/>
          <w:color w:val="000000"/>
          <w:rtl/>
        </w:rPr>
      </w:pPr>
      <w:r>
        <w:rPr>
          <w:rFonts w:hint="cs"/>
          <w:rtl/>
        </w:rPr>
        <w:t>עוה"ד</w:t>
      </w:r>
      <w:r>
        <w:rPr>
          <w:rFonts w:ascii="David" w:hint="cs"/>
        </w:rPr>
        <w:t xml:space="preserve"> </w:t>
      </w:r>
      <w:r>
        <w:rPr>
          <w:rFonts w:hint="cs"/>
          <w:rtl/>
        </w:rPr>
        <w:t>רשאי</w:t>
      </w:r>
      <w:r>
        <w:rPr>
          <w:rFonts w:ascii="David" w:hint="cs"/>
        </w:rPr>
        <w:t xml:space="preserve"> </w:t>
      </w:r>
      <w:r>
        <w:rPr>
          <w:rFonts w:hint="cs"/>
          <w:rtl/>
        </w:rPr>
        <w:t>להמשיך</w:t>
      </w:r>
      <w:r>
        <w:rPr>
          <w:rFonts w:ascii="David" w:hint="cs"/>
        </w:rPr>
        <w:t xml:space="preserve"> </w:t>
      </w:r>
      <w:r>
        <w:rPr>
          <w:rFonts w:hint="cs"/>
          <w:rtl/>
        </w:rPr>
        <w:t>ולספק</w:t>
      </w:r>
      <w:r>
        <w:rPr>
          <w:rFonts w:ascii="David" w:hint="cs"/>
        </w:rPr>
        <w:t xml:space="preserve"> </w:t>
      </w:r>
      <w:r>
        <w:rPr>
          <w:rFonts w:hint="cs"/>
          <w:rtl/>
        </w:rPr>
        <w:t>שירותים</w:t>
      </w:r>
      <w:r>
        <w:rPr>
          <w:rFonts w:ascii="David" w:hint="cs"/>
        </w:rPr>
        <w:t xml:space="preserve"> </w:t>
      </w:r>
      <w:r>
        <w:rPr>
          <w:rFonts w:hint="cs"/>
          <w:rtl/>
        </w:rPr>
        <w:t>לאחרים</w:t>
      </w:r>
      <w:r>
        <w:rPr>
          <w:rFonts w:ascii="David" w:hint="cs"/>
        </w:rPr>
        <w:t xml:space="preserve"> </w:t>
      </w:r>
      <w:r>
        <w:rPr>
          <w:rFonts w:hint="cs"/>
          <w:rtl/>
        </w:rPr>
        <w:t>זולת</w:t>
      </w:r>
      <w:r>
        <w:rPr>
          <w:rFonts w:ascii="David" w:hint="cs"/>
        </w:rPr>
        <w:t xml:space="preserve"> </w:t>
      </w:r>
      <w:r>
        <w:rPr>
          <w:rFonts w:hint="cs"/>
          <w:rtl/>
        </w:rPr>
        <w:t>המועצה, ובלבד</w:t>
      </w:r>
      <w:r>
        <w:rPr>
          <w:rFonts w:ascii="David" w:hint="cs"/>
        </w:rPr>
        <w:t xml:space="preserve"> </w:t>
      </w:r>
      <w:r>
        <w:rPr>
          <w:rFonts w:hint="cs"/>
          <w:rtl/>
        </w:rPr>
        <w:t>שלא יהיה</w:t>
      </w:r>
      <w:r>
        <w:rPr>
          <w:rFonts w:ascii="David" w:hint="cs"/>
        </w:rPr>
        <w:t xml:space="preserve"> </w:t>
      </w:r>
      <w:r>
        <w:rPr>
          <w:rFonts w:hint="cs"/>
          <w:rtl/>
        </w:rPr>
        <w:t>בכך</w:t>
      </w:r>
      <w:r>
        <w:rPr>
          <w:rFonts w:ascii="David" w:hint="cs"/>
        </w:rPr>
        <w:t xml:space="preserve"> </w:t>
      </w:r>
      <w:r>
        <w:rPr>
          <w:rFonts w:hint="cs"/>
          <w:rtl/>
        </w:rPr>
        <w:t>משום</w:t>
      </w:r>
      <w:r>
        <w:rPr>
          <w:rFonts w:ascii="David" w:hint="cs"/>
        </w:rPr>
        <w:t xml:space="preserve"> </w:t>
      </w:r>
      <w:r>
        <w:rPr>
          <w:rFonts w:hint="cs"/>
          <w:rtl/>
        </w:rPr>
        <w:t>פגיעה</w:t>
      </w:r>
      <w:r>
        <w:rPr>
          <w:rFonts w:ascii="David" w:hint="cs"/>
        </w:rPr>
        <w:t xml:space="preserve"> </w:t>
      </w:r>
      <w:r>
        <w:rPr>
          <w:rFonts w:hint="cs"/>
          <w:rtl/>
        </w:rPr>
        <w:t>בחובותיו</w:t>
      </w:r>
      <w:r>
        <w:rPr>
          <w:rFonts w:ascii="David" w:hint="cs"/>
        </w:rPr>
        <w:t xml:space="preserve"> </w:t>
      </w:r>
      <w:r>
        <w:rPr>
          <w:rFonts w:hint="cs"/>
          <w:rtl/>
        </w:rPr>
        <w:t>שלפי</w:t>
      </w:r>
      <w:r>
        <w:rPr>
          <w:rFonts w:ascii="David" w:hint="cs"/>
        </w:rPr>
        <w:t xml:space="preserve"> </w:t>
      </w:r>
      <w:r>
        <w:rPr>
          <w:rFonts w:hint="cs"/>
          <w:rtl/>
        </w:rPr>
        <w:t>הסכם</w:t>
      </w:r>
      <w:r>
        <w:rPr>
          <w:rFonts w:ascii="David" w:hint="cs"/>
        </w:rPr>
        <w:t xml:space="preserve"> </w:t>
      </w:r>
      <w:r>
        <w:rPr>
          <w:rFonts w:hint="cs"/>
          <w:rtl/>
        </w:rPr>
        <w:t>זה, ובשים לב להוראות סעיף ד</w:t>
      </w:r>
      <w:r>
        <w:rPr>
          <w:rFonts w:hint="cs"/>
          <w:color w:val="000000"/>
          <w:rtl/>
        </w:rPr>
        <w:t xml:space="preserve"> להנחיות היועץ המשפטי לממשלה מס' 8.1100 (52.001א) (להלן: "</w:t>
      </w:r>
      <w:r>
        <w:rPr>
          <w:rFonts w:hint="cs"/>
          <w:b/>
          <w:bCs/>
          <w:color w:val="000000"/>
          <w:rtl/>
        </w:rPr>
        <w:t>ההנחיות</w:t>
      </w:r>
      <w:r>
        <w:rPr>
          <w:rFonts w:hint="cs"/>
          <w:color w:val="000000"/>
          <w:rtl/>
        </w:rPr>
        <w:t>" או "</w:t>
      </w:r>
      <w:r>
        <w:rPr>
          <w:rFonts w:hint="cs"/>
          <w:b/>
          <w:bCs/>
          <w:color w:val="000000"/>
          <w:rtl/>
        </w:rPr>
        <w:t>הנחיות היועמ"ש</w:t>
      </w:r>
      <w:r>
        <w:rPr>
          <w:rFonts w:hint="cs"/>
          <w:color w:val="000000"/>
          <w:rtl/>
        </w:rPr>
        <w:t>")</w:t>
      </w:r>
      <w:r>
        <w:rPr>
          <w:rFonts w:ascii="David" w:hint="cs"/>
        </w:rPr>
        <w:t>.</w:t>
      </w:r>
    </w:p>
    <w:p w14:paraId="7FF09E0B" w14:textId="77777777" w:rsidR="007C42AD" w:rsidRDefault="007C42AD" w:rsidP="007C42AD">
      <w:pPr>
        <w:autoSpaceDE w:val="0"/>
        <w:autoSpaceDN w:val="0"/>
        <w:adjustRightInd w:val="0"/>
        <w:ind w:left="306"/>
        <w:rPr>
          <w:rFonts w:ascii="David"/>
          <w:color w:val="000000"/>
          <w:rtl/>
        </w:rPr>
      </w:pPr>
    </w:p>
    <w:p w14:paraId="4CEBF605"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מצהיר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החל</w:t>
      </w:r>
      <w:r>
        <w:rPr>
          <w:rFonts w:ascii="David" w:hint="cs"/>
          <w:color w:val="000000"/>
        </w:rPr>
        <w:t xml:space="preserve"> </w:t>
      </w:r>
      <w:r>
        <w:rPr>
          <w:rFonts w:hint="cs"/>
          <w:color w:val="000000"/>
          <w:rtl/>
        </w:rPr>
        <w:t>ממועד</w:t>
      </w:r>
      <w:r>
        <w:rPr>
          <w:rFonts w:ascii="David" w:hint="cs"/>
          <w:color w:val="000000"/>
        </w:rPr>
        <w:t xml:space="preserve"> </w:t>
      </w:r>
      <w:r>
        <w:rPr>
          <w:rFonts w:hint="cs"/>
          <w:color w:val="000000"/>
          <w:rtl/>
        </w:rPr>
        <w:t>חתימת</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קיים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 בינו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התחייבויותיו</w:t>
      </w:r>
      <w:r>
        <w:rPr>
          <w:rFonts w:ascii="David" w:hint="cs"/>
          <w:color w:val="000000"/>
        </w:rPr>
        <w:t xml:space="preserve"> </w:t>
      </w:r>
      <w:r>
        <w:rPr>
          <w:rFonts w:hint="cs"/>
          <w:color w:val="000000"/>
          <w:rtl/>
        </w:rPr>
        <w:t>עפ</w:t>
      </w:r>
      <w:r>
        <w:rPr>
          <w:rFonts w:ascii="David" w:hint="cs"/>
          <w:color w:val="000000"/>
        </w:rPr>
        <w:t>"</w:t>
      </w:r>
      <w:r>
        <w:rPr>
          <w:rFonts w:hint="cs"/>
          <w:color w:val="000000"/>
          <w:rtl/>
        </w:rPr>
        <w:t>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ובין</w:t>
      </w:r>
      <w:r>
        <w:rPr>
          <w:rFonts w:ascii="David" w:hint="cs"/>
          <w:color w:val="000000"/>
        </w:rPr>
        <w:t xml:space="preserve"> </w:t>
      </w:r>
      <w:r>
        <w:rPr>
          <w:rFonts w:hint="cs"/>
          <w:color w:val="000000"/>
          <w:rtl/>
        </w:rPr>
        <w:t>קשריו</w:t>
      </w:r>
      <w:r>
        <w:rPr>
          <w:rFonts w:ascii="David" w:hint="cs"/>
          <w:color w:val="000000"/>
        </w:rPr>
        <w:t xml:space="preserve"> </w:t>
      </w:r>
      <w:r>
        <w:rPr>
          <w:rFonts w:hint="cs"/>
          <w:color w:val="000000"/>
          <w:rtl/>
        </w:rPr>
        <w:t xml:space="preserve">העסקים, </w:t>
      </w:r>
      <w:r>
        <w:rPr>
          <w:rFonts w:ascii="David" w:hint="cs"/>
          <w:color w:val="000000"/>
        </w:rPr>
        <w:t xml:space="preserve"> </w:t>
      </w:r>
      <w:r>
        <w:rPr>
          <w:rFonts w:hint="cs"/>
          <w:color w:val="000000"/>
          <w:rtl/>
        </w:rPr>
        <w:t>המקצועיים</w:t>
      </w:r>
      <w:r>
        <w:rPr>
          <w:rFonts w:ascii="David" w:hint="cs"/>
          <w:color w:val="000000"/>
        </w:rPr>
        <w:t xml:space="preserve"> </w:t>
      </w:r>
      <w:r>
        <w:rPr>
          <w:rFonts w:hint="cs"/>
          <w:color w:val="000000"/>
          <w:rtl/>
        </w:rPr>
        <w:t xml:space="preserve">או האישיים, </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בשכר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תמורת</w:t>
      </w:r>
      <w:r>
        <w:rPr>
          <w:rFonts w:ascii="David" w:hint="cs"/>
          <w:color w:val="000000"/>
        </w:rPr>
        <w:t xml:space="preserve"> </w:t>
      </w:r>
      <w:r>
        <w:rPr>
          <w:rFonts w:hint="cs"/>
          <w:color w:val="000000"/>
          <w:rtl/>
        </w:rPr>
        <w:t>טובות</w:t>
      </w:r>
      <w:r>
        <w:rPr>
          <w:rFonts w:ascii="David" w:hint="cs"/>
          <w:color w:val="000000"/>
        </w:rPr>
        <w:t xml:space="preserve"> </w:t>
      </w:r>
      <w:r>
        <w:rPr>
          <w:rFonts w:hint="cs"/>
          <w:color w:val="000000"/>
          <w:rtl/>
        </w:rPr>
        <w:t>הנאה</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ובין</w:t>
      </w:r>
      <w:r>
        <w:rPr>
          <w:rFonts w:ascii="David" w:hint="cs"/>
          <w:color w:val="000000"/>
        </w:rPr>
        <w:t xml:space="preserve"> </w:t>
      </w:r>
      <w:r>
        <w:rPr>
          <w:rFonts w:hint="cs"/>
          <w:color w:val="000000"/>
          <w:rtl/>
        </w:rPr>
        <w:t>אם</w:t>
      </w:r>
      <w:r>
        <w:rPr>
          <w:rFonts w:ascii="David" w:hint="cs"/>
          <w:color w:val="000000"/>
        </w:rPr>
        <w:t xml:space="preserve"> </w:t>
      </w:r>
      <w:r>
        <w:rPr>
          <w:rFonts w:hint="cs"/>
          <w:color w:val="000000"/>
          <w:rtl/>
        </w:rPr>
        <w:t xml:space="preserve">לאו, </w:t>
      </w:r>
      <w:r>
        <w:rPr>
          <w:rFonts w:ascii="David" w:hint="cs"/>
          <w:color w:val="000000"/>
        </w:rPr>
        <w:t xml:space="preserve"> </w:t>
      </w:r>
      <w:r>
        <w:rPr>
          <w:rFonts w:hint="cs"/>
          <w:color w:val="000000"/>
          <w:rtl/>
        </w:rPr>
        <w:t>לרבות</w:t>
      </w:r>
      <w:r>
        <w:rPr>
          <w:rFonts w:ascii="David" w:hint="cs"/>
          <w:color w:val="000000"/>
        </w:rPr>
        <w:t xml:space="preserve"> </w:t>
      </w:r>
      <w:r>
        <w:rPr>
          <w:rFonts w:hint="cs"/>
          <w:color w:val="000000"/>
          <w:rtl/>
        </w:rPr>
        <w:t>כל עסקה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התחייבות</w:t>
      </w:r>
      <w:r>
        <w:rPr>
          <w:rFonts w:ascii="David" w:hint="cs"/>
          <w:color w:val="000000"/>
        </w:rPr>
        <w:t xml:space="preserve"> </w:t>
      </w:r>
      <w:r>
        <w:rPr>
          <w:rFonts w:hint="cs"/>
          <w:color w:val="000000"/>
          <w:rtl/>
        </w:rPr>
        <w:t>שיש</w:t>
      </w:r>
      <w:r>
        <w:rPr>
          <w:rFonts w:ascii="David" w:hint="cs"/>
          <w:color w:val="000000"/>
        </w:rPr>
        <w:t xml:space="preserve"> </w:t>
      </w:r>
      <w:r>
        <w:rPr>
          <w:rFonts w:hint="cs"/>
          <w:color w:val="000000"/>
          <w:rtl/>
        </w:rPr>
        <w:t>בה</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 ואין</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כלשהו</w:t>
      </w:r>
      <w:r>
        <w:rPr>
          <w:rFonts w:ascii="David" w:hint="cs"/>
          <w:color w:val="000000"/>
        </w:rPr>
        <w:t xml:space="preserve"> </w:t>
      </w:r>
      <w:r>
        <w:rPr>
          <w:rFonts w:hint="cs"/>
          <w:color w:val="000000"/>
          <w:rtl/>
        </w:rPr>
        <w:t>בינו</w:t>
      </w:r>
      <w:r>
        <w:rPr>
          <w:rFonts w:ascii="David" w:hint="cs"/>
          <w:color w:val="000000"/>
        </w:rPr>
        <w:t xml:space="preserve"> </w:t>
      </w:r>
      <w:r>
        <w:rPr>
          <w:rFonts w:hint="cs"/>
          <w:color w:val="000000"/>
          <w:rtl/>
        </w:rPr>
        <w:t>לבין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גורם אחר</w:t>
      </w:r>
      <w:r>
        <w:rPr>
          <w:rFonts w:ascii="David" w:hint="cs"/>
          <w:color w:val="000000"/>
        </w:rPr>
        <w:t xml:space="preserve"> </w:t>
      </w:r>
      <w:r>
        <w:rPr>
          <w:rFonts w:hint="cs"/>
          <w:color w:val="000000"/>
          <w:rtl/>
        </w:rPr>
        <w:t>הנוגעים</w:t>
      </w:r>
      <w:r>
        <w:rPr>
          <w:rFonts w:ascii="David" w:hint="cs"/>
          <w:color w:val="000000"/>
        </w:rPr>
        <w:t xml:space="preserve"> </w:t>
      </w:r>
      <w:r>
        <w:rPr>
          <w:rFonts w:hint="cs"/>
          <w:color w:val="000000"/>
          <w:rtl/>
        </w:rPr>
        <w:t>לתחומים</w:t>
      </w:r>
      <w:r>
        <w:rPr>
          <w:rFonts w:ascii="David" w:hint="cs"/>
          <w:color w:val="000000"/>
        </w:rPr>
        <w:t xml:space="preserve"> </w:t>
      </w:r>
      <w:r>
        <w:rPr>
          <w:rFonts w:hint="cs"/>
          <w:color w:val="000000"/>
          <w:rtl/>
        </w:rPr>
        <w:t>שבהם</w:t>
      </w:r>
      <w:r>
        <w:rPr>
          <w:rFonts w:ascii="David" w:hint="cs"/>
          <w:color w:val="000000"/>
        </w:rPr>
        <w:t xml:space="preserve"> </w:t>
      </w:r>
      <w:r>
        <w:rPr>
          <w:rFonts w:hint="cs"/>
          <w:color w:val="000000"/>
          <w:rtl/>
        </w:rPr>
        <w:t>עוסקים</w:t>
      </w:r>
      <w:r>
        <w:rPr>
          <w:rFonts w:ascii="David" w:hint="cs"/>
          <w:color w:val="000000"/>
        </w:rPr>
        <w:t xml:space="preserve"> </w:t>
      </w:r>
      <w:r>
        <w:rPr>
          <w:rFonts w:hint="cs"/>
          <w:color w:val="000000"/>
          <w:rtl/>
        </w:rPr>
        <w:t>השירותים, זולת</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 ולצורך</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Calibri" w:hAnsi="Calibri"/>
          <w:color w:val="000000"/>
        </w:rPr>
        <w:t xml:space="preserve"> </w:t>
      </w:r>
      <w:r>
        <w:rPr>
          <w:rFonts w:hint="cs"/>
          <w:color w:val="000000"/>
          <w:rtl/>
        </w:rPr>
        <w:t>(להלן</w:t>
      </w:r>
      <w:r>
        <w:rPr>
          <w:rFonts w:ascii="David" w:hint="cs"/>
          <w:color w:val="000000"/>
        </w:rPr>
        <w:t>:</w:t>
      </w:r>
      <w:r>
        <w:rPr>
          <w:rFonts w:hint="cs"/>
          <w:color w:val="000000"/>
          <w:rtl/>
        </w:rPr>
        <w:t xml:space="preserve"> "</w:t>
      </w:r>
      <w:r>
        <w:rPr>
          <w:rFonts w:hint="cs"/>
          <w:b/>
          <w:bCs/>
          <w:color w:val="000000"/>
          <w:rtl/>
        </w:rPr>
        <w:t>ניגוד</w:t>
      </w:r>
      <w:r>
        <w:rPr>
          <w:rFonts w:ascii="David" w:hint="cs"/>
          <w:b/>
          <w:bCs/>
          <w:color w:val="000000"/>
        </w:rPr>
        <w:t xml:space="preserve"> </w:t>
      </w:r>
      <w:r>
        <w:rPr>
          <w:rFonts w:hint="cs"/>
          <w:b/>
          <w:bCs/>
          <w:color w:val="000000"/>
          <w:rtl/>
        </w:rPr>
        <w:t>עניינים</w:t>
      </w:r>
      <w:r>
        <w:rPr>
          <w:rFonts w:ascii="David" w:hint="cs"/>
          <w:color w:val="000000"/>
        </w:rPr>
        <w:t>"</w:t>
      </w:r>
      <w:r>
        <w:rPr>
          <w:rFonts w:ascii="Calibri" w:hAnsi="Calibri"/>
          <w:color w:val="000000"/>
        </w:rPr>
        <w:t xml:space="preserve"> </w:t>
      </w:r>
      <w:r>
        <w:rPr>
          <w:rFonts w:ascii="Calibri" w:hAnsi="Calibri" w:hint="cs"/>
          <w:color w:val="000000"/>
          <w:rtl/>
        </w:rPr>
        <w:t>)</w:t>
      </w:r>
      <w:r>
        <w:rPr>
          <w:rFonts w:ascii="David" w:hint="cs"/>
          <w:color w:val="000000"/>
        </w:rPr>
        <w:t>"</w:t>
      </w:r>
      <w:r>
        <w:rPr>
          <w:rFonts w:hint="cs"/>
          <w:color w:val="000000"/>
          <w:rtl/>
        </w:rPr>
        <w:t>. ניגוד</w:t>
      </w:r>
      <w:r>
        <w:rPr>
          <w:rFonts w:ascii="David" w:hint="cs"/>
          <w:color w:val="000000"/>
        </w:rPr>
        <w:t xml:space="preserve"> </w:t>
      </w:r>
      <w:r>
        <w:rPr>
          <w:rFonts w:hint="cs"/>
          <w:color w:val="000000"/>
          <w:rtl/>
        </w:rPr>
        <w:t>עניינים</w:t>
      </w:r>
      <w:r>
        <w:rPr>
          <w:rFonts w:ascii="David" w:hint="cs"/>
          <w:color w:val="000000"/>
        </w:rPr>
        <w:t>"</w:t>
      </w:r>
      <w:r>
        <w:rPr>
          <w:rFonts w:hint="cs"/>
          <w:color w:val="000000"/>
          <w:rtl/>
        </w:rPr>
        <w:t xml:space="preserve"> משמעו</w:t>
      </w:r>
      <w:r>
        <w:rPr>
          <w:rFonts w:ascii="David" w:hint="cs"/>
          <w:color w:val="000000"/>
        </w:rPr>
        <w:t xml:space="preserve"> </w:t>
      </w:r>
      <w:r>
        <w:rPr>
          <w:rFonts w:hint="cs"/>
          <w:color w:val="000000"/>
          <w:rtl/>
        </w:rPr>
        <w:t>אף חשש</w:t>
      </w:r>
      <w:r>
        <w:rPr>
          <w:rFonts w:ascii="David" w:hint="cs"/>
          <w:color w:val="000000"/>
        </w:rPr>
        <w:t xml:space="preserve"> </w:t>
      </w:r>
      <w:r>
        <w:rPr>
          <w:rFonts w:hint="cs"/>
          <w:color w:val="000000"/>
          <w:rtl/>
        </w:rPr>
        <w:t>לניגוד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כאמור</w:t>
      </w:r>
      <w:r>
        <w:rPr>
          <w:rFonts w:ascii="David" w:hint="cs"/>
          <w:color w:val="000000"/>
        </w:rPr>
        <w:t>.</w:t>
      </w:r>
    </w:p>
    <w:p w14:paraId="1349F88F" w14:textId="77777777" w:rsidR="007C42AD" w:rsidRDefault="007C42AD" w:rsidP="007C42AD">
      <w:pPr>
        <w:autoSpaceDE w:val="0"/>
        <w:autoSpaceDN w:val="0"/>
        <w:adjustRightInd w:val="0"/>
        <w:rPr>
          <w:rFonts w:ascii="David"/>
          <w:color w:val="000000"/>
        </w:rPr>
      </w:pPr>
    </w:p>
    <w:p w14:paraId="17D13827" w14:textId="4D25A55A"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לא</w:t>
      </w:r>
      <w:r>
        <w:rPr>
          <w:rFonts w:ascii="David" w:hint="cs"/>
          <w:color w:val="000000"/>
        </w:rPr>
        <w:t xml:space="preserve"> </w:t>
      </w:r>
      <w:r>
        <w:rPr>
          <w:rFonts w:hint="cs"/>
          <w:color w:val="000000"/>
          <w:rtl/>
        </w:rPr>
        <w:t>יימצא</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בניגוד</w:t>
      </w:r>
      <w:r>
        <w:rPr>
          <w:rFonts w:ascii="David" w:hint="cs"/>
          <w:color w:val="000000"/>
        </w:rPr>
        <w:t xml:space="preserve"> </w:t>
      </w:r>
      <w:r>
        <w:rPr>
          <w:rFonts w:hint="cs"/>
          <w:color w:val="000000"/>
          <w:rtl/>
        </w:rPr>
        <w:t>עניינים</w:t>
      </w:r>
      <w:r>
        <w:rPr>
          <w:rFonts w:ascii="David" w:hint="cs"/>
          <w:color w:val="000000"/>
        </w:rPr>
        <w:t xml:space="preserve"> - </w:t>
      </w:r>
      <w:r>
        <w:rPr>
          <w:rFonts w:hint="cs"/>
          <w:color w:val="000000"/>
          <w:rtl/>
        </w:rPr>
        <w:t>היה</w:t>
      </w:r>
      <w:r>
        <w:rPr>
          <w:rFonts w:ascii="David" w:hint="cs"/>
          <w:color w:val="000000"/>
        </w:rPr>
        <w:t xml:space="preserve"> </w:t>
      </w:r>
      <w:r>
        <w:rPr>
          <w:rFonts w:hint="cs"/>
          <w:color w:val="000000"/>
          <w:rtl/>
        </w:rPr>
        <w:t>ובכל</w:t>
      </w:r>
      <w:r>
        <w:rPr>
          <w:rFonts w:ascii="David" w:hint="cs"/>
          <w:color w:val="000000"/>
        </w:rPr>
        <w:t xml:space="preserve"> </w:t>
      </w:r>
      <w:r>
        <w:rPr>
          <w:rFonts w:hint="cs"/>
          <w:color w:val="000000"/>
          <w:rtl/>
        </w:rPr>
        <w:t>זאת</w:t>
      </w:r>
      <w:r>
        <w:rPr>
          <w:rFonts w:ascii="David" w:hint="cs"/>
          <w:color w:val="000000"/>
        </w:rPr>
        <w:t xml:space="preserve"> </w:t>
      </w:r>
      <w:r>
        <w:rPr>
          <w:rFonts w:hint="cs"/>
          <w:color w:val="000000"/>
          <w:rtl/>
        </w:rPr>
        <w:t>נוצר</w:t>
      </w:r>
      <w:r>
        <w:rPr>
          <w:rFonts w:ascii="David" w:hint="cs"/>
          <w:color w:val="000000"/>
        </w:rPr>
        <w:t xml:space="preserve"> </w:t>
      </w:r>
      <w:r>
        <w:rPr>
          <w:rFonts w:hint="cs"/>
          <w:color w:val="000000"/>
          <w:rtl/>
        </w:rPr>
        <w:t>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 עניינים, ידווח</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מייד</w:t>
      </w:r>
      <w:r>
        <w:rPr>
          <w:rFonts w:ascii="David" w:hint="cs"/>
          <w:color w:val="000000"/>
        </w:rPr>
        <w:t xml:space="preserve"> </w:t>
      </w:r>
      <w:r>
        <w:rPr>
          <w:rFonts w:hint="cs"/>
          <w:color w:val="000000"/>
          <w:rtl/>
        </w:rPr>
        <w:t>למנכ"ל</w:t>
      </w:r>
      <w:r w:rsidR="00AF304B">
        <w:rPr>
          <w:rFonts w:hint="cs"/>
          <w:color w:val="000000"/>
          <w:rtl/>
        </w:rPr>
        <w:t>ית</w:t>
      </w:r>
      <w:r>
        <w:rPr>
          <w:rFonts w:hint="cs"/>
          <w:color w:val="000000"/>
          <w:rtl/>
        </w:rPr>
        <w:t xml:space="preserve"> המועצה בכתב</w:t>
      </w:r>
      <w:r>
        <w:rPr>
          <w:rFonts w:ascii="David" w:hint="cs"/>
          <w:color w:val="000000"/>
        </w:rPr>
        <w:t xml:space="preserve"> </w:t>
      </w:r>
      <w:r>
        <w:rPr>
          <w:rFonts w:hint="cs"/>
          <w:color w:val="000000"/>
          <w:rtl/>
        </w:rPr>
        <w:t>וימלא אחר</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הנחיות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ולפי הצורך משרד הפנים או היועמ"ש לממשלה או כל גורם מוסמך אחר, בנדון</w:t>
      </w:r>
      <w:r>
        <w:rPr>
          <w:rFonts w:ascii="David" w:hint="cs"/>
          <w:color w:val="000000"/>
        </w:rPr>
        <w:t>.</w:t>
      </w:r>
    </w:p>
    <w:p w14:paraId="5063FE78" w14:textId="77777777" w:rsidR="007C42AD" w:rsidRDefault="007C42AD" w:rsidP="007C42AD">
      <w:pPr>
        <w:pStyle w:val="af8"/>
        <w:rPr>
          <w:rFonts w:ascii="David"/>
          <w:color w:val="000000"/>
        </w:rPr>
      </w:pPr>
    </w:p>
    <w:p w14:paraId="27261451" w14:textId="77777777" w:rsidR="007C42AD" w:rsidRDefault="007C42AD" w:rsidP="007C42AD">
      <w:pPr>
        <w:autoSpaceDE w:val="0"/>
        <w:autoSpaceDN w:val="0"/>
        <w:adjustRightInd w:val="0"/>
        <w:rPr>
          <w:rFonts w:ascii="David"/>
          <w:color w:val="000000"/>
          <w:rtl/>
        </w:rPr>
      </w:pPr>
    </w:p>
    <w:p w14:paraId="7AE62F47" w14:textId="187D5E24" w:rsidR="007C42AD" w:rsidRDefault="007C42AD" w:rsidP="007C42AD">
      <w:pPr>
        <w:autoSpaceDE w:val="0"/>
        <w:autoSpaceDN w:val="0"/>
        <w:adjustRightInd w:val="0"/>
        <w:rPr>
          <w:rFonts w:ascii="David"/>
          <w:color w:val="000000"/>
          <w:rtl/>
        </w:rPr>
      </w:pPr>
    </w:p>
    <w:p w14:paraId="1C9150B0" w14:textId="77777777" w:rsidR="003308E6" w:rsidRDefault="003308E6" w:rsidP="007C42AD">
      <w:pPr>
        <w:autoSpaceDE w:val="0"/>
        <w:autoSpaceDN w:val="0"/>
        <w:adjustRightInd w:val="0"/>
        <w:rPr>
          <w:rFonts w:ascii="David"/>
          <w:color w:val="000000"/>
          <w:rtl/>
        </w:rPr>
      </w:pPr>
    </w:p>
    <w:p w14:paraId="6BB0BE69" w14:textId="77777777" w:rsidR="007C42AD" w:rsidRDefault="007C42AD" w:rsidP="007C42AD">
      <w:pPr>
        <w:autoSpaceDE w:val="0"/>
        <w:autoSpaceDN w:val="0"/>
        <w:adjustRightInd w:val="0"/>
        <w:rPr>
          <w:rFonts w:ascii="David"/>
          <w:color w:val="000000"/>
          <w:rtl/>
        </w:rPr>
      </w:pPr>
    </w:p>
    <w:p w14:paraId="7685B9A7" w14:textId="77777777" w:rsidR="007C42AD" w:rsidRDefault="007C42AD" w:rsidP="007C42AD">
      <w:pPr>
        <w:autoSpaceDE w:val="0"/>
        <w:autoSpaceDN w:val="0"/>
        <w:adjustRightInd w:val="0"/>
        <w:rPr>
          <w:rFonts w:ascii="David"/>
          <w:color w:val="000000"/>
          <w:rtl/>
        </w:rPr>
      </w:pPr>
    </w:p>
    <w:p w14:paraId="03303116" w14:textId="77777777" w:rsidR="007C42AD" w:rsidRDefault="007C42AD" w:rsidP="007C42AD">
      <w:pPr>
        <w:autoSpaceDE w:val="0"/>
        <w:autoSpaceDN w:val="0"/>
        <w:adjustRightInd w:val="0"/>
        <w:rPr>
          <w:color w:val="000000"/>
          <w:u w:val="single"/>
          <w:rtl/>
        </w:rPr>
      </w:pPr>
      <w:r>
        <w:rPr>
          <w:rFonts w:hint="cs"/>
          <w:b/>
          <w:bCs/>
          <w:color w:val="000000"/>
          <w:u w:val="single"/>
          <w:rtl/>
        </w:rPr>
        <w:lastRenderedPageBreak/>
        <w:t>התמורה</w:t>
      </w:r>
    </w:p>
    <w:p w14:paraId="6AD7BE61" w14:textId="77777777" w:rsidR="007C42AD" w:rsidRDefault="007C42AD" w:rsidP="007C42AD">
      <w:pPr>
        <w:autoSpaceDE w:val="0"/>
        <w:autoSpaceDN w:val="0"/>
        <w:adjustRightInd w:val="0"/>
        <w:rPr>
          <w:color w:val="000000"/>
          <w:u w:val="single"/>
          <w:rtl/>
        </w:rPr>
      </w:pPr>
    </w:p>
    <w:p w14:paraId="71AF8194" w14:textId="644D0109"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 xml:space="preserve">שכר הטרחה החודשי הקבוע (גלובאלי) יעמוד על סך של </w:t>
      </w:r>
      <w:r w:rsidR="00101E5D">
        <w:rPr>
          <w:rFonts w:hint="cs"/>
          <w:color w:val="000000"/>
          <w:rtl/>
        </w:rPr>
        <w:t xml:space="preserve">1100 </w:t>
      </w:r>
      <w:r>
        <w:rPr>
          <w:rFonts w:hint="cs"/>
          <w:color w:val="000000"/>
          <w:rtl/>
        </w:rPr>
        <w:t xml:space="preserve"> ₪ לא כולל מע"מ בלבד בהפחתת שיעור ההנחה המפורט בהצעת המציע </w:t>
      </w:r>
      <w:r>
        <w:rPr>
          <w:rFonts w:hint="cs"/>
          <w:color w:val="000000"/>
          <w:u w:val="single"/>
          <w:rtl/>
        </w:rPr>
        <w:t>בנספח א'</w:t>
      </w:r>
      <w:r>
        <w:rPr>
          <w:rFonts w:hint="cs"/>
          <w:color w:val="000000"/>
          <w:rtl/>
        </w:rPr>
        <w:t xml:space="preserve"> (הצעת המציע). הסכום הנ"ל יעודכן בהתאם לעליית מדד המחירים לצרכן (כללי) בכל רבעון קלנדרי</w:t>
      </w:r>
      <w:r>
        <w:rPr>
          <w:rFonts w:ascii="Arial" w:hAnsi="Arial" w:hint="cs"/>
          <w:rtl/>
        </w:rPr>
        <w:t>.</w:t>
      </w:r>
    </w:p>
    <w:p w14:paraId="750B02B9" w14:textId="77777777" w:rsidR="007C42AD" w:rsidRDefault="007C42AD" w:rsidP="007C42AD">
      <w:pPr>
        <w:autoSpaceDE w:val="0"/>
        <w:autoSpaceDN w:val="0"/>
        <w:adjustRightInd w:val="0"/>
        <w:ind w:firstLine="567"/>
        <w:rPr>
          <w:rFonts w:ascii="David"/>
          <w:color w:val="000000"/>
          <w:rtl/>
        </w:rPr>
      </w:pPr>
    </w:p>
    <w:p w14:paraId="42746C11" w14:textId="553D9FC9"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הדרישה</w:t>
      </w:r>
      <w:r>
        <w:rPr>
          <w:rFonts w:ascii="David" w:hint="cs"/>
          <w:color w:val="000000"/>
        </w:rPr>
        <w:t xml:space="preserve"> </w:t>
      </w:r>
      <w:r>
        <w:rPr>
          <w:rFonts w:hint="cs"/>
          <w:color w:val="000000"/>
          <w:rtl/>
        </w:rPr>
        <w:t>החודשית לתשלום</w:t>
      </w:r>
      <w:r>
        <w:rPr>
          <w:rFonts w:ascii="David" w:hint="cs"/>
          <w:color w:val="000000"/>
        </w:rPr>
        <w:t xml:space="preserve"> </w:t>
      </w:r>
      <w:r>
        <w:rPr>
          <w:rFonts w:hint="cs"/>
          <w:color w:val="000000"/>
          <w:rtl/>
        </w:rPr>
        <w:t>תוגש</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התובע העירוני</w:t>
      </w:r>
      <w:r>
        <w:rPr>
          <w:rFonts w:ascii="David" w:hint="cs"/>
          <w:color w:val="000000"/>
        </w:rPr>
        <w:t xml:space="preserve"> </w:t>
      </w:r>
      <w:r>
        <w:rPr>
          <w:rFonts w:hint="cs"/>
          <w:color w:val="000000"/>
          <w:rtl/>
        </w:rPr>
        <w:t>למנכ"ל</w:t>
      </w:r>
      <w:r w:rsidR="00AF304B">
        <w:rPr>
          <w:rFonts w:hint="cs"/>
          <w:color w:val="000000"/>
          <w:rtl/>
        </w:rPr>
        <w:t>ית</w:t>
      </w:r>
      <w:r>
        <w:rPr>
          <w:rFonts w:hint="cs"/>
          <w:color w:val="000000"/>
          <w:rtl/>
        </w:rPr>
        <w:t xml:space="preserve"> המועצה</w:t>
      </w:r>
      <w:r>
        <w:rPr>
          <w:rFonts w:ascii="David" w:hint="cs"/>
          <w:color w:val="000000"/>
        </w:rPr>
        <w:t>.</w:t>
      </w:r>
      <w:r>
        <w:rPr>
          <w:rFonts w:hint="cs"/>
          <w:color w:val="000000"/>
          <w:rtl/>
        </w:rPr>
        <w:t xml:space="preserve"> התשלום</w:t>
      </w:r>
      <w:r>
        <w:rPr>
          <w:rFonts w:ascii="David" w:hint="cs"/>
          <w:color w:val="000000"/>
        </w:rPr>
        <w:t xml:space="preserve"> </w:t>
      </w:r>
      <w:r>
        <w:rPr>
          <w:rFonts w:hint="cs"/>
          <w:color w:val="000000"/>
          <w:rtl/>
        </w:rPr>
        <w:t>יבוצע</w:t>
      </w:r>
      <w:r>
        <w:rPr>
          <w:rFonts w:ascii="David" w:hint="cs"/>
          <w:color w:val="000000"/>
        </w:rPr>
        <w:t xml:space="preserve"> </w:t>
      </w:r>
      <w:r>
        <w:rPr>
          <w:rFonts w:hint="cs"/>
          <w:color w:val="000000"/>
          <w:rtl/>
        </w:rPr>
        <w:t>עד ש+</w:t>
      </w:r>
      <w:r>
        <w:rPr>
          <w:rFonts w:ascii="David" w:hint="cs"/>
          <w:color w:val="000000"/>
        </w:rPr>
        <w:t xml:space="preserve"> 30 </w:t>
      </w:r>
      <w:r>
        <w:rPr>
          <w:rFonts w:hint="cs"/>
          <w:color w:val="000000"/>
          <w:rtl/>
        </w:rPr>
        <w:t>יום</w:t>
      </w:r>
      <w:r>
        <w:rPr>
          <w:rFonts w:ascii="David" w:hint="cs"/>
          <w:color w:val="000000"/>
        </w:rPr>
        <w:t xml:space="preserve"> </w:t>
      </w:r>
      <w:r>
        <w:rPr>
          <w:rFonts w:hint="cs"/>
          <w:color w:val="000000"/>
          <w:rtl/>
        </w:rPr>
        <w:t>מיום</w:t>
      </w:r>
      <w:r>
        <w:rPr>
          <w:rFonts w:ascii="David" w:hint="cs"/>
          <w:color w:val="000000"/>
        </w:rPr>
        <w:t xml:space="preserve"> </w:t>
      </w:r>
      <w:r>
        <w:rPr>
          <w:rFonts w:hint="cs"/>
          <w:color w:val="000000"/>
          <w:rtl/>
        </w:rPr>
        <w:t>קבלת דרישת התשלום.</w:t>
      </w:r>
    </w:p>
    <w:p w14:paraId="0762A192" w14:textId="77777777" w:rsidR="007C42AD" w:rsidRDefault="007C42AD" w:rsidP="007C42AD">
      <w:pPr>
        <w:ind w:left="666"/>
        <w:rPr>
          <w:color w:val="000000"/>
        </w:rPr>
      </w:pPr>
    </w:p>
    <w:p w14:paraId="6DDD05E6"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 xml:space="preserve">מובהר מפורשות כי שכר הטרחה </w:t>
      </w:r>
      <w:r>
        <w:rPr>
          <w:rFonts w:ascii="David" w:hint="cs"/>
          <w:color w:val="000000"/>
          <w:rtl/>
        </w:rPr>
        <w:t xml:space="preserve">כולל </w:t>
      </w:r>
      <w:r>
        <w:rPr>
          <w:rFonts w:hint="cs"/>
          <w:color w:val="000000"/>
          <w:rtl/>
        </w:rPr>
        <w:t>כל</w:t>
      </w:r>
      <w:r>
        <w:rPr>
          <w:rFonts w:ascii="David" w:hint="cs"/>
          <w:color w:val="000000"/>
        </w:rPr>
        <w:t xml:space="preserve"> </w:t>
      </w:r>
      <w:r>
        <w:rPr>
          <w:rFonts w:hint="cs"/>
          <w:color w:val="000000"/>
          <w:rtl/>
        </w:rPr>
        <w:t>עלויות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השירותים המפורטים</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פניה זו, ללא מגבלה על מספר התיקים שבטיפולו, לרבות</w:t>
      </w:r>
      <w:r>
        <w:rPr>
          <w:rFonts w:ascii="David" w:hint="cs"/>
          <w:color w:val="000000"/>
        </w:rPr>
        <w:t xml:space="preserve"> </w:t>
      </w:r>
      <w:r>
        <w:rPr>
          <w:rFonts w:hint="cs"/>
          <w:color w:val="000000"/>
          <w:rtl/>
        </w:rPr>
        <w:t>עלות הוצאות נסיעה, העסקת</w:t>
      </w:r>
      <w:r>
        <w:rPr>
          <w:rFonts w:ascii="David" w:hint="cs"/>
          <w:color w:val="000000"/>
        </w:rPr>
        <w:t xml:space="preserve"> </w:t>
      </w:r>
      <w:r>
        <w:rPr>
          <w:rFonts w:hint="cs"/>
          <w:color w:val="000000"/>
          <w:rtl/>
        </w:rPr>
        <w:t>כוח</w:t>
      </w:r>
      <w:r>
        <w:rPr>
          <w:rFonts w:ascii="David" w:hint="cs"/>
          <w:color w:val="000000"/>
        </w:rPr>
        <w:t xml:space="preserve"> </w:t>
      </w:r>
      <w:r>
        <w:rPr>
          <w:rFonts w:hint="cs"/>
          <w:color w:val="000000"/>
          <w:rtl/>
        </w:rPr>
        <w:t>האדם</w:t>
      </w:r>
      <w:r>
        <w:rPr>
          <w:rFonts w:ascii="David" w:hint="cs"/>
          <w:color w:val="000000"/>
        </w:rPr>
        <w:t xml:space="preserve"> </w:t>
      </w:r>
      <w:r>
        <w:rPr>
          <w:rFonts w:hint="cs"/>
          <w:color w:val="000000"/>
          <w:rtl/>
        </w:rPr>
        <w:t>הנדרש, וכל</w:t>
      </w:r>
      <w:r>
        <w:rPr>
          <w:rFonts w:ascii="David" w:hint="cs"/>
          <w:color w:val="000000"/>
        </w:rPr>
        <w:t xml:space="preserve"> </w:t>
      </w:r>
      <w:r>
        <w:rPr>
          <w:rFonts w:hint="cs"/>
          <w:color w:val="000000"/>
          <w:rtl/>
        </w:rPr>
        <w:t>ההוצאות</w:t>
      </w:r>
      <w:r>
        <w:rPr>
          <w:rFonts w:ascii="David" w:hint="cs"/>
          <w:color w:val="000000"/>
        </w:rPr>
        <w:t xml:space="preserve"> </w:t>
      </w:r>
      <w:r>
        <w:rPr>
          <w:rFonts w:hint="cs"/>
          <w:color w:val="000000"/>
          <w:rtl/>
        </w:rPr>
        <w:t>הנלוות</w:t>
      </w:r>
      <w:r>
        <w:rPr>
          <w:rFonts w:ascii="David" w:hint="cs"/>
          <w:color w:val="000000"/>
        </w:rPr>
        <w:t xml:space="preserve"> </w:t>
      </w:r>
      <w:r>
        <w:rPr>
          <w:rFonts w:hint="cs"/>
          <w:color w:val="000000"/>
          <w:rtl/>
        </w:rPr>
        <w:t>האחרות</w:t>
      </w:r>
      <w:r>
        <w:rPr>
          <w:rFonts w:ascii="David" w:hint="cs"/>
          <w:color w:val="000000"/>
        </w:rPr>
        <w:t>.</w:t>
      </w:r>
      <w:r>
        <w:rPr>
          <w:rFonts w:hint="cs"/>
          <w:color w:val="000000"/>
          <w:rtl/>
        </w:rPr>
        <w:t xml:space="preserve"> המועצה</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תספק שירותים</w:t>
      </w:r>
      <w:r>
        <w:rPr>
          <w:rFonts w:ascii="David" w:hint="cs"/>
          <w:color w:val="000000"/>
        </w:rPr>
        <w:t xml:space="preserve"> </w:t>
      </w:r>
      <w:r>
        <w:rPr>
          <w:rFonts w:hint="cs"/>
          <w:color w:val="000000"/>
          <w:rtl/>
        </w:rPr>
        <w:t>משרדיים</w:t>
      </w:r>
      <w:r>
        <w:rPr>
          <w:rFonts w:ascii="David" w:hint="cs"/>
          <w:color w:val="000000"/>
        </w:rPr>
        <w:t xml:space="preserve"> </w:t>
      </w:r>
      <w:r>
        <w:rPr>
          <w:rFonts w:hint="cs"/>
          <w:color w:val="000000"/>
          <w:rtl/>
        </w:rPr>
        <w:t>ולוגיסטיים</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לתובע העירוני ולא</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נוסף</w:t>
      </w:r>
      <w:r>
        <w:rPr>
          <w:rFonts w:ascii="David" w:hint="cs"/>
          <w:color w:val="000000"/>
        </w:rPr>
        <w:t xml:space="preserve"> </w:t>
      </w:r>
      <w:r>
        <w:rPr>
          <w:rFonts w:hint="cs"/>
          <w:color w:val="000000"/>
          <w:rtl/>
        </w:rPr>
        <w:t>בגין אספקת</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אלו.</w:t>
      </w:r>
      <w:r>
        <w:rPr>
          <w:rFonts w:ascii="David" w:hint="cs"/>
          <w:color w:val="000000"/>
          <w:rtl/>
        </w:rPr>
        <w:t xml:space="preserve"> המועצה תעמיד לרשות עורך הדין משרד ושירותי מזכירות משותפים בשעות עבודתו במועצה. </w:t>
      </w:r>
    </w:p>
    <w:p w14:paraId="53383AAB" w14:textId="77777777" w:rsidR="007C42AD" w:rsidRDefault="007C42AD" w:rsidP="007C42AD">
      <w:pPr>
        <w:autoSpaceDE w:val="0"/>
        <w:autoSpaceDN w:val="0"/>
        <w:adjustRightInd w:val="0"/>
        <w:ind w:left="153"/>
        <w:rPr>
          <w:rFonts w:ascii="David"/>
          <w:color w:val="000000"/>
          <w:rtl/>
        </w:rPr>
      </w:pPr>
    </w:p>
    <w:p w14:paraId="2F2FA48A" w14:textId="77777777" w:rsidR="007C42AD" w:rsidRDefault="007C42AD" w:rsidP="007C42AD">
      <w:pPr>
        <w:autoSpaceDE w:val="0"/>
        <w:autoSpaceDN w:val="0"/>
        <w:adjustRightInd w:val="0"/>
        <w:rPr>
          <w:rFonts w:ascii="Calibri" w:hAnsi="Calibri"/>
          <w:color w:val="000000"/>
          <w:u w:val="single"/>
        </w:rPr>
      </w:pPr>
      <w:r>
        <w:rPr>
          <w:rFonts w:hint="cs"/>
          <w:b/>
          <w:bCs/>
          <w:color w:val="000000"/>
          <w:u w:val="single"/>
          <w:rtl/>
        </w:rPr>
        <w:t>העדר יחסי העבודה בין הצדדים</w:t>
      </w:r>
    </w:p>
    <w:p w14:paraId="51C8039F" w14:textId="77777777" w:rsidR="007C42AD" w:rsidRDefault="007C42AD" w:rsidP="007C42AD">
      <w:pPr>
        <w:autoSpaceDE w:val="0"/>
        <w:autoSpaceDN w:val="0"/>
        <w:adjustRightInd w:val="0"/>
        <w:ind w:left="153"/>
        <w:rPr>
          <w:rFonts w:ascii="David"/>
          <w:color w:val="000000"/>
        </w:rPr>
      </w:pPr>
    </w:p>
    <w:p w14:paraId="013FBB2A" w14:textId="77777777" w:rsidR="007C42AD" w:rsidRDefault="007C42AD" w:rsidP="007C42AD">
      <w:pPr>
        <w:numPr>
          <w:ilvl w:val="1"/>
          <w:numId w:val="13"/>
        </w:numPr>
        <w:autoSpaceDE w:val="0"/>
        <w:autoSpaceDN w:val="0"/>
        <w:adjustRightInd w:val="0"/>
        <w:ind w:left="153"/>
        <w:rPr>
          <w:rFonts w:ascii="David"/>
          <w:color w:val="000000"/>
          <w:rtl/>
        </w:rPr>
      </w:pPr>
      <w:r>
        <w:rPr>
          <w:rFonts w:hint="cs"/>
          <w:color w:val="000000"/>
          <w:rtl/>
        </w:rPr>
        <w:t>מוסכם</w:t>
      </w:r>
      <w:r>
        <w:rPr>
          <w:rFonts w:ascii="David" w:hint="cs"/>
          <w:color w:val="000000"/>
        </w:rPr>
        <w:t xml:space="preserve"> </w:t>
      </w:r>
      <w:r>
        <w:rPr>
          <w:rFonts w:hint="cs"/>
          <w:color w:val="000000"/>
          <w:rtl/>
        </w:rPr>
        <w:t>ומותנה</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הינו קבלן</w:t>
      </w:r>
      <w:r>
        <w:rPr>
          <w:rFonts w:ascii="David" w:hint="cs"/>
          <w:color w:val="000000"/>
        </w:rPr>
        <w:t xml:space="preserve"> </w:t>
      </w:r>
      <w:r>
        <w:rPr>
          <w:rFonts w:hint="cs"/>
          <w:color w:val="000000"/>
          <w:rtl/>
        </w:rPr>
        <w:t>עצמאי</w:t>
      </w:r>
      <w:r>
        <w:rPr>
          <w:rFonts w:ascii="David" w:hint="cs"/>
          <w:color w:val="000000"/>
        </w:rPr>
        <w:t xml:space="preserve"> </w:t>
      </w:r>
      <w:r>
        <w:rPr>
          <w:rFonts w:hint="cs"/>
          <w:color w:val="000000"/>
          <w:rtl/>
        </w:rPr>
        <w:t>ואין</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אחראית</w:t>
      </w:r>
      <w:r>
        <w:rPr>
          <w:rFonts w:ascii="David" w:hint="cs"/>
          <w:color w:val="000000"/>
        </w:rPr>
        <w:t xml:space="preserve"> </w:t>
      </w:r>
      <w:r>
        <w:rPr>
          <w:rFonts w:hint="cs"/>
          <w:color w:val="000000"/>
          <w:rtl/>
        </w:rPr>
        <w:t>לגביו</w:t>
      </w:r>
      <w:r>
        <w:rPr>
          <w:rFonts w:ascii="David" w:hint="cs"/>
          <w:color w:val="000000"/>
        </w:rPr>
        <w:t xml:space="preserve"> </w:t>
      </w:r>
      <w:r>
        <w:rPr>
          <w:rFonts w:hint="cs"/>
          <w:color w:val="000000"/>
          <w:rtl/>
        </w:rPr>
        <w:t>ולגבי</w:t>
      </w:r>
      <w:r>
        <w:rPr>
          <w:rFonts w:ascii="David" w:hint="cs"/>
          <w:color w:val="000000"/>
        </w:rPr>
        <w:t xml:space="preserve"> </w:t>
      </w:r>
      <w:r>
        <w:rPr>
          <w:rFonts w:hint="cs"/>
          <w:color w:val="000000"/>
          <w:rtl/>
        </w:rPr>
        <w:t>עובדיו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המועסקים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הפועלים מטעמו, בגין</w:t>
      </w:r>
      <w:r>
        <w:rPr>
          <w:rFonts w:ascii="David" w:hint="cs"/>
          <w:color w:val="000000"/>
        </w:rPr>
        <w:t xml:space="preserve"> </w:t>
      </w:r>
      <w:r>
        <w:rPr>
          <w:rFonts w:hint="cs"/>
          <w:color w:val="000000"/>
          <w:rtl/>
        </w:rPr>
        <w:t>מחלה,</w:t>
      </w:r>
      <w:r>
        <w:rPr>
          <w:rFonts w:ascii="David" w:hint="cs"/>
          <w:color w:val="000000"/>
        </w:rPr>
        <w:t xml:space="preserve"> </w:t>
      </w:r>
      <w:r>
        <w:rPr>
          <w:rFonts w:hint="cs"/>
          <w:color w:val="000000"/>
          <w:rtl/>
        </w:rPr>
        <w:t>תאונה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נזק</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שעלול</w:t>
      </w:r>
      <w:r>
        <w:rPr>
          <w:rFonts w:ascii="David" w:hint="cs"/>
          <w:color w:val="000000"/>
        </w:rPr>
        <w:t xml:space="preserve"> </w:t>
      </w:r>
      <w:r>
        <w:rPr>
          <w:rFonts w:hint="cs"/>
          <w:color w:val="000000"/>
          <w:rtl/>
        </w:rPr>
        <w:t>להיגרם</w:t>
      </w:r>
      <w:r>
        <w:rPr>
          <w:rFonts w:ascii="David" w:hint="cs"/>
          <w:color w:val="000000"/>
        </w:rPr>
        <w:t xml:space="preserve"> </w:t>
      </w:r>
      <w:r>
        <w:rPr>
          <w:rFonts w:hint="cs"/>
          <w:color w:val="000000"/>
          <w:rtl/>
        </w:rPr>
        <w:t>למי</w:t>
      </w:r>
      <w:r>
        <w:rPr>
          <w:rFonts w:ascii="David" w:hint="cs"/>
          <w:color w:val="000000"/>
        </w:rPr>
        <w:t xml:space="preserve"> </w:t>
      </w:r>
      <w:r>
        <w:rPr>
          <w:rFonts w:hint="cs"/>
          <w:color w:val="000000"/>
          <w:rtl/>
        </w:rPr>
        <w:t>מהם</w:t>
      </w:r>
      <w:r>
        <w:rPr>
          <w:rFonts w:ascii="David" w:hint="cs"/>
          <w:color w:val="000000"/>
        </w:rPr>
        <w:t xml:space="preserve"> </w:t>
      </w:r>
      <w:r>
        <w:rPr>
          <w:rFonts w:hint="cs"/>
          <w:color w:val="000000"/>
          <w:rtl/>
        </w:rPr>
        <w:t>תוך</w:t>
      </w:r>
      <w:r>
        <w:rPr>
          <w:rFonts w:ascii="David" w:hint="cs"/>
          <w:color w:val="000000"/>
        </w:rPr>
        <w:t xml:space="preserve"> </w:t>
      </w:r>
      <w:r>
        <w:rPr>
          <w:rFonts w:hint="cs"/>
          <w:color w:val="000000"/>
          <w:rtl/>
        </w:rPr>
        <w:t>כדי</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 או</w:t>
      </w:r>
      <w:r>
        <w:rPr>
          <w:rFonts w:ascii="David" w:hint="cs"/>
          <w:color w:val="000000"/>
        </w:rPr>
        <w:t xml:space="preserve"> </w:t>
      </w:r>
      <w:r>
        <w:rPr>
          <w:rFonts w:hint="cs"/>
          <w:color w:val="000000"/>
          <w:rtl/>
        </w:rPr>
        <w:t>כתוצאה</w:t>
      </w:r>
      <w:r>
        <w:rPr>
          <w:rFonts w:ascii="David" w:hint="cs"/>
          <w:color w:val="000000"/>
        </w:rPr>
        <w:t xml:space="preserve"> </w:t>
      </w:r>
      <w:r>
        <w:rPr>
          <w:rFonts w:hint="cs"/>
          <w:color w:val="000000"/>
          <w:rtl/>
        </w:rPr>
        <w:t>מביצועם, וכן</w:t>
      </w:r>
      <w:r>
        <w:rPr>
          <w:rFonts w:ascii="David" w:hint="cs"/>
          <w:color w:val="000000"/>
        </w:rPr>
        <w:t xml:space="preserve"> </w:t>
      </w:r>
      <w:r>
        <w:rPr>
          <w:rFonts w:hint="cs"/>
          <w:color w:val="000000"/>
          <w:rtl/>
        </w:rPr>
        <w:t>אין</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חייבת</w:t>
      </w:r>
      <w:r>
        <w:rPr>
          <w:rFonts w:ascii="David" w:hint="cs"/>
          <w:color w:val="000000"/>
        </w:rPr>
        <w:t xml:space="preserve"> </w:t>
      </w:r>
      <w:r>
        <w:rPr>
          <w:rFonts w:hint="cs"/>
          <w:color w:val="000000"/>
          <w:rtl/>
        </w:rPr>
        <w:t>בתשלום</w:t>
      </w:r>
      <w:r>
        <w:rPr>
          <w:rFonts w:ascii="David" w:hint="cs"/>
          <w:color w:val="000000"/>
        </w:rPr>
        <w:t xml:space="preserve"> </w:t>
      </w:r>
      <w:r>
        <w:rPr>
          <w:rFonts w:hint="cs"/>
          <w:color w:val="000000"/>
          <w:rtl/>
        </w:rPr>
        <w:t>לביטוח</w:t>
      </w:r>
      <w:r>
        <w:rPr>
          <w:rFonts w:ascii="David" w:hint="cs"/>
          <w:color w:val="000000"/>
        </w:rPr>
        <w:t xml:space="preserve"> </w:t>
      </w:r>
      <w:r>
        <w:rPr>
          <w:rFonts w:hint="cs"/>
          <w:color w:val="000000"/>
          <w:rtl/>
        </w:rPr>
        <w:t>הלאומי</w:t>
      </w:r>
      <w:r>
        <w:rPr>
          <w:rFonts w:ascii="David" w:hint="cs"/>
          <w:color w:val="000000"/>
        </w:rPr>
        <w:t xml:space="preserve"> </w:t>
      </w:r>
      <w:r>
        <w:rPr>
          <w:rFonts w:hint="cs"/>
          <w:color w:val="000000"/>
          <w:rtl/>
        </w:rPr>
        <w:t>עבור</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w:t>
      </w:r>
    </w:p>
    <w:p w14:paraId="04FBE9EB" w14:textId="77777777" w:rsidR="007C42AD" w:rsidRDefault="007C42AD" w:rsidP="007C42AD">
      <w:pPr>
        <w:autoSpaceDE w:val="0"/>
        <w:autoSpaceDN w:val="0"/>
        <w:adjustRightInd w:val="0"/>
        <w:rPr>
          <w:rFonts w:ascii="David"/>
          <w:color w:val="000000"/>
        </w:rPr>
      </w:pPr>
    </w:p>
    <w:p w14:paraId="4F497D91"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היה</w:t>
      </w:r>
      <w:r>
        <w:rPr>
          <w:rFonts w:ascii="David" w:hint="cs"/>
          <w:color w:val="000000"/>
        </w:rPr>
        <w:t xml:space="preserve"> </w:t>
      </w:r>
      <w:r>
        <w:rPr>
          <w:rFonts w:hint="cs"/>
          <w:color w:val="000000"/>
          <w:rtl/>
        </w:rPr>
        <w:t>וייקבע</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עובד</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מטעמו</w:t>
      </w:r>
      <w:r>
        <w:rPr>
          <w:rFonts w:ascii="David" w:hint="cs"/>
          <w:color w:val="000000"/>
        </w:rPr>
        <w:t xml:space="preserve"> </w:t>
      </w:r>
      <w:r>
        <w:rPr>
          <w:rFonts w:hint="cs"/>
          <w:color w:val="000000"/>
          <w:rtl/>
        </w:rPr>
        <w:t>סיפק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 כעובד</w:t>
      </w:r>
      <w:r>
        <w:rPr>
          <w:rFonts w:ascii="David" w:hint="cs"/>
          <w:color w:val="000000"/>
        </w:rPr>
        <w:t xml:space="preserve"> </w:t>
      </w:r>
      <w:r>
        <w:rPr>
          <w:rFonts w:hint="cs"/>
          <w:color w:val="000000"/>
          <w:rtl/>
        </w:rPr>
        <w:t>המועצה, יהיה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לשפות</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המועצה, מיד</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דרישה</w:t>
      </w:r>
      <w:r>
        <w:rPr>
          <w:rFonts w:ascii="David" w:hint="cs"/>
          <w:color w:val="000000"/>
        </w:rPr>
        <w:t xml:space="preserve"> </w:t>
      </w:r>
      <w:r>
        <w:rPr>
          <w:rFonts w:hint="cs"/>
          <w:color w:val="000000"/>
          <w:rtl/>
        </w:rPr>
        <w:t>על כל</w:t>
      </w:r>
      <w:r>
        <w:rPr>
          <w:rFonts w:ascii="David" w:hint="cs"/>
          <w:color w:val="000000"/>
        </w:rPr>
        <w:t xml:space="preserve"> </w:t>
      </w:r>
      <w:r>
        <w:rPr>
          <w:rFonts w:hint="cs"/>
          <w:color w:val="000000"/>
          <w:rtl/>
        </w:rPr>
        <w:t>ההוצאות</w:t>
      </w:r>
      <w:r>
        <w:rPr>
          <w:rFonts w:ascii="David" w:hint="cs"/>
          <w:color w:val="000000"/>
        </w:rPr>
        <w:t xml:space="preserve"> </w:t>
      </w:r>
      <w:r>
        <w:rPr>
          <w:rFonts w:hint="cs"/>
          <w:color w:val="000000"/>
          <w:rtl/>
        </w:rPr>
        <w:t>שיהיו</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בשל</w:t>
      </w:r>
      <w:r>
        <w:rPr>
          <w:rFonts w:ascii="David" w:hint="cs"/>
          <w:color w:val="000000"/>
        </w:rPr>
        <w:t xml:space="preserve"> </w:t>
      </w:r>
      <w:r>
        <w:rPr>
          <w:rFonts w:hint="cs"/>
          <w:color w:val="000000"/>
          <w:rtl/>
        </w:rPr>
        <w:t>קביעה</w:t>
      </w:r>
      <w:r>
        <w:rPr>
          <w:rFonts w:ascii="David" w:hint="cs"/>
          <w:color w:val="000000"/>
        </w:rPr>
        <w:t xml:space="preserve"> </w:t>
      </w:r>
      <w:r>
        <w:rPr>
          <w:rFonts w:hint="cs"/>
          <w:color w:val="000000"/>
          <w:rtl/>
        </w:rPr>
        <w:t>כאמור</w:t>
      </w:r>
      <w:r>
        <w:rPr>
          <w:rFonts w:ascii="David" w:hint="cs"/>
          <w:color w:val="000000"/>
        </w:rPr>
        <w:t>.</w:t>
      </w:r>
    </w:p>
    <w:p w14:paraId="5162F48E" w14:textId="77777777" w:rsidR="007C42AD" w:rsidRDefault="007C42AD" w:rsidP="007C42AD">
      <w:pPr>
        <w:autoSpaceDE w:val="0"/>
        <w:autoSpaceDN w:val="0"/>
        <w:adjustRightInd w:val="0"/>
        <w:ind w:left="153"/>
        <w:rPr>
          <w:rFonts w:ascii="David"/>
          <w:color w:val="000000"/>
          <w:rtl/>
        </w:rPr>
      </w:pPr>
    </w:p>
    <w:p w14:paraId="5C4CD41C" w14:textId="77777777" w:rsidR="007C42AD" w:rsidRDefault="007C42AD" w:rsidP="007C42AD">
      <w:pPr>
        <w:autoSpaceDE w:val="0"/>
        <w:autoSpaceDN w:val="0"/>
        <w:adjustRightInd w:val="0"/>
        <w:rPr>
          <w:rFonts w:ascii="David"/>
          <w:color w:val="000000"/>
          <w:u w:val="single"/>
        </w:rPr>
      </w:pPr>
      <w:r>
        <w:rPr>
          <w:rFonts w:hint="cs"/>
          <w:b/>
          <w:bCs/>
          <w:color w:val="000000"/>
          <w:u w:val="single"/>
          <w:rtl/>
        </w:rPr>
        <w:t>אחריות</w:t>
      </w:r>
    </w:p>
    <w:p w14:paraId="0A721EED" w14:textId="77777777" w:rsidR="007C42AD" w:rsidRDefault="007C42AD" w:rsidP="007C42AD">
      <w:pPr>
        <w:ind w:left="513"/>
        <w:rPr>
          <w:color w:val="000000"/>
          <w:rtl/>
        </w:rPr>
      </w:pPr>
    </w:p>
    <w:p w14:paraId="57191B06" w14:textId="366EFFC1" w:rsidR="007C42AD" w:rsidRDefault="007C42AD" w:rsidP="007C42AD">
      <w:pPr>
        <w:numPr>
          <w:ilvl w:val="1"/>
          <w:numId w:val="13"/>
        </w:numPr>
        <w:autoSpaceDE w:val="0"/>
        <w:autoSpaceDN w:val="0"/>
        <w:adjustRightInd w:val="0"/>
        <w:ind w:left="153"/>
        <w:rPr>
          <w:rFonts w:ascii="David"/>
          <w:color w:val="000000"/>
        </w:rPr>
      </w:pPr>
      <w:r>
        <w:rPr>
          <w:rFonts w:hint="cs"/>
          <w:color w:val="000000"/>
          <w:rtl/>
        </w:rPr>
        <w:t xml:space="preserve">"עוה"ד" אחראי לכל נזק שהוא, בין לנזק גוף בין נזק לרכוש , בין לנזק ממון או לכל נזק אחר, בין במהלך ביצוע העבודה ובן לאחר מכן, שייגרם "למועצה האזורית </w:t>
      </w:r>
      <w:r w:rsidR="003308E6">
        <w:rPr>
          <w:rFonts w:hint="cs"/>
          <w:color w:val="000000"/>
          <w:rtl/>
        </w:rPr>
        <w:t>מגילות ים המלח</w:t>
      </w:r>
      <w:r>
        <w:rPr>
          <w:rFonts w:hint="cs"/>
          <w:color w:val="000000"/>
          <w:rtl/>
        </w:rPr>
        <w:t>" ו/או לכל צד שלישי ו/או לכל עובד , כתוצאה ממעשה או מחדל מצד "עוה"ד" – בין אם נגרם על ידו בין אם נגרם ע"י עובדיו ו/או שלוחיו ו/או כל הנתון למרותו – בין במישרין ובין בעקיפין , הנוסע או הקשור לביצוע השירותים נשוא הסכם זה.</w:t>
      </w:r>
    </w:p>
    <w:p w14:paraId="792EA678" w14:textId="77777777" w:rsidR="007C42AD" w:rsidRDefault="007C42AD" w:rsidP="007C42AD">
      <w:pPr>
        <w:autoSpaceDE w:val="0"/>
        <w:autoSpaceDN w:val="0"/>
        <w:adjustRightInd w:val="0"/>
        <w:rPr>
          <w:rFonts w:ascii="David"/>
          <w:b/>
          <w:bCs/>
          <w:color w:val="000000"/>
          <w:u w:val="single"/>
          <w:rtl/>
        </w:rPr>
      </w:pPr>
    </w:p>
    <w:p w14:paraId="0DB53C03" w14:textId="77777777" w:rsidR="007C42AD" w:rsidRDefault="007C42AD" w:rsidP="007C42AD">
      <w:pPr>
        <w:autoSpaceDE w:val="0"/>
        <w:autoSpaceDN w:val="0"/>
        <w:adjustRightInd w:val="0"/>
        <w:rPr>
          <w:rFonts w:ascii="David"/>
          <w:b/>
          <w:bCs/>
          <w:color w:val="000000"/>
          <w:u w:val="single"/>
          <w:rtl/>
        </w:rPr>
      </w:pPr>
    </w:p>
    <w:p w14:paraId="7CCC00A6" w14:textId="77777777" w:rsidR="007C42AD" w:rsidRDefault="007C42AD" w:rsidP="007C42AD">
      <w:pPr>
        <w:autoSpaceDE w:val="0"/>
        <w:autoSpaceDN w:val="0"/>
        <w:adjustRightInd w:val="0"/>
        <w:rPr>
          <w:rFonts w:ascii="David"/>
          <w:b/>
          <w:bCs/>
          <w:color w:val="000000"/>
          <w:u w:val="single"/>
          <w:rtl/>
        </w:rPr>
      </w:pPr>
    </w:p>
    <w:p w14:paraId="3941DE09" w14:textId="77777777" w:rsidR="007C42AD" w:rsidRDefault="007C42AD" w:rsidP="007C42AD">
      <w:pPr>
        <w:autoSpaceDE w:val="0"/>
        <w:autoSpaceDN w:val="0"/>
        <w:adjustRightInd w:val="0"/>
        <w:rPr>
          <w:rFonts w:ascii="David"/>
          <w:b/>
          <w:bCs/>
          <w:color w:val="000000"/>
          <w:u w:val="single"/>
          <w:rtl/>
        </w:rPr>
      </w:pPr>
    </w:p>
    <w:p w14:paraId="2EEFD151" w14:textId="77777777" w:rsidR="007C42AD" w:rsidRDefault="007C42AD" w:rsidP="007C42AD">
      <w:pPr>
        <w:autoSpaceDE w:val="0"/>
        <w:autoSpaceDN w:val="0"/>
        <w:adjustRightInd w:val="0"/>
        <w:rPr>
          <w:rFonts w:ascii="David"/>
          <w:b/>
          <w:bCs/>
          <w:color w:val="000000"/>
          <w:u w:val="single"/>
          <w:rtl/>
        </w:rPr>
      </w:pPr>
    </w:p>
    <w:p w14:paraId="413DE64B" w14:textId="77777777" w:rsidR="007C42AD" w:rsidRDefault="007C42AD" w:rsidP="007C42AD">
      <w:pPr>
        <w:autoSpaceDE w:val="0"/>
        <w:autoSpaceDN w:val="0"/>
        <w:adjustRightInd w:val="0"/>
        <w:rPr>
          <w:rFonts w:ascii="David"/>
          <w:b/>
          <w:bCs/>
          <w:color w:val="000000"/>
          <w:u w:val="single"/>
        </w:rPr>
      </w:pPr>
      <w:r>
        <w:rPr>
          <w:rFonts w:ascii="David" w:hint="cs"/>
          <w:b/>
          <w:bCs/>
          <w:color w:val="000000"/>
          <w:u w:val="single"/>
          <w:rtl/>
        </w:rPr>
        <w:lastRenderedPageBreak/>
        <w:t>ביטוח</w:t>
      </w:r>
    </w:p>
    <w:p w14:paraId="7EB8AB3A" w14:textId="77777777" w:rsidR="007C42AD" w:rsidRDefault="007C42AD" w:rsidP="007C42AD">
      <w:pPr>
        <w:autoSpaceDE w:val="0"/>
        <w:autoSpaceDN w:val="0"/>
        <w:adjustRightInd w:val="0"/>
        <w:ind w:left="153"/>
        <w:rPr>
          <w:rFonts w:ascii="David"/>
          <w:color w:val="000000"/>
          <w:rtl/>
        </w:rPr>
      </w:pPr>
    </w:p>
    <w:p w14:paraId="0D8DC410" w14:textId="77777777" w:rsidR="007C42AD" w:rsidRDefault="007C42AD" w:rsidP="007C42AD">
      <w:pPr>
        <w:numPr>
          <w:ilvl w:val="1"/>
          <w:numId w:val="13"/>
        </w:numPr>
        <w:autoSpaceDE w:val="0"/>
        <w:autoSpaceDN w:val="0"/>
        <w:adjustRightInd w:val="0"/>
        <w:ind w:left="153"/>
        <w:rPr>
          <w:b/>
          <w:bCs/>
          <w:color w:val="000000"/>
          <w:u w:val="single"/>
        </w:rPr>
      </w:pPr>
      <w:r>
        <w:rPr>
          <w:rFonts w:ascii="David" w:hint="cs"/>
          <w:color w:val="000000"/>
          <w:rtl/>
        </w:rPr>
        <w:t xml:space="preserve">מבלי לגרוע מאחריות "עוה"ד" עפ"י הסכם זה ו/או עפ"י כל דין , עוה"ד" מתחייב לבצע על חשבונו,  את הביטוחים הבאים , ולהשאירם בתוקף במשך כל תקופת ההסכם וכל הארכה שלו. ביטוח אחריות מקצועית יחודש ע"י "עוה"ד" ועל חשבונו ובאופן רצוף כל עוד יש לו אחריות עפ"י דין. </w:t>
      </w:r>
    </w:p>
    <w:p w14:paraId="12A7542F" w14:textId="77777777" w:rsidR="007C42AD" w:rsidRDefault="007C42AD" w:rsidP="007C42AD">
      <w:pPr>
        <w:numPr>
          <w:ilvl w:val="2"/>
          <w:numId w:val="25"/>
        </w:numPr>
        <w:spacing w:before="240" w:line="240" w:lineRule="auto"/>
        <w:ind w:right="720"/>
        <w:rPr>
          <w:sz w:val="22"/>
        </w:rPr>
      </w:pPr>
      <w:r>
        <w:rPr>
          <w:rFonts w:hint="cs"/>
          <w:rtl/>
        </w:rPr>
        <w:t>ביטוח אחריות כלפי צד שלישי בגבול אחריות של לפחות :</w:t>
      </w:r>
    </w:p>
    <w:p w14:paraId="385555A8" w14:textId="77777777" w:rsidR="007C42AD" w:rsidRDefault="007C42AD" w:rsidP="007C42AD">
      <w:pPr>
        <w:ind w:left="709"/>
      </w:pPr>
      <w:r>
        <w:rPr>
          <w:rFonts w:hint="cs"/>
          <w:rtl/>
        </w:rPr>
        <w:t>2,000,000  ש"ח למקרה ו – 2,000,000 ש"ח לתקופה.</w:t>
      </w:r>
    </w:p>
    <w:p w14:paraId="3CC3EBEB" w14:textId="77777777" w:rsidR="007C42AD" w:rsidRDefault="007C42AD" w:rsidP="007C42AD">
      <w:pPr>
        <w:ind w:left="709"/>
        <w:rPr>
          <w:rtl/>
        </w:rPr>
      </w:pPr>
      <w:r>
        <w:rPr>
          <w:rFonts w:hint="cs"/>
          <w:rtl/>
        </w:rPr>
        <w:t>הכיסוי יהא בנוסח ובתנאים שאינם פחותים מתנאי הפוליסה הידועה בשם "ביט".</w:t>
      </w:r>
    </w:p>
    <w:p w14:paraId="433E60B3" w14:textId="77777777" w:rsidR="007C42AD" w:rsidRDefault="007C42AD" w:rsidP="007C42AD">
      <w:pPr>
        <w:ind w:right="720"/>
        <w:rPr>
          <w:rtl/>
        </w:rPr>
      </w:pPr>
      <w:r>
        <w:rPr>
          <w:rFonts w:hint="cs"/>
          <w:rtl/>
        </w:rPr>
        <w:t xml:space="preserve">37.1.2. </w:t>
      </w:r>
      <w:r>
        <w:rPr>
          <w:rFonts w:hint="cs"/>
          <w:rtl/>
        </w:rPr>
        <w:tab/>
        <w:t>ביטוח אחריות מעבידים, בגבולות אחריות של לפחות :</w:t>
      </w:r>
    </w:p>
    <w:p w14:paraId="4B10940F" w14:textId="77777777" w:rsidR="007C42AD" w:rsidRDefault="007C42AD" w:rsidP="007C42AD">
      <w:pPr>
        <w:ind w:firstLine="720"/>
        <w:rPr>
          <w:rtl/>
        </w:rPr>
      </w:pPr>
      <w:r>
        <w:rPr>
          <w:rFonts w:hint="cs"/>
          <w:rtl/>
        </w:rPr>
        <w:t>6,000,000 ש"ח  לעובד  ו -  20,000,000  ש"ח  למקרה ולתקופה.</w:t>
      </w:r>
    </w:p>
    <w:p w14:paraId="560CE5E7" w14:textId="77777777" w:rsidR="007C42AD" w:rsidRDefault="007C42AD" w:rsidP="007C42AD">
      <w:pPr>
        <w:ind w:left="680"/>
        <w:rPr>
          <w:rtl/>
        </w:rPr>
      </w:pPr>
      <w:r>
        <w:rPr>
          <w:rFonts w:hint="cs"/>
          <w:rtl/>
        </w:rPr>
        <w:t>[מובן שעל “עוה”ד” לשלם למוסד לביטוח לאומי את כל התשלומים המגיעים כחוק, בגין עובדיו].</w:t>
      </w:r>
    </w:p>
    <w:p w14:paraId="47DCC2AF" w14:textId="77777777" w:rsidR="007C42AD" w:rsidRDefault="007C42AD" w:rsidP="007C42AD">
      <w:pPr>
        <w:ind w:left="680"/>
        <w:rPr>
          <w:rtl/>
        </w:rPr>
      </w:pPr>
      <w:r>
        <w:rPr>
          <w:rFonts w:hint="cs"/>
          <w:rtl/>
        </w:rPr>
        <w:t>הכיסוי יהא בנוסח ובתנאים שאינם פחותים מתנאי הפוליסה הידועה בשם "ביט".</w:t>
      </w:r>
    </w:p>
    <w:p w14:paraId="7B257F66" w14:textId="77777777" w:rsidR="007C42AD" w:rsidRDefault="007C42AD" w:rsidP="007C42AD">
      <w:pPr>
        <w:ind w:left="686"/>
        <w:rPr>
          <w:rtl/>
        </w:rPr>
      </w:pPr>
      <w:r>
        <w:rPr>
          <w:rFonts w:hint="cs"/>
          <w:rtl/>
        </w:rPr>
        <w:t>“עוה”ד” רשאי שלא לבצע ביטוח זה כל עוד אינו מעסיק עובדים ומתחייב בזאת כי מייד לכשיעסיק עובדים – הוא יבצע ביטוח זה.</w:t>
      </w:r>
    </w:p>
    <w:p w14:paraId="6895655D" w14:textId="77777777" w:rsidR="007C42AD" w:rsidRDefault="007C42AD" w:rsidP="007C42AD">
      <w:pPr>
        <w:numPr>
          <w:ilvl w:val="2"/>
          <w:numId w:val="25"/>
        </w:numPr>
        <w:spacing w:before="240" w:line="240" w:lineRule="auto"/>
        <w:rPr>
          <w:rtl/>
        </w:rPr>
      </w:pPr>
      <w:r>
        <w:rPr>
          <w:rFonts w:hint="cs"/>
          <w:rtl/>
        </w:rPr>
        <w:t>ביטוח אחריות מקצועית בגבול אחריות של לפחות :</w:t>
      </w:r>
    </w:p>
    <w:p w14:paraId="465E7D9F" w14:textId="77777777" w:rsidR="007C42AD" w:rsidRDefault="007C42AD" w:rsidP="007C42AD">
      <w:pPr>
        <w:ind w:left="680"/>
        <w:rPr>
          <w:rtl/>
        </w:rPr>
      </w:pPr>
      <w:r>
        <w:rPr>
          <w:rFonts w:hint="cs"/>
          <w:rtl/>
        </w:rPr>
        <w:t>2,000,000  ש"ח למקרה  ו – 2,000,000  ש"ח  לתקופה.</w:t>
      </w:r>
    </w:p>
    <w:p w14:paraId="320618A0" w14:textId="77777777" w:rsidR="007C42AD" w:rsidRDefault="007C42AD" w:rsidP="007C42AD">
      <w:pPr>
        <w:ind w:left="680"/>
        <w:rPr>
          <w:rtl/>
        </w:rPr>
      </w:pPr>
      <w:r>
        <w:rPr>
          <w:rFonts w:hint="cs"/>
          <w:rtl/>
        </w:rPr>
        <w:t>“עוה”ד” מתחייב להמשיך ולחדש פוליסה זו על חשבונו כל עוד יש לו אחריות עפ"י דין.</w:t>
      </w:r>
    </w:p>
    <w:p w14:paraId="2EEB8020" w14:textId="77777777" w:rsidR="007C42AD" w:rsidRDefault="007C42AD" w:rsidP="007C42AD">
      <w:pPr>
        <w:ind w:left="1440" w:firstLine="720"/>
        <w:rPr>
          <w:b/>
          <w:bCs/>
          <w:rtl/>
        </w:rPr>
      </w:pPr>
      <w:r>
        <w:rPr>
          <w:rFonts w:hint="cs"/>
          <w:b/>
          <w:bCs/>
          <w:rtl/>
        </w:rPr>
        <w:t>בכפוף למפורט להלן :</w:t>
      </w:r>
    </w:p>
    <w:p w14:paraId="1B9F28D7" w14:textId="77777777" w:rsidR="007C42AD" w:rsidRDefault="007C42AD" w:rsidP="007C42AD">
      <w:pPr>
        <w:rPr>
          <w:b/>
          <w:bCs/>
          <w:rtl/>
        </w:rPr>
      </w:pPr>
    </w:p>
    <w:p w14:paraId="43EE7215" w14:textId="77777777" w:rsidR="007C42AD" w:rsidRDefault="007C42AD" w:rsidP="007C42AD">
      <w:pPr>
        <w:numPr>
          <w:ilvl w:val="3"/>
          <w:numId w:val="26"/>
        </w:numPr>
        <w:spacing w:line="240" w:lineRule="auto"/>
        <w:ind w:left="720" w:right="2160"/>
        <w:jc w:val="left"/>
        <w:rPr>
          <w:rtl/>
        </w:rPr>
      </w:pPr>
      <w:r>
        <w:rPr>
          <w:rFonts w:hint="cs"/>
          <w:rtl/>
        </w:rPr>
        <w:t xml:space="preserve"> בפוליסה יבוטלו הסייגים הבאים :</w:t>
      </w:r>
    </w:p>
    <w:p w14:paraId="2D9B6F64" w14:textId="77777777" w:rsidR="007C42AD" w:rsidRDefault="007C42AD" w:rsidP="007C42AD">
      <w:pPr>
        <w:numPr>
          <w:ilvl w:val="0"/>
          <w:numId w:val="27"/>
        </w:numPr>
        <w:spacing w:line="240" w:lineRule="auto"/>
        <w:jc w:val="left"/>
        <w:rPr>
          <w:rtl/>
        </w:rPr>
      </w:pPr>
      <w:r>
        <w:rPr>
          <w:rFonts w:hint="cs"/>
          <w:rtl/>
        </w:rPr>
        <w:t>הוצאת דיבה או שם רע או פגיעה בפרטיות.</w:t>
      </w:r>
    </w:p>
    <w:p w14:paraId="3F0D080D" w14:textId="77777777" w:rsidR="007C42AD" w:rsidRDefault="007C42AD" w:rsidP="007C42AD">
      <w:pPr>
        <w:numPr>
          <w:ilvl w:val="0"/>
          <w:numId w:val="27"/>
        </w:numPr>
        <w:spacing w:line="240" w:lineRule="auto"/>
        <w:jc w:val="left"/>
      </w:pPr>
      <w:r>
        <w:rPr>
          <w:rFonts w:hint="cs"/>
          <w:rtl/>
        </w:rPr>
        <w:t>אובדן מסמכים.</w:t>
      </w:r>
    </w:p>
    <w:p w14:paraId="71FAA174" w14:textId="77777777" w:rsidR="007C42AD" w:rsidRDefault="007C42AD" w:rsidP="007C42AD">
      <w:pPr>
        <w:numPr>
          <w:ilvl w:val="0"/>
          <w:numId w:val="27"/>
        </w:numPr>
        <w:spacing w:line="240" w:lineRule="auto"/>
        <w:jc w:val="left"/>
        <w:rPr>
          <w:rtl/>
        </w:rPr>
      </w:pPr>
      <w:r>
        <w:rPr>
          <w:rFonts w:hint="cs"/>
          <w:rtl/>
        </w:rPr>
        <w:t>אובדן השימוש ו/או עיכוב כתוצאה ממקרה ביטוח.</w:t>
      </w:r>
    </w:p>
    <w:p w14:paraId="3710CAF7" w14:textId="77777777" w:rsidR="007C42AD" w:rsidRDefault="007C42AD" w:rsidP="007C42AD">
      <w:pPr>
        <w:numPr>
          <w:ilvl w:val="3"/>
          <w:numId w:val="26"/>
        </w:numPr>
        <w:spacing w:before="240" w:line="240" w:lineRule="auto"/>
        <w:ind w:left="720"/>
      </w:pPr>
      <w:r>
        <w:rPr>
          <w:rFonts w:hint="cs"/>
          <w:rtl/>
        </w:rPr>
        <w:t xml:space="preserve"> חריג/סייג "אי יושר וכו'" יחול רק לגבי אותו אדם שעשה אותו מעשה.</w:t>
      </w:r>
    </w:p>
    <w:p w14:paraId="1A4727E5" w14:textId="77777777" w:rsidR="007C42AD" w:rsidRDefault="007C42AD" w:rsidP="007C42AD">
      <w:pPr>
        <w:ind w:left="1440"/>
        <w:rPr>
          <w:rtl/>
        </w:rPr>
      </w:pPr>
    </w:p>
    <w:p w14:paraId="36D23E94" w14:textId="77777777" w:rsidR="007C42AD" w:rsidRDefault="007C42AD" w:rsidP="007C42AD">
      <w:pPr>
        <w:numPr>
          <w:ilvl w:val="3"/>
          <w:numId w:val="26"/>
        </w:numPr>
        <w:spacing w:line="240" w:lineRule="auto"/>
        <w:ind w:left="720"/>
        <w:jc w:val="left"/>
      </w:pPr>
      <w:r>
        <w:rPr>
          <w:rFonts w:hint="cs"/>
          <w:rtl/>
        </w:rPr>
        <w:t>הפוליסה תכלול "תקופת גילוי" של לפחות 6 חודשים.</w:t>
      </w:r>
    </w:p>
    <w:p w14:paraId="3AB78B0F" w14:textId="77777777" w:rsidR="007C42AD" w:rsidRDefault="007C42AD" w:rsidP="007C42AD">
      <w:pPr>
        <w:ind w:left="2160"/>
      </w:pPr>
    </w:p>
    <w:p w14:paraId="2E5E8961" w14:textId="77777777" w:rsidR="007C42AD" w:rsidRDefault="007C42AD" w:rsidP="007C42AD">
      <w:pPr>
        <w:numPr>
          <w:ilvl w:val="1"/>
          <w:numId w:val="25"/>
        </w:numPr>
        <w:spacing w:line="240" w:lineRule="auto"/>
        <w:jc w:val="left"/>
      </w:pPr>
      <w:r>
        <w:rPr>
          <w:rFonts w:hint="cs"/>
          <w:rtl/>
        </w:rPr>
        <w:t>במעמד חתימת ההסכם, “עוה”ד” ימציא ל"מועצה" את אישור עריכת הביטוח הנ"ל, חתום ע"י חברת   הביטוח שלו.</w:t>
      </w:r>
    </w:p>
    <w:p w14:paraId="7BC91A4A" w14:textId="77777777" w:rsidR="007C42AD" w:rsidRDefault="007C42AD" w:rsidP="007C42AD">
      <w:pPr>
        <w:ind w:left="680"/>
        <w:rPr>
          <w:b/>
          <w:bCs/>
          <w:rtl/>
        </w:rPr>
      </w:pPr>
      <w:r>
        <w:rPr>
          <w:rFonts w:hint="cs"/>
          <w:b/>
          <w:bCs/>
          <w:rtl/>
        </w:rPr>
        <w:t>“עוה”ד” מתחייב להמציא ל"מועצה" אישור חדש, לפחות 15 יום לפני תום תוקפו של כל אישור, כל עוד הוא מחוייב לכך עפ"י הסכם זה.</w:t>
      </w:r>
    </w:p>
    <w:p w14:paraId="6D0270BB" w14:textId="77777777" w:rsidR="007C42AD" w:rsidRDefault="007C42AD" w:rsidP="007C42AD">
      <w:pPr>
        <w:ind w:right="720"/>
        <w:rPr>
          <w:rtl/>
        </w:rPr>
      </w:pPr>
    </w:p>
    <w:p w14:paraId="11ABACD9" w14:textId="77777777" w:rsidR="007C42AD" w:rsidRDefault="007C42AD" w:rsidP="007C42AD">
      <w:pPr>
        <w:numPr>
          <w:ilvl w:val="1"/>
          <w:numId w:val="25"/>
        </w:numPr>
        <w:spacing w:line="240" w:lineRule="auto"/>
        <w:jc w:val="left"/>
        <w:rPr>
          <w:rtl/>
        </w:rPr>
      </w:pPr>
      <w:r>
        <w:rPr>
          <w:rFonts w:hint="cs"/>
          <w:rtl/>
        </w:rPr>
        <w:t>הביטוחים הנזכרים לעיל הינם דרישות מינימום בלבד ו”עוה”ד” רשאי לבצע ביטוחים נוספים כראות עיניו, על מנת לכסות את מלוא אחריותו.</w:t>
      </w:r>
    </w:p>
    <w:p w14:paraId="0212BE81" w14:textId="77777777" w:rsidR="007C42AD" w:rsidRDefault="007C42AD" w:rsidP="007C42AD">
      <w:pPr>
        <w:ind w:left="660"/>
        <w:rPr>
          <w:rtl/>
        </w:rPr>
      </w:pPr>
    </w:p>
    <w:p w14:paraId="2422FAC9" w14:textId="77777777" w:rsidR="007C42AD" w:rsidRDefault="007C42AD" w:rsidP="007C42AD">
      <w:pPr>
        <w:numPr>
          <w:ilvl w:val="1"/>
          <w:numId w:val="25"/>
        </w:numPr>
        <w:spacing w:line="240" w:lineRule="auto"/>
        <w:jc w:val="left"/>
      </w:pPr>
      <w:r>
        <w:rPr>
          <w:rFonts w:hint="cs"/>
          <w:rtl/>
        </w:rPr>
        <w:lastRenderedPageBreak/>
        <w:t>“עוה”ד” מתחייב למלא בקפדנות אחר כל דרישות והתנאות הפוליסות וכן בעקבות מקרה ביטוח להודיע על כך מיידית ל"מועצה" וכן לפעול למימושן של הפוליסות.</w:t>
      </w:r>
    </w:p>
    <w:p w14:paraId="6CFBB308" w14:textId="77777777" w:rsidR="007C42AD" w:rsidRDefault="007C42AD" w:rsidP="007C42AD">
      <w:pPr>
        <w:pStyle w:val="af8"/>
        <w:rPr>
          <w:rtl/>
        </w:rPr>
      </w:pPr>
    </w:p>
    <w:p w14:paraId="0F102BBA" w14:textId="77777777" w:rsidR="007C42AD" w:rsidRDefault="007C42AD" w:rsidP="007C42AD">
      <w:pPr>
        <w:numPr>
          <w:ilvl w:val="1"/>
          <w:numId w:val="25"/>
        </w:numPr>
        <w:spacing w:line="240" w:lineRule="auto"/>
        <w:jc w:val="left"/>
      </w:pPr>
      <w:r>
        <w:rPr>
          <w:rFonts w:hint="cs"/>
          <w:rtl/>
        </w:rPr>
        <w:t>“עוה”ד” יישא לבדו בכל סכומי ההשתתפות העצמית בכל הביטוחים הנערכים על ידו.</w:t>
      </w:r>
    </w:p>
    <w:p w14:paraId="7A6A2EBF" w14:textId="77777777" w:rsidR="007C42AD" w:rsidRDefault="007C42AD" w:rsidP="007C42AD">
      <w:pPr>
        <w:jc w:val="left"/>
        <w:rPr>
          <w:rtl/>
        </w:rPr>
      </w:pPr>
    </w:p>
    <w:p w14:paraId="56904DB8" w14:textId="77777777" w:rsidR="007C42AD" w:rsidRDefault="007C42AD" w:rsidP="007C42AD">
      <w:pPr>
        <w:autoSpaceDE w:val="0"/>
        <w:autoSpaceDN w:val="0"/>
        <w:adjustRightInd w:val="0"/>
        <w:rPr>
          <w:b/>
          <w:bCs/>
          <w:color w:val="000000"/>
          <w:u w:val="single"/>
          <w:rtl/>
        </w:rPr>
      </w:pPr>
    </w:p>
    <w:p w14:paraId="79028141" w14:textId="77777777" w:rsidR="007C42AD" w:rsidRDefault="007C42AD" w:rsidP="007C42AD">
      <w:pPr>
        <w:autoSpaceDE w:val="0"/>
        <w:autoSpaceDN w:val="0"/>
        <w:adjustRightInd w:val="0"/>
        <w:rPr>
          <w:rFonts w:ascii="David"/>
          <w:color w:val="000000"/>
          <w:u w:val="single"/>
          <w:rtl/>
        </w:rPr>
      </w:pPr>
      <w:r>
        <w:rPr>
          <w:rFonts w:hint="cs"/>
          <w:b/>
          <w:bCs/>
          <w:color w:val="000000"/>
          <w:u w:val="single"/>
          <w:rtl/>
        </w:rPr>
        <w:t>שמירת</w:t>
      </w:r>
      <w:r>
        <w:rPr>
          <w:rFonts w:ascii="David" w:hint="cs"/>
          <w:color w:val="000000"/>
          <w:u w:val="single"/>
        </w:rPr>
        <w:t xml:space="preserve"> </w:t>
      </w:r>
      <w:r>
        <w:rPr>
          <w:rFonts w:hint="cs"/>
          <w:b/>
          <w:bCs/>
          <w:color w:val="000000"/>
          <w:u w:val="single"/>
          <w:rtl/>
        </w:rPr>
        <w:t>סודיות</w:t>
      </w:r>
    </w:p>
    <w:p w14:paraId="70258CA7" w14:textId="77777777" w:rsidR="007C42AD" w:rsidRDefault="007C42AD" w:rsidP="007C42AD">
      <w:pPr>
        <w:ind w:left="513"/>
        <w:rPr>
          <w:color w:val="000000"/>
          <w:rtl/>
        </w:rPr>
      </w:pPr>
    </w:p>
    <w:p w14:paraId="6B91CE30" w14:textId="77777777" w:rsidR="007C42AD" w:rsidRDefault="007C42AD" w:rsidP="007C42AD">
      <w:pPr>
        <w:numPr>
          <w:ilvl w:val="1"/>
          <w:numId w:val="13"/>
        </w:numPr>
        <w:autoSpaceDE w:val="0"/>
        <w:autoSpaceDN w:val="0"/>
        <w:adjustRightInd w:val="0"/>
        <w:ind w:left="153"/>
        <w:rPr>
          <w:rFonts w:ascii="David"/>
          <w:color w:val="000000"/>
          <w:rtl/>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לשמור</w:t>
      </w:r>
      <w:r>
        <w:rPr>
          <w:rFonts w:ascii="David" w:hint="cs"/>
          <w:color w:val="000000"/>
        </w:rPr>
        <w:t xml:space="preserve"> </w:t>
      </w:r>
      <w:r>
        <w:rPr>
          <w:rFonts w:hint="cs"/>
          <w:color w:val="000000"/>
          <w:rtl/>
        </w:rPr>
        <w:t>בסוד</w:t>
      </w:r>
      <w:r>
        <w:rPr>
          <w:rFonts w:ascii="David" w:hint="cs"/>
          <w:color w:val="000000"/>
        </w:rPr>
        <w:t xml:space="preserve"> </w:t>
      </w:r>
      <w:r>
        <w:rPr>
          <w:rFonts w:hint="cs"/>
          <w:color w:val="000000"/>
          <w:rtl/>
        </w:rPr>
        <w:t>ולא</w:t>
      </w:r>
      <w:r>
        <w:rPr>
          <w:rFonts w:ascii="David" w:hint="cs"/>
          <w:color w:val="000000"/>
        </w:rPr>
        <w:t xml:space="preserve"> </w:t>
      </w:r>
      <w:r>
        <w:rPr>
          <w:rFonts w:hint="cs"/>
          <w:color w:val="000000"/>
          <w:rtl/>
        </w:rPr>
        <w:t>להעביר, להודיע, למסור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להביא</w:t>
      </w:r>
      <w:r>
        <w:rPr>
          <w:rFonts w:ascii="David" w:hint="cs"/>
          <w:color w:val="000000"/>
        </w:rPr>
        <w:t xml:space="preserve"> </w:t>
      </w:r>
      <w:r>
        <w:rPr>
          <w:rFonts w:hint="cs"/>
          <w:color w:val="000000"/>
          <w:rtl/>
        </w:rPr>
        <w:t>לידיעת כל</w:t>
      </w:r>
      <w:r>
        <w:rPr>
          <w:rFonts w:ascii="David" w:hint="cs"/>
          <w:color w:val="000000"/>
        </w:rPr>
        <w:t xml:space="preserve"> </w:t>
      </w:r>
      <w:r>
        <w:rPr>
          <w:rFonts w:hint="cs"/>
          <w:color w:val="000000"/>
          <w:rtl/>
        </w:rPr>
        <w:t xml:space="preserve">גורם, במישרין, </w:t>
      </w:r>
      <w:r>
        <w:rPr>
          <w:rFonts w:ascii="David" w:hint="cs"/>
          <w:color w:val="000000"/>
        </w:rPr>
        <w:t xml:space="preserve"> </w:t>
      </w:r>
      <w:r>
        <w:rPr>
          <w:rFonts w:hint="cs"/>
          <w:color w:val="000000"/>
          <w:rtl/>
        </w:rPr>
        <w:t>בעקיפין</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דרך</w:t>
      </w:r>
      <w:r>
        <w:rPr>
          <w:rFonts w:ascii="David" w:hint="cs"/>
          <w:color w:val="000000"/>
        </w:rPr>
        <w:t xml:space="preserve"> </w:t>
      </w:r>
      <w:r>
        <w:rPr>
          <w:rFonts w:hint="cs"/>
          <w:color w:val="000000"/>
          <w:rtl/>
        </w:rPr>
        <w:t xml:space="preserve">שהיא, </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 xml:space="preserve">מידע, </w:t>
      </w:r>
      <w:r>
        <w:rPr>
          <w:rFonts w:ascii="David" w:hint="cs"/>
          <w:color w:val="000000"/>
        </w:rPr>
        <w:t xml:space="preserve"> </w:t>
      </w:r>
      <w:r>
        <w:rPr>
          <w:rFonts w:hint="cs"/>
          <w:color w:val="000000"/>
          <w:rtl/>
        </w:rPr>
        <w:t xml:space="preserve">ידיעה, </w:t>
      </w:r>
      <w:r>
        <w:rPr>
          <w:rFonts w:ascii="David" w:hint="cs"/>
          <w:color w:val="000000"/>
        </w:rPr>
        <w:t xml:space="preserve"> </w:t>
      </w:r>
      <w:r>
        <w:rPr>
          <w:rFonts w:hint="cs"/>
          <w:color w:val="000000"/>
          <w:rtl/>
        </w:rPr>
        <w:t>סוד</w:t>
      </w:r>
      <w:r>
        <w:rPr>
          <w:rFonts w:ascii="David" w:hint="cs"/>
          <w:color w:val="000000"/>
        </w:rPr>
        <w:t xml:space="preserve"> </w:t>
      </w:r>
      <w:r>
        <w:rPr>
          <w:rFonts w:hint="cs"/>
          <w:color w:val="000000"/>
          <w:rtl/>
        </w:rPr>
        <w:t xml:space="preserve">מסחרי,  נתונים, </w:t>
      </w:r>
      <w:r>
        <w:rPr>
          <w:rFonts w:ascii="David" w:hint="cs"/>
          <w:color w:val="000000"/>
        </w:rPr>
        <w:t xml:space="preserve"> </w:t>
      </w:r>
      <w:r>
        <w:rPr>
          <w:rFonts w:hint="cs"/>
          <w:color w:val="000000"/>
          <w:rtl/>
        </w:rPr>
        <w:t xml:space="preserve">חפץ, </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מכל סוג</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דבר</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שלפי</w:t>
      </w:r>
      <w:r>
        <w:rPr>
          <w:rFonts w:ascii="David" w:hint="cs"/>
          <w:color w:val="000000"/>
        </w:rPr>
        <w:t xml:space="preserve"> </w:t>
      </w:r>
      <w:r>
        <w:rPr>
          <w:rFonts w:hint="cs"/>
          <w:color w:val="000000"/>
          <w:rtl/>
        </w:rPr>
        <w:t>טיבם</w:t>
      </w:r>
      <w:r>
        <w:rPr>
          <w:rFonts w:ascii="David" w:hint="cs"/>
          <w:color w:val="000000"/>
        </w:rPr>
        <w:t xml:space="preserve"> </w:t>
      </w:r>
      <w:r>
        <w:rPr>
          <w:rFonts w:hint="cs"/>
          <w:color w:val="000000"/>
          <w:rtl/>
        </w:rPr>
        <w:t>אינם</w:t>
      </w:r>
      <w:r>
        <w:rPr>
          <w:rFonts w:ascii="David" w:hint="cs"/>
          <w:color w:val="000000"/>
        </w:rPr>
        <w:t xml:space="preserve"> </w:t>
      </w:r>
      <w:r>
        <w:rPr>
          <w:rFonts w:hint="cs"/>
          <w:color w:val="000000"/>
          <w:rtl/>
        </w:rPr>
        <w:t>נכסי</w:t>
      </w:r>
      <w:r>
        <w:rPr>
          <w:rFonts w:ascii="David" w:hint="cs"/>
          <w:color w:val="000000"/>
        </w:rPr>
        <w:t xml:space="preserve"> </w:t>
      </w:r>
      <w:r>
        <w:rPr>
          <w:rFonts w:hint="cs"/>
          <w:color w:val="000000"/>
          <w:rtl/>
        </w:rPr>
        <w:t>הכלל (להלן</w:t>
      </w:r>
      <w:r>
        <w:rPr>
          <w:rFonts w:ascii="David" w:hint="cs"/>
          <w:color w:val="000000"/>
        </w:rPr>
        <w:t>:</w:t>
      </w:r>
      <w:r>
        <w:rPr>
          <w:rFonts w:hint="cs"/>
          <w:color w:val="000000"/>
          <w:rtl/>
        </w:rPr>
        <w:t xml:space="preserve"> "</w:t>
      </w:r>
      <w:r>
        <w:rPr>
          <w:rFonts w:hint="cs"/>
          <w:b/>
          <w:bCs/>
          <w:color w:val="000000"/>
          <w:rtl/>
        </w:rPr>
        <w:t>מידע</w:t>
      </w:r>
      <w:r>
        <w:rPr>
          <w:rFonts w:ascii="David" w:hint="cs"/>
          <w:b/>
          <w:bCs/>
          <w:color w:val="000000"/>
        </w:rPr>
        <w:t xml:space="preserve"> </w:t>
      </w:r>
      <w:r>
        <w:rPr>
          <w:rFonts w:hint="cs"/>
          <w:b/>
          <w:bCs/>
          <w:color w:val="000000"/>
          <w:rtl/>
        </w:rPr>
        <w:t>סודי</w:t>
      </w:r>
      <w:r>
        <w:rPr>
          <w:rFonts w:ascii="David" w:hint="cs"/>
          <w:color w:val="000000"/>
        </w:rPr>
        <w:t>"</w:t>
      </w:r>
      <w:r>
        <w:rPr>
          <w:rFonts w:hint="cs"/>
          <w:color w:val="000000"/>
          <w:rtl/>
        </w:rPr>
        <w:t>) שיגיעו</w:t>
      </w:r>
      <w:r>
        <w:rPr>
          <w:rFonts w:ascii="David" w:hint="cs"/>
          <w:color w:val="000000"/>
        </w:rPr>
        <w:t xml:space="preserve"> </w:t>
      </w:r>
      <w:r>
        <w:rPr>
          <w:rFonts w:hint="cs"/>
          <w:color w:val="000000"/>
          <w:rtl/>
        </w:rPr>
        <w:t>לידי</w:t>
      </w:r>
      <w:r>
        <w:rPr>
          <w:rFonts w:ascii="David" w:hint="cs"/>
          <w:color w:val="000000"/>
        </w:rPr>
        <w:t xml:space="preserve"> </w:t>
      </w:r>
      <w:r>
        <w:rPr>
          <w:rFonts w:hint="cs"/>
          <w:color w:val="000000"/>
          <w:rtl/>
        </w:rPr>
        <w:t>עוה"ד, עובדיו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מטעמו</w:t>
      </w:r>
      <w:r>
        <w:rPr>
          <w:rFonts w:ascii="David" w:hint="cs"/>
          <w:color w:val="000000"/>
        </w:rPr>
        <w:t xml:space="preserve"> </w:t>
      </w:r>
      <w:r>
        <w:rPr>
          <w:rFonts w:hint="cs"/>
          <w:color w:val="000000"/>
          <w:rtl/>
        </w:rPr>
        <w:t>עקב</w:t>
      </w:r>
      <w:r>
        <w:rPr>
          <w:rFonts w:ascii="David" w:hint="cs"/>
          <w:color w:val="000000"/>
        </w:rPr>
        <w:t xml:space="preserve"> </w:t>
      </w:r>
      <w:r>
        <w:rPr>
          <w:rFonts w:hint="cs"/>
          <w:color w:val="000000"/>
          <w:rtl/>
        </w:rPr>
        <w:t>או בקשר</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 xml:space="preserve">זה, </w:t>
      </w:r>
      <w:r>
        <w:rPr>
          <w:rFonts w:ascii="David" w:hint="cs"/>
          <w:color w:val="000000"/>
        </w:rPr>
        <w:t xml:space="preserve"> </w:t>
      </w:r>
      <w:r>
        <w:rPr>
          <w:rFonts w:hint="cs"/>
          <w:color w:val="000000"/>
          <w:rtl/>
        </w:rPr>
        <w:t>בתוקף</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ביצועו</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בקשר עם</w:t>
      </w:r>
      <w:r>
        <w:rPr>
          <w:rFonts w:ascii="David" w:hint="cs"/>
          <w:color w:val="000000"/>
        </w:rPr>
        <w:t xml:space="preserve"> </w:t>
      </w:r>
      <w:r>
        <w:rPr>
          <w:rFonts w:hint="cs"/>
          <w:color w:val="000000"/>
          <w:rtl/>
        </w:rPr>
        <w:t>המועצה, וזאת</w:t>
      </w:r>
      <w:r>
        <w:rPr>
          <w:rFonts w:ascii="David" w:hint="cs"/>
          <w:color w:val="000000"/>
        </w:rPr>
        <w:t xml:space="preserve"> </w:t>
      </w:r>
      <w:r>
        <w:rPr>
          <w:rFonts w:hint="cs"/>
          <w:color w:val="000000"/>
          <w:rtl/>
        </w:rPr>
        <w:t>במהלך ביצוע</w:t>
      </w:r>
      <w:r>
        <w:rPr>
          <w:rFonts w:ascii="David" w:hint="cs"/>
          <w:color w:val="000000"/>
        </w:rPr>
        <w:t xml:space="preserve"> </w:t>
      </w:r>
      <w:r>
        <w:rPr>
          <w:rFonts w:hint="cs"/>
          <w:color w:val="000000"/>
          <w:rtl/>
        </w:rPr>
        <w:t>ההסכם, לפניו</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מכן</w:t>
      </w:r>
      <w:r>
        <w:rPr>
          <w:rFonts w:ascii="David" w:hint="cs"/>
          <w:color w:val="000000"/>
        </w:rPr>
        <w:t xml:space="preserve"> - </w:t>
      </w:r>
      <w:r>
        <w:rPr>
          <w:rFonts w:hint="cs"/>
          <w:color w:val="000000"/>
          <w:rtl/>
        </w:rPr>
        <w:t>ללא</w:t>
      </w: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מראש</w:t>
      </w:r>
      <w:r>
        <w:rPr>
          <w:rFonts w:ascii="David" w:hint="cs"/>
          <w:color w:val="000000"/>
        </w:rPr>
        <w:t xml:space="preserve"> </w:t>
      </w:r>
      <w:r>
        <w:rPr>
          <w:rFonts w:hint="cs"/>
          <w:color w:val="000000"/>
          <w:rtl/>
        </w:rPr>
        <w:t>ובכתב</w:t>
      </w:r>
      <w:r>
        <w:rPr>
          <w:rFonts w:ascii="David" w:hint="cs"/>
          <w:color w:val="000000"/>
        </w:rPr>
        <w:t>.</w:t>
      </w:r>
    </w:p>
    <w:p w14:paraId="539FFA74" w14:textId="77777777" w:rsidR="007C42AD" w:rsidRDefault="007C42AD" w:rsidP="007C42AD">
      <w:pPr>
        <w:autoSpaceDE w:val="0"/>
        <w:autoSpaceDN w:val="0"/>
        <w:adjustRightInd w:val="0"/>
        <w:ind w:left="153"/>
        <w:rPr>
          <w:rFonts w:ascii="David"/>
          <w:color w:val="000000"/>
          <w:rtl/>
        </w:rPr>
      </w:pPr>
    </w:p>
    <w:p w14:paraId="3B580716"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לשמור</w:t>
      </w:r>
      <w:r>
        <w:rPr>
          <w:rFonts w:ascii="David" w:hint="cs"/>
          <w:color w:val="000000"/>
        </w:rPr>
        <w:t xml:space="preserve"> </w:t>
      </w:r>
      <w:r>
        <w:rPr>
          <w:rFonts w:hint="cs"/>
          <w:color w:val="000000"/>
          <w:rtl/>
        </w:rPr>
        <w:t>בתנאים</w:t>
      </w:r>
      <w:r>
        <w:rPr>
          <w:rFonts w:ascii="David" w:hint="cs"/>
          <w:color w:val="000000"/>
        </w:rPr>
        <w:t xml:space="preserve"> </w:t>
      </w:r>
      <w:r>
        <w:rPr>
          <w:rFonts w:hint="cs"/>
          <w:color w:val="000000"/>
          <w:rtl/>
        </w:rPr>
        <w:t>בטוחים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סודי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רשמי שנמסר</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שיגיע אליו</w:t>
      </w:r>
      <w:r>
        <w:rPr>
          <w:rFonts w:ascii="David" w:hint="cs"/>
          <w:color w:val="000000"/>
        </w:rPr>
        <w:t xml:space="preserve"> </w:t>
      </w:r>
      <w:r>
        <w:rPr>
          <w:rFonts w:hint="cs"/>
          <w:color w:val="000000"/>
          <w:rtl/>
        </w:rPr>
        <w:t>עקב</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 xml:space="preserve">זה, </w:t>
      </w:r>
      <w:r>
        <w:rPr>
          <w:rFonts w:ascii="David" w:hint="cs"/>
          <w:color w:val="000000"/>
        </w:rPr>
        <w:t xml:space="preserve"> </w:t>
      </w:r>
      <w:r>
        <w:rPr>
          <w:rFonts w:hint="cs"/>
          <w:color w:val="000000"/>
          <w:rtl/>
        </w:rPr>
        <w:t>בתוקף</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ביצועו</w:t>
      </w:r>
      <w:r>
        <w:rPr>
          <w:rFonts w:ascii="David" w:hint="cs"/>
          <w:color w:val="000000"/>
        </w:rPr>
        <w:t xml:space="preserve"> </w:t>
      </w:r>
      <w:r>
        <w:rPr>
          <w:rFonts w:hint="cs"/>
          <w:color w:val="000000"/>
          <w:rtl/>
        </w:rPr>
        <w:t>או בקשר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המועצה</w:t>
      </w:r>
      <w:r>
        <w:rPr>
          <w:rFonts w:ascii="David" w:hint="cs"/>
          <w:color w:val="000000"/>
        </w:rPr>
        <w:t>.</w:t>
      </w:r>
    </w:p>
    <w:p w14:paraId="3B14B3C1" w14:textId="77777777" w:rsidR="007C42AD" w:rsidRDefault="007C42AD" w:rsidP="007C42AD">
      <w:pPr>
        <w:ind w:left="513"/>
        <w:rPr>
          <w:color w:val="000000"/>
        </w:rPr>
      </w:pPr>
    </w:p>
    <w:p w14:paraId="2440C802"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המועצה</w:t>
      </w:r>
      <w:r>
        <w:rPr>
          <w:rFonts w:ascii="David" w:hint="cs"/>
          <w:color w:val="000000"/>
        </w:rPr>
        <w:t xml:space="preserve"> </w:t>
      </w:r>
      <w:r>
        <w:rPr>
          <w:rFonts w:hint="cs"/>
          <w:color w:val="000000"/>
          <w:rtl/>
        </w:rPr>
        <w:t>רשאית</w:t>
      </w:r>
      <w:r>
        <w:rPr>
          <w:rFonts w:ascii="David" w:hint="cs"/>
          <w:color w:val="000000"/>
        </w:rPr>
        <w:t xml:space="preserve"> </w:t>
      </w:r>
      <w:r>
        <w:rPr>
          <w:rFonts w:hint="cs"/>
          <w:color w:val="000000"/>
          <w:rtl/>
        </w:rPr>
        <w:t>להורות</w:t>
      </w:r>
      <w:r>
        <w:rPr>
          <w:rFonts w:ascii="David" w:hint="cs"/>
          <w:color w:val="000000"/>
        </w:rPr>
        <w:t xml:space="preserve"> </w:t>
      </w:r>
      <w:r>
        <w:rPr>
          <w:rFonts w:hint="cs"/>
          <w:color w:val="000000"/>
          <w:rtl/>
        </w:rPr>
        <w:t>לעוה"ד</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הסדרים</w:t>
      </w:r>
      <w:r>
        <w:rPr>
          <w:rFonts w:ascii="David" w:hint="cs"/>
          <w:color w:val="000000"/>
        </w:rPr>
        <w:t xml:space="preserve"> </w:t>
      </w:r>
      <w:r>
        <w:rPr>
          <w:rFonts w:hint="cs"/>
          <w:color w:val="000000"/>
          <w:rtl/>
        </w:rPr>
        <w:t>מיוחדים</w:t>
      </w:r>
      <w:r>
        <w:rPr>
          <w:rFonts w:ascii="David" w:hint="cs"/>
          <w:color w:val="000000"/>
        </w:rPr>
        <w:t xml:space="preserve"> </w:t>
      </w:r>
      <w:r>
        <w:rPr>
          <w:rFonts w:hint="cs"/>
          <w:color w:val="000000"/>
          <w:rtl/>
        </w:rPr>
        <w:t>לעניין</w:t>
      </w:r>
      <w:r>
        <w:rPr>
          <w:rFonts w:ascii="David" w:hint="cs"/>
          <w:color w:val="000000"/>
        </w:rPr>
        <w:t xml:space="preserve"> </w:t>
      </w:r>
      <w:r>
        <w:rPr>
          <w:rFonts w:hint="cs"/>
          <w:color w:val="000000"/>
          <w:rtl/>
        </w:rPr>
        <w:t>שמירת סודיות, לרבות</w:t>
      </w:r>
      <w:r>
        <w:rPr>
          <w:rFonts w:ascii="David" w:hint="cs"/>
          <w:color w:val="000000"/>
        </w:rPr>
        <w:t xml:space="preserve"> </w:t>
      </w:r>
      <w:r>
        <w:rPr>
          <w:rFonts w:hint="cs"/>
          <w:color w:val="000000"/>
          <w:rtl/>
        </w:rPr>
        <w:t>קביעת</w:t>
      </w:r>
      <w:r>
        <w:rPr>
          <w:rFonts w:ascii="David" w:hint="cs"/>
          <w:color w:val="000000"/>
        </w:rPr>
        <w:t xml:space="preserve"> </w:t>
      </w:r>
      <w:r>
        <w:rPr>
          <w:rFonts w:hint="cs"/>
          <w:color w:val="000000"/>
          <w:rtl/>
        </w:rPr>
        <w:t>הסדרי</w:t>
      </w:r>
      <w:r>
        <w:rPr>
          <w:rFonts w:ascii="David" w:hint="cs"/>
          <w:color w:val="000000"/>
        </w:rPr>
        <w:t xml:space="preserve"> </w:t>
      </w:r>
      <w:r>
        <w:rPr>
          <w:rFonts w:hint="cs"/>
          <w:color w:val="000000"/>
          <w:rtl/>
        </w:rPr>
        <w:t>בטחון</w:t>
      </w:r>
      <w:r>
        <w:rPr>
          <w:rFonts w:ascii="David" w:hint="cs"/>
          <w:color w:val="000000"/>
        </w:rPr>
        <w:t xml:space="preserve"> </w:t>
      </w:r>
      <w:r>
        <w:rPr>
          <w:rFonts w:hint="cs"/>
          <w:color w:val="000000"/>
          <w:rtl/>
        </w:rPr>
        <w:t>מיוחדים, הסדרי</w:t>
      </w:r>
      <w:r>
        <w:rPr>
          <w:rFonts w:ascii="David" w:hint="cs"/>
          <w:color w:val="000000"/>
        </w:rPr>
        <w:t xml:space="preserve"> </w:t>
      </w:r>
      <w:r>
        <w:rPr>
          <w:rFonts w:hint="cs"/>
          <w:color w:val="000000"/>
          <w:rtl/>
        </w:rPr>
        <w:t>מידור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נוהלי</w:t>
      </w:r>
      <w:r>
        <w:rPr>
          <w:rFonts w:ascii="David" w:hint="cs"/>
          <w:color w:val="000000"/>
        </w:rPr>
        <w:t xml:space="preserve"> </w:t>
      </w:r>
      <w:r>
        <w:rPr>
          <w:rFonts w:hint="cs"/>
          <w:color w:val="000000"/>
          <w:rtl/>
        </w:rPr>
        <w:t>עבודה מיוחדים,</w:t>
      </w:r>
      <w:r>
        <w:rPr>
          <w:rFonts w:ascii="David" w:hint="cs"/>
          <w:color w:val="000000"/>
        </w:rPr>
        <w:t xml:space="preserve"> </w:t>
      </w:r>
      <w:r>
        <w:rPr>
          <w:rFonts w:hint="cs"/>
          <w:color w:val="000000"/>
          <w:rtl/>
        </w:rPr>
        <w:t>ועוה"ד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למלא</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דרישות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בנדון</w:t>
      </w:r>
      <w:r>
        <w:rPr>
          <w:rFonts w:ascii="David" w:hint="cs"/>
          <w:color w:val="000000"/>
        </w:rPr>
        <w:t>.</w:t>
      </w:r>
    </w:p>
    <w:p w14:paraId="6445C6D9" w14:textId="77777777" w:rsidR="007C42AD" w:rsidRDefault="007C42AD" w:rsidP="007C42AD">
      <w:pPr>
        <w:ind w:left="513"/>
        <w:rPr>
          <w:color w:val="000000"/>
          <w:rtl/>
        </w:rPr>
      </w:pPr>
    </w:p>
    <w:p w14:paraId="63EA4FAB"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להשתמש</w:t>
      </w:r>
      <w:r>
        <w:rPr>
          <w:rFonts w:ascii="David" w:hint="cs"/>
          <w:color w:val="000000"/>
        </w:rPr>
        <w:t xml:space="preserve"> </w:t>
      </w:r>
      <w:r>
        <w:rPr>
          <w:rFonts w:hint="cs"/>
          <w:color w:val="000000"/>
          <w:rtl/>
        </w:rPr>
        <w:t>במידע</w:t>
      </w:r>
      <w:r>
        <w:rPr>
          <w:rFonts w:ascii="David" w:hint="cs"/>
          <w:color w:val="000000"/>
        </w:rPr>
        <w:t xml:space="preserve"> </w:t>
      </w:r>
      <w:r>
        <w:rPr>
          <w:rFonts w:hint="cs"/>
          <w:color w:val="000000"/>
          <w:rtl/>
        </w:rPr>
        <w:t>סודי</w:t>
      </w:r>
      <w:r>
        <w:rPr>
          <w:rFonts w:ascii="David" w:hint="cs"/>
          <w:color w:val="000000"/>
        </w:rPr>
        <w:t xml:space="preserve"> </w:t>
      </w:r>
      <w:r>
        <w:rPr>
          <w:rFonts w:hint="cs"/>
          <w:color w:val="000000"/>
          <w:rtl/>
        </w:rPr>
        <w:t>למטרה</w:t>
      </w:r>
      <w:r>
        <w:rPr>
          <w:rFonts w:ascii="David" w:hint="cs"/>
          <w:color w:val="000000"/>
        </w:rPr>
        <w:t xml:space="preserve"> </w:t>
      </w:r>
      <w:r>
        <w:rPr>
          <w:rFonts w:hint="cs"/>
          <w:color w:val="000000"/>
          <w:rtl/>
        </w:rPr>
        <w:t>כלשהי</w:t>
      </w:r>
      <w:r>
        <w:rPr>
          <w:rFonts w:ascii="David" w:hint="cs"/>
          <w:color w:val="000000"/>
        </w:rPr>
        <w:t xml:space="preserve"> </w:t>
      </w:r>
      <w:r>
        <w:rPr>
          <w:rFonts w:hint="cs"/>
          <w:color w:val="000000"/>
          <w:rtl/>
        </w:rPr>
        <w:t>מלבד</w:t>
      </w:r>
      <w:r>
        <w:rPr>
          <w:rFonts w:ascii="David" w:hint="cs"/>
          <w:color w:val="000000"/>
        </w:rPr>
        <w:t xml:space="preserve"> </w:t>
      </w:r>
      <w:r>
        <w:rPr>
          <w:rFonts w:hint="cs"/>
          <w:color w:val="000000"/>
          <w:rtl/>
        </w:rPr>
        <w:t>לביצוע הסכם</w:t>
      </w:r>
      <w:r>
        <w:rPr>
          <w:rFonts w:ascii="David" w:hint="cs"/>
          <w:color w:val="000000"/>
        </w:rPr>
        <w:t xml:space="preserve"> </w:t>
      </w:r>
      <w:r>
        <w:rPr>
          <w:rFonts w:hint="cs"/>
          <w:color w:val="000000"/>
          <w:rtl/>
        </w:rPr>
        <w:t>זה, אלא</w:t>
      </w:r>
      <w:r>
        <w:rPr>
          <w:rFonts w:ascii="David" w:hint="cs"/>
          <w:color w:val="000000"/>
        </w:rPr>
        <w:t xml:space="preserve"> </w:t>
      </w:r>
      <w:r>
        <w:rPr>
          <w:rFonts w:hint="cs"/>
          <w:color w:val="000000"/>
          <w:rtl/>
        </w:rPr>
        <w:t>באישור</w:t>
      </w:r>
      <w:r>
        <w:rPr>
          <w:rFonts w:ascii="David" w:hint="cs"/>
          <w:color w:val="000000"/>
        </w:rPr>
        <w:t xml:space="preserve"> </w:t>
      </w:r>
      <w:r>
        <w:rPr>
          <w:rFonts w:hint="cs"/>
          <w:color w:val="000000"/>
          <w:rtl/>
        </w:rPr>
        <w:t>מראש</w:t>
      </w:r>
      <w:r>
        <w:rPr>
          <w:rFonts w:ascii="David" w:hint="cs"/>
          <w:color w:val="000000"/>
        </w:rPr>
        <w:t xml:space="preserve"> </w:t>
      </w:r>
      <w:r>
        <w:rPr>
          <w:rFonts w:hint="cs"/>
          <w:color w:val="000000"/>
          <w:rtl/>
        </w:rPr>
        <w:t>ובכתב</w:t>
      </w:r>
      <w:r>
        <w:rPr>
          <w:rFonts w:ascii="David" w:hint="cs"/>
          <w:color w:val="000000"/>
        </w:rPr>
        <w:t xml:space="preserve"> </w:t>
      </w:r>
      <w:r>
        <w:rPr>
          <w:rFonts w:hint="cs"/>
          <w:color w:val="000000"/>
          <w:rtl/>
        </w:rPr>
        <w:t>מאת</w:t>
      </w:r>
      <w:r>
        <w:rPr>
          <w:rFonts w:ascii="David" w:hint="cs"/>
          <w:color w:val="000000"/>
        </w:rPr>
        <w:t xml:space="preserve"> </w:t>
      </w:r>
      <w:r>
        <w:rPr>
          <w:rFonts w:hint="cs"/>
          <w:color w:val="000000"/>
          <w:rtl/>
        </w:rPr>
        <w:t>נציג</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המוסמך</w:t>
      </w:r>
      <w:r>
        <w:rPr>
          <w:rFonts w:ascii="David" w:hint="cs"/>
          <w:color w:val="000000"/>
        </w:rPr>
        <w:t>.</w:t>
      </w:r>
    </w:p>
    <w:p w14:paraId="2EFF2EFC" w14:textId="77777777" w:rsidR="007C42AD" w:rsidRDefault="007C42AD" w:rsidP="007C42AD">
      <w:pPr>
        <w:ind w:left="513"/>
        <w:rPr>
          <w:color w:val="000000"/>
          <w:rtl/>
        </w:rPr>
      </w:pPr>
    </w:p>
    <w:p w14:paraId="0EBA478D"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למסור</w:t>
      </w:r>
      <w:r>
        <w:rPr>
          <w:rFonts w:ascii="David" w:hint="cs"/>
          <w:color w:val="000000"/>
        </w:rPr>
        <w:t xml:space="preserve"> </w:t>
      </w:r>
      <w:r>
        <w:rPr>
          <w:rFonts w:hint="cs"/>
          <w:color w:val="000000"/>
          <w:rtl/>
        </w:rPr>
        <w:t>למועצה, לפי דרישתה,</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הסודי</w:t>
      </w:r>
      <w:r>
        <w:rPr>
          <w:rFonts w:ascii="David" w:hint="cs"/>
          <w:color w:val="000000"/>
        </w:rPr>
        <w:t xml:space="preserve"> </w:t>
      </w:r>
      <w:r>
        <w:rPr>
          <w:rFonts w:hint="cs"/>
          <w:color w:val="000000"/>
          <w:rtl/>
        </w:rPr>
        <w:t>שנאסף</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ידיו</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 xml:space="preserve">מידע, </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או נכס</w:t>
      </w:r>
      <w:r>
        <w:rPr>
          <w:rFonts w:ascii="David" w:hint="cs"/>
          <w:color w:val="000000"/>
        </w:rPr>
        <w:t xml:space="preserve"> </w:t>
      </w:r>
      <w:r>
        <w:rPr>
          <w:rFonts w:hint="cs"/>
          <w:color w:val="000000"/>
          <w:rtl/>
        </w:rPr>
        <w:t>שנמסר</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המועצה</w:t>
      </w:r>
      <w:r>
        <w:rPr>
          <w:rFonts w:ascii="David" w:hint="cs"/>
          <w:color w:val="000000"/>
        </w:rPr>
        <w:t>.</w:t>
      </w:r>
    </w:p>
    <w:p w14:paraId="1B57A313" w14:textId="77777777" w:rsidR="007C42AD" w:rsidRDefault="007C42AD" w:rsidP="007C42AD">
      <w:pPr>
        <w:ind w:left="513"/>
        <w:rPr>
          <w:color w:val="000000"/>
          <w:rtl/>
        </w:rPr>
      </w:pPr>
    </w:p>
    <w:p w14:paraId="0C17C1E2"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עם</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סיבה</w:t>
      </w:r>
      <w:r>
        <w:rPr>
          <w:rFonts w:ascii="David" w:hint="cs"/>
          <w:color w:val="000000"/>
        </w:rPr>
        <w:t xml:space="preserve"> </w:t>
      </w:r>
      <w:r>
        <w:rPr>
          <w:rFonts w:hint="cs"/>
          <w:color w:val="000000"/>
          <w:rtl/>
        </w:rPr>
        <w:t>שהיא,</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יעמיד</w:t>
      </w:r>
      <w:r>
        <w:rPr>
          <w:rFonts w:ascii="David" w:hint="cs"/>
          <w:color w:val="000000"/>
        </w:rPr>
        <w:t xml:space="preserve"> </w:t>
      </w:r>
      <w:r>
        <w:rPr>
          <w:rFonts w:hint="cs"/>
          <w:color w:val="000000"/>
          <w:rtl/>
        </w:rPr>
        <w:t>לרשות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בצורה מלאה, מסודרת</w:t>
      </w:r>
      <w:r>
        <w:rPr>
          <w:rFonts w:ascii="David" w:hint="cs"/>
          <w:color w:val="000000"/>
        </w:rPr>
        <w:t xml:space="preserve"> </w:t>
      </w:r>
      <w:r>
        <w:rPr>
          <w:rFonts w:hint="cs"/>
          <w:color w:val="000000"/>
          <w:rtl/>
        </w:rPr>
        <w:t>ועניינית</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הידע</w:t>
      </w:r>
      <w:r>
        <w:rPr>
          <w:rFonts w:ascii="David" w:hint="cs"/>
          <w:color w:val="000000"/>
        </w:rPr>
        <w:t xml:space="preserve"> </w:t>
      </w:r>
      <w:r>
        <w:rPr>
          <w:rFonts w:hint="cs"/>
          <w:color w:val="000000"/>
          <w:rtl/>
        </w:rPr>
        <w:t>והמידע</w:t>
      </w:r>
      <w:r>
        <w:rPr>
          <w:rFonts w:ascii="David" w:hint="cs"/>
          <w:color w:val="000000"/>
        </w:rPr>
        <w:t xml:space="preserve"> </w:t>
      </w:r>
      <w:r>
        <w:rPr>
          <w:rFonts w:hint="cs"/>
          <w:color w:val="000000"/>
          <w:rtl/>
        </w:rPr>
        <w:t>הנמצאים</w:t>
      </w:r>
      <w:r>
        <w:rPr>
          <w:rFonts w:ascii="David" w:hint="cs"/>
          <w:color w:val="000000"/>
        </w:rPr>
        <w:t xml:space="preserve"> </w:t>
      </w:r>
      <w:r>
        <w:rPr>
          <w:rFonts w:hint="cs"/>
          <w:color w:val="000000"/>
          <w:rtl/>
        </w:rPr>
        <w:t>ברשותו</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לשירות ולביצוע</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(להלן</w:t>
      </w:r>
      <w:r>
        <w:rPr>
          <w:rFonts w:ascii="David" w:hint="cs"/>
          <w:color w:val="000000"/>
        </w:rPr>
        <w:t xml:space="preserve"> </w:t>
      </w:r>
      <w:r>
        <w:rPr>
          <w:rFonts w:ascii="David"/>
          <w:color w:val="000000"/>
        </w:rPr>
        <w:t>–</w:t>
      </w:r>
      <w:r>
        <w:rPr>
          <w:rFonts w:ascii="David" w:hint="cs"/>
          <w:color w:val="000000"/>
        </w:rPr>
        <w:t xml:space="preserve"> </w:t>
      </w:r>
      <w:r>
        <w:rPr>
          <w:rFonts w:hint="cs"/>
          <w:color w:val="000000"/>
          <w:rtl/>
        </w:rPr>
        <w:t>"</w:t>
      </w:r>
      <w:r>
        <w:rPr>
          <w:rFonts w:hint="cs"/>
          <w:b/>
          <w:bCs/>
          <w:color w:val="000000"/>
          <w:rtl/>
        </w:rPr>
        <w:t>המידע</w:t>
      </w:r>
      <w:r>
        <w:rPr>
          <w:rFonts w:hint="cs"/>
          <w:color w:val="000000"/>
          <w:rtl/>
        </w:rPr>
        <w:t>"). 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יועבר</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לצד</w:t>
      </w:r>
      <w:r>
        <w:rPr>
          <w:rFonts w:ascii="David" w:hint="cs"/>
          <w:color w:val="000000"/>
        </w:rPr>
        <w:t xml:space="preserve"> </w:t>
      </w:r>
      <w:r>
        <w:rPr>
          <w:rFonts w:hint="cs"/>
          <w:color w:val="000000"/>
          <w:rtl/>
        </w:rPr>
        <w:t>שלישי שימונה</w:t>
      </w:r>
      <w:r>
        <w:rPr>
          <w:rFonts w:ascii="David" w:hint="cs"/>
          <w:color w:val="000000"/>
        </w:rPr>
        <w:t xml:space="preserve"> </w:t>
      </w:r>
      <w:r>
        <w:rPr>
          <w:rFonts w:hint="cs"/>
          <w:color w:val="000000"/>
          <w:rtl/>
        </w:rPr>
        <w:t>על ידי המועצה, בכל</w:t>
      </w:r>
      <w:r>
        <w:rPr>
          <w:rFonts w:ascii="David" w:hint="cs"/>
          <w:color w:val="000000"/>
        </w:rPr>
        <w:t xml:space="preserve"> </w:t>
      </w:r>
      <w:r>
        <w:rPr>
          <w:rFonts w:hint="cs"/>
          <w:color w:val="000000"/>
          <w:rtl/>
        </w:rPr>
        <w:t>אופן</w:t>
      </w:r>
      <w:r>
        <w:rPr>
          <w:rFonts w:ascii="David" w:hint="cs"/>
          <w:color w:val="000000"/>
        </w:rPr>
        <w:t xml:space="preserve"> </w:t>
      </w:r>
      <w:r>
        <w:rPr>
          <w:rFonts w:hint="cs"/>
          <w:color w:val="000000"/>
          <w:rtl/>
        </w:rPr>
        <w:t>שבו</w:t>
      </w:r>
      <w:r>
        <w:rPr>
          <w:rFonts w:ascii="David" w:hint="cs"/>
          <w:color w:val="000000"/>
        </w:rPr>
        <w:t xml:space="preserve"> </w:t>
      </w:r>
      <w:r>
        <w:rPr>
          <w:rFonts w:hint="cs"/>
          <w:color w:val="000000"/>
          <w:rtl/>
        </w:rPr>
        <w:t>הוא</w:t>
      </w:r>
      <w:r>
        <w:rPr>
          <w:rFonts w:ascii="David" w:hint="cs"/>
          <w:color w:val="000000"/>
        </w:rPr>
        <w:t xml:space="preserve"> </w:t>
      </w:r>
      <w:r>
        <w:rPr>
          <w:rFonts w:hint="cs"/>
          <w:color w:val="000000"/>
          <w:rtl/>
        </w:rPr>
        <w:t>קיים: בכתב, בקבצי</w:t>
      </w:r>
      <w:r>
        <w:rPr>
          <w:rFonts w:ascii="David" w:hint="cs"/>
          <w:color w:val="000000"/>
        </w:rPr>
        <w:t xml:space="preserve"> </w:t>
      </w:r>
      <w:r>
        <w:rPr>
          <w:rFonts w:hint="cs"/>
          <w:color w:val="000000"/>
          <w:rtl/>
        </w:rPr>
        <w:t>מחשב,</w:t>
      </w:r>
      <w:r>
        <w:rPr>
          <w:rFonts w:ascii="David" w:hint="cs"/>
          <w:color w:val="000000"/>
        </w:rPr>
        <w:t xml:space="preserve"> </w:t>
      </w:r>
      <w:r>
        <w:rPr>
          <w:rFonts w:hint="cs"/>
          <w:color w:val="000000"/>
          <w:rtl/>
        </w:rPr>
        <w:t>בע</w:t>
      </w:r>
      <w:r>
        <w:rPr>
          <w:rFonts w:ascii="David" w:hint="cs"/>
          <w:color w:val="000000"/>
        </w:rPr>
        <w:t>"</w:t>
      </w:r>
      <w:r>
        <w:rPr>
          <w:rFonts w:hint="cs"/>
          <w:color w:val="000000"/>
          <w:rtl/>
        </w:rPr>
        <w:t>פ</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אופן אחר,</w:t>
      </w:r>
      <w:r>
        <w:rPr>
          <w:rFonts w:ascii="David" w:hint="cs"/>
          <w:color w:val="000000"/>
        </w:rPr>
        <w:t xml:space="preserve">  </w:t>
      </w:r>
      <w:r>
        <w:rPr>
          <w:rFonts w:hint="cs"/>
          <w:color w:val="000000"/>
          <w:rtl/>
        </w:rPr>
        <w:t>בלוח</w:t>
      </w:r>
      <w:r>
        <w:rPr>
          <w:rFonts w:ascii="David" w:hint="cs"/>
          <w:color w:val="000000"/>
        </w:rPr>
        <w:t xml:space="preserve"> </w:t>
      </w:r>
      <w:r>
        <w:rPr>
          <w:rFonts w:hint="cs"/>
          <w:color w:val="000000"/>
          <w:rtl/>
        </w:rPr>
        <w:t>זמנים</w:t>
      </w:r>
      <w:r>
        <w:rPr>
          <w:rFonts w:ascii="David" w:hint="cs"/>
          <w:color w:val="000000"/>
        </w:rPr>
        <w:t xml:space="preserve"> </w:t>
      </w:r>
      <w:r>
        <w:rPr>
          <w:rFonts w:hint="cs"/>
          <w:color w:val="000000"/>
          <w:rtl/>
        </w:rPr>
        <w:t>שייקבע</w:t>
      </w:r>
      <w:r>
        <w:rPr>
          <w:rFonts w:ascii="David" w:hint="cs"/>
          <w:color w:val="000000"/>
        </w:rPr>
        <w:t xml:space="preserve"> </w:t>
      </w:r>
      <w:r>
        <w:rPr>
          <w:rFonts w:hint="cs"/>
          <w:color w:val="000000"/>
          <w:rtl/>
        </w:rPr>
        <w:t>ע</w:t>
      </w:r>
      <w:r>
        <w:rPr>
          <w:rFonts w:ascii="David" w:hint="cs"/>
          <w:color w:val="000000"/>
        </w:rPr>
        <w:t>"</w:t>
      </w:r>
      <w:r>
        <w:rPr>
          <w:rFonts w:hint="cs"/>
          <w:color w:val="000000"/>
          <w:rtl/>
        </w:rPr>
        <w:t>י</w:t>
      </w:r>
      <w:r>
        <w:rPr>
          <w:rFonts w:ascii="David" w:hint="cs"/>
          <w:color w:val="000000"/>
        </w:rPr>
        <w:t xml:space="preserve"> </w:t>
      </w:r>
      <w:r>
        <w:rPr>
          <w:rFonts w:hint="cs"/>
          <w:color w:val="000000"/>
          <w:rtl/>
        </w:rPr>
        <w:t xml:space="preserve">המועצה, </w:t>
      </w:r>
      <w:r>
        <w:rPr>
          <w:rFonts w:ascii="David" w:hint="cs"/>
          <w:color w:val="000000"/>
        </w:rPr>
        <w:t xml:space="preserve"> </w:t>
      </w:r>
      <w:r>
        <w:rPr>
          <w:rFonts w:hint="cs"/>
          <w:color w:val="000000"/>
          <w:rtl/>
        </w:rPr>
        <w:t>וללא</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תמורה</w:t>
      </w:r>
      <w:r>
        <w:rPr>
          <w:rFonts w:ascii="David" w:hint="cs"/>
          <w:color w:val="000000"/>
        </w:rPr>
        <w:t xml:space="preserve"> </w:t>
      </w:r>
      <w:r>
        <w:rPr>
          <w:rFonts w:hint="cs"/>
          <w:color w:val="000000"/>
          <w:rtl/>
        </w:rPr>
        <w:t>נוספת. למען</w:t>
      </w:r>
      <w:r>
        <w:rPr>
          <w:rFonts w:ascii="David" w:hint="cs"/>
          <w:color w:val="000000"/>
        </w:rPr>
        <w:t xml:space="preserve"> </w:t>
      </w:r>
      <w:r>
        <w:rPr>
          <w:rFonts w:hint="cs"/>
          <w:color w:val="000000"/>
          <w:rtl/>
        </w:rPr>
        <w:t>הסר</w:t>
      </w:r>
      <w:r>
        <w:rPr>
          <w:rFonts w:ascii="David" w:hint="cs"/>
          <w:color w:val="000000"/>
        </w:rPr>
        <w:t xml:space="preserve"> </w:t>
      </w:r>
      <w:r>
        <w:rPr>
          <w:rFonts w:hint="cs"/>
          <w:color w:val="000000"/>
          <w:rtl/>
        </w:rPr>
        <w:t>ספק, מובהר</w:t>
      </w:r>
      <w:r>
        <w:rPr>
          <w:rFonts w:ascii="David" w:hint="cs"/>
          <w:color w:val="000000"/>
        </w:rPr>
        <w:t xml:space="preserve"> </w:t>
      </w:r>
      <w:r>
        <w:rPr>
          <w:rFonts w:hint="cs"/>
          <w:color w:val="000000"/>
          <w:rtl/>
        </w:rPr>
        <w:t>בזאת</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הינו</w:t>
      </w:r>
      <w:r>
        <w:rPr>
          <w:rFonts w:ascii="David" w:hint="cs"/>
          <w:color w:val="000000"/>
        </w:rPr>
        <w:t xml:space="preserve"> </w:t>
      </w:r>
      <w:r>
        <w:rPr>
          <w:rFonts w:hint="cs"/>
          <w:color w:val="000000"/>
          <w:rtl/>
        </w:rPr>
        <w:t>קניינה</w:t>
      </w:r>
      <w:r>
        <w:rPr>
          <w:rFonts w:ascii="David" w:hint="cs"/>
          <w:color w:val="000000"/>
        </w:rPr>
        <w:t xml:space="preserve"> </w:t>
      </w:r>
      <w:r>
        <w:rPr>
          <w:rFonts w:hint="cs"/>
          <w:color w:val="000000"/>
          <w:rtl/>
        </w:rPr>
        <w:t>הבלעדי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w:t>
      </w:r>
    </w:p>
    <w:p w14:paraId="0675B480" w14:textId="77777777" w:rsidR="007C42AD" w:rsidRDefault="007C42AD" w:rsidP="007C42AD">
      <w:pPr>
        <w:ind w:left="513"/>
        <w:rPr>
          <w:color w:val="000000"/>
          <w:rtl/>
        </w:rPr>
      </w:pPr>
    </w:p>
    <w:p w14:paraId="6C9A4B38"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לחתום</w:t>
      </w:r>
      <w:r>
        <w:rPr>
          <w:rFonts w:ascii="David" w:hint="cs"/>
          <w:color w:val="000000"/>
        </w:rPr>
        <w:t xml:space="preserve"> </w:t>
      </w:r>
      <w:r>
        <w:rPr>
          <w:rFonts w:hint="cs"/>
          <w:color w:val="000000"/>
          <w:rtl/>
        </w:rPr>
        <w:t>ולהחתים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שעובד במשרד עוה"ד בו עובד עוה"ד, אשר עשוי</w:t>
      </w:r>
      <w:r>
        <w:rPr>
          <w:rFonts w:ascii="David" w:hint="cs"/>
          <w:color w:val="000000"/>
        </w:rPr>
        <w:t xml:space="preserve"> </w:t>
      </w:r>
      <w:r>
        <w:rPr>
          <w:rFonts w:hint="cs"/>
          <w:color w:val="000000"/>
          <w:rtl/>
        </w:rPr>
        <w:t>להיחשף</w:t>
      </w:r>
      <w:r>
        <w:rPr>
          <w:rFonts w:ascii="David" w:hint="cs"/>
          <w:color w:val="000000"/>
        </w:rPr>
        <w:t xml:space="preserve"> </w:t>
      </w:r>
      <w:r>
        <w:rPr>
          <w:rFonts w:hint="cs"/>
          <w:color w:val="000000"/>
          <w:rtl/>
        </w:rPr>
        <w:t>למידע כאמור</w:t>
      </w:r>
      <w:r>
        <w:rPr>
          <w:rFonts w:ascii="David" w:hint="cs"/>
          <w:color w:val="000000"/>
        </w:rPr>
        <w:t xml:space="preserve"> </w:t>
      </w:r>
      <w:r>
        <w:rPr>
          <w:rFonts w:hint="cs"/>
          <w:color w:val="000000"/>
          <w:rtl/>
        </w:rPr>
        <w:t>לעיל, על</w:t>
      </w:r>
      <w:r>
        <w:rPr>
          <w:rFonts w:ascii="David" w:hint="cs"/>
          <w:color w:val="000000"/>
        </w:rPr>
        <w:t xml:space="preserve"> </w:t>
      </w:r>
      <w:r>
        <w:rPr>
          <w:rFonts w:hint="cs"/>
          <w:color w:val="000000"/>
          <w:rtl/>
        </w:rPr>
        <w:t xml:space="preserve">הצהרה לשמירה על סודיות בהתאם לסעיפים שלעיל. </w:t>
      </w:r>
    </w:p>
    <w:p w14:paraId="76449070" w14:textId="77777777" w:rsidR="007C42AD" w:rsidRDefault="007C42AD" w:rsidP="007C42AD">
      <w:pPr>
        <w:autoSpaceDE w:val="0"/>
        <w:autoSpaceDN w:val="0"/>
        <w:adjustRightInd w:val="0"/>
        <w:rPr>
          <w:b/>
          <w:bCs/>
          <w:color w:val="000000"/>
          <w:rtl/>
        </w:rPr>
      </w:pPr>
    </w:p>
    <w:p w14:paraId="3F660482" w14:textId="77777777" w:rsidR="007C42AD" w:rsidRDefault="007C42AD" w:rsidP="007C42AD">
      <w:pPr>
        <w:autoSpaceDE w:val="0"/>
        <w:autoSpaceDN w:val="0"/>
        <w:adjustRightInd w:val="0"/>
        <w:rPr>
          <w:b/>
          <w:bCs/>
          <w:color w:val="000000"/>
          <w:rtl/>
        </w:rPr>
      </w:pPr>
    </w:p>
    <w:p w14:paraId="47C7D7C0" w14:textId="77777777" w:rsidR="007C42AD" w:rsidRDefault="007C42AD" w:rsidP="007C42AD">
      <w:pPr>
        <w:autoSpaceDE w:val="0"/>
        <w:autoSpaceDN w:val="0"/>
        <w:adjustRightInd w:val="0"/>
        <w:rPr>
          <w:b/>
          <w:bCs/>
          <w:color w:val="000000"/>
          <w:rtl/>
        </w:rPr>
      </w:pPr>
    </w:p>
    <w:p w14:paraId="58ACC980"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lastRenderedPageBreak/>
        <w:t>כל</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הקשור</w:t>
      </w:r>
      <w:r>
        <w:rPr>
          <w:rFonts w:ascii="David" w:hint="cs"/>
          <w:color w:val="000000"/>
        </w:rPr>
        <w:t xml:space="preserve"> </w:t>
      </w:r>
      <w:r>
        <w:rPr>
          <w:rFonts w:hint="cs"/>
          <w:color w:val="000000"/>
          <w:rtl/>
        </w:rPr>
        <w:t>במתן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שנמסר</w:t>
      </w:r>
      <w:r>
        <w:rPr>
          <w:rFonts w:ascii="David" w:hint="cs"/>
          <w:color w:val="000000"/>
        </w:rPr>
        <w:t xml:space="preserve"> </w:t>
      </w:r>
      <w:r>
        <w:rPr>
          <w:rFonts w:hint="cs"/>
          <w:color w:val="000000"/>
          <w:rtl/>
        </w:rPr>
        <w:t>עקב</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אגב</w:t>
      </w:r>
      <w:r>
        <w:rPr>
          <w:rFonts w:ascii="David" w:hint="cs"/>
          <w:color w:val="000000"/>
        </w:rPr>
        <w:t xml:space="preserve"> </w:t>
      </w:r>
      <w:r>
        <w:rPr>
          <w:rFonts w:hint="cs"/>
          <w:color w:val="000000"/>
          <w:rtl/>
        </w:rPr>
        <w:t>נתינתם</w:t>
      </w:r>
      <w:r>
        <w:rPr>
          <w:rFonts w:ascii="David" w:hint="cs"/>
          <w:color w:val="000000"/>
        </w:rPr>
        <w:t xml:space="preserve"> </w:t>
      </w:r>
      <w:r>
        <w:rPr>
          <w:rFonts w:hint="cs"/>
          <w:color w:val="000000"/>
          <w:rtl/>
        </w:rPr>
        <w:t>הינם רכושה</w:t>
      </w:r>
      <w:r>
        <w:rPr>
          <w:rFonts w:ascii="David" w:hint="cs"/>
          <w:color w:val="000000"/>
        </w:rPr>
        <w:t xml:space="preserve"> </w:t>
      </w:r>
      <w:r>
        <w:rPr>
          <w:rFonts w:hint="cs"/>
          <w:color w:val="000000"/>
          <w:rtl/>
        </w:rPr>
        <w:t>הבלעדי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ועוה"ד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מטעמו</w:t>
      </w:r>
      <w:r>
        <w:rPr>
          <w:rFonts w:ascii="David" w:hint="cs"/>
          <w:color w:val="000000"/>
        </w:rPr>
        <w:t xml:space="preserve"> </w:t>
      </w:r>
      <w:r>
        <w:rPr>
          <w:rFonts w:hint="cs"/>
          <w:color w:val="000000"/>
          <w:rtl/>
        </w:rPr>
        <w:t>אינו</w:t>
      </w:r>
      <w:r>
        <w:rPr>
          <w:rFonts w:ascii="David" w:hint="cs"/>
          <w:color w:val="000000"/>
        </w:rPr>
        <w:t xml:space="preserve"> </w:t>
      </w:r>
      <w:r>
        <w:rPr>
          <w:rFonts w:hint="cs"/>
          <w:color w:val="000000"/>
          <w:rtl/>
        </w:rPr>
        <w:t>רשאי</w:t>
      </w:r>
      <w:r>
        <w:rPr>
          <w:rFonts w:ascii="David" w:hint="cs"/>
          <w:color w:val="000000"/>
        </w:rPr>
        <w:t xml:space="preserve"> </w:t>
      </w:r>
      <w:r>
        <w:rPr>
          <w:rFonts w:hint="cs"/>
          <w:color w:val="000000"/>
          <w:rtl/>
        </w:rPr>
        <w:t>למסור</w:t>
      </w:r>
      <w:r>
        <w:rPr>
          <w:rFonts w:ascii="David" w:hint="cs"/>
          <w:color w:val="000000"/>
        </w:rPr>
        <w:t xml:space="preserve"> </w:t>
      </w:r>
      <w:r>
        <w:rPr>
          <w:rFonts w:hint="cs"/>
          <w:color w:val="000000"/>
          <w:rtl/>
        </w:rPr>
        <w:t>לאדם אחר, פרט</w:t>
      </w:r>
      <w:r>
        <w:rPr>
          <w:rFonts w:ascii="David" w:hint="cs"/>
          <w:color w:val="000000"/>
        </w:rPr>
        <w:t xml:space="preserve"> </w:t>
      </w:r>
      <w:r>
        <w:rPr>
          <w:rFonts w:hint="cs"/>
          <w:color w:val="000000"/>
          <w:rtl/>
        </w:rPr>
        <w:t>לעובדי</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המוסמכים</w:t>
      </w:r>
      <w:r>
        <w:rPr>
          <w:rFonts w:ascii="David" w:hint="cs"/>
          <w:color w:val="000000"/>
        </w:rPr>
        <w:t xml:space="preserve"> </w:t>
      </w:r>
      <w:r>
        <w:rPr>
          <w:rFonts w:hint="cs"/>
          <w:color w:val="000000"/>
          <w:rtl/>
        </w:rPr>
        <w:t>לכך, כל</w:t>
      </w:r>
      <w:r>
        <w:rPr>
          <w:rFonts w:ascii="David" w:hint="cs"/>
          <w:color w:val="000000"/>
        </w:rPr>
        <w:t xml:space="preserve"> </w:t>
      </w:r>
      <w:r>
        <w:rPr>
          <w:rFonts w:hint="cs"/>
          <w:color w:val="000000"/>
          <w:rtl/>
        </w:rPr>
        <w:t>חומר, ציוד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הקשור</w:t>
      </w:r>
      <w:r>
        <w:rPr>
          <w:rFonts w:ascii="David" w:hint="cs"/>
          <w:color w:val="000000"/>
        </w:rPr>
        <w:t xml:space="preserve"> </w:t>
      </w:r>
      <w:r>
        <w:rPr>
          <w:rFonts w:hint="cs"/>
          <w:color w:val="000000"/>
          <w:rtl/>
        </w:rPr>
        <w:t>במתן השירותים, וכן</w:t>
      </w:r>
      <w:r>
        <w:rPr>
          <w:rFonts w:ascii="David" w:hint="cs"/>
          <w:color w:val="000000"/>
        </w:rPr>
        <w:t xml:space="preserve"> </w:t>
      </w:r>
      <w:r>
        <w:rPr>
          <w:rFonts w:hint="cs"/>
          <w:color w:val="000000"/>
          <w:rtl/>
        </w:rPr>
        <w:t>אינו</w:t>
      </w:r>
      <w:r>
        <w:rPr>
          <w:rFonts w:ascii="David" w:hint="cs"/>
          <w:color w:val="000000"/>
        </w:rPr>
        <w:t xml:space="preserve"> </w:t>
      </w:r>
      <w:r>
        <w:rPr>
          <w:rFonts w:hint="cs"/>
          <w:color w:val="000000"/>
          <w:rtl/>
        </w:rPr>
        <w:t>רשאי</w:t>
      </w:r>
      <w:r>
        <w:rPr>
          <w:rFonts w:ascii="David" w:hint="cs"/>
          <w:color w:val="000000"/>
        </w:rPr>
        <w:t xml:space="preserve"> </w:t>
      </w:r>
      <w:r>
        <w:rPr>
          <w:rFonts w:hint="cs"/>
          <w:color w:val="000000"/>
          <w:rtl/>
        </w:rPr>
        <w:t>לשמור</w:t>
      </w:r>
      <w:r>
        <w:rPr>
          <w:rFonts w:ascii="David" w:hint="cs"/>
          <w:color w:val="000000"/>
        </w:rPr>
        <w:t xml:space="preserve"> </w:t>
      </w:r>
      <w:r>
        <w:rPr>
          <w:rFonts w:hint="cs"/>
          <w:color w:val="000000"/>
          <w:rtl/>
        </w:rPr>
        <w:t>לעצמו</w:t>
      </w:r>
      <w:r>
        <w:rPr>
          <w:rFonts w:ascii="David" w:hint="cs"/>
          <w:color w:val="000000"/>
        </w:rPr>
        <w:t xml:space="preserve"> </w:t>
      </w:r>
      <w:r>
        <w:rPr>
          <w:rFonts w:hint="cs"/>
          <w:color w:val="000000"/>
          <w:rtl/>
        </w:rPr>
        <w:t>העתקים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כאמור אלא</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לאישור</w:t>
      </w:r>
      <w:r>
        <w:rPr>
          <w:rFonts w:ascii="David" w:hint="cs"/>
          <w:color w:val="000000"/>
        </w:rPr>
        <w:t xml:space="preserve"> </w:t>
      </w:r>
      <w:r>
        <w:rPr>
          <w:rFonts w:hint="cs"/>
          <w:color w:val="000000"/>
          <w:rtl/>
        </w:rPr>
        <w:t>בכתב</w:t>
      </w:r>
      <w:r>
        <w:rPr>
          <w:rFonts w:ascii="David" w:hint="cs"/>
          <w:color w:val="000000"/>
        </w:rPr>
        <w:t xml:space="preserve"> </w:t>
      </w:r>
      <w:r>
        <w:rPr>
          <w:rFonts w:hint="cs"/>
          <w:color w:val="000000"/>
          <w:rtl/>
        </w:rPr>
        <w:t>מאת</w:t>
      </w:r>
      <w:r>
        <w:rPr>
          <w:rFonts w:ascii="David" w:hint="cs"/>
          <w:color w:val="000000"/>
        </w:rPr>
        <w:t xml:space="preserve"> </w:t>
      </w:r>
      <w:r>
        <w:rPr>
          <w:rFonts w:hint="cs"/>
          <w:color w:val="000000"/>
          <w:rtl/>
        </w:rPr>
        <w:t>המועצה</w:t>
      </w:r>
      <w:r>
        <w:rPr>
          <w:rFonts w:ascii="David" w:hint="cs"/>
          <w:color w:val="000000"/>
        </w:rPr>
        <w:t>.</w:t>
      </w:r>
    </w:p>
    <w:p w14:paraId="77BB0ACA" w14:textId="77777777" w:rsidR="007C42AD" w:rsidRDefault="007C42AD" w:rsidP="007C42AD">
      <w:pPr>
        <w:autoSpaceDE w:val="0"/>
        <w:autoSpaceDN w:val="0"/>
        <w:adjustRightInd w:val="0"/>
        <w:ind w:left="153"/>
        <w:rPr>
          <w:rFonts w:ascii="David"/>
          <w:color w:val="000000"/>
        </w:rPr>
      </w:pPr>
    </w:p>
    <w:p w14:paraId="5D99D8AC" w14:textId="77777777" w:rsidR="007C42AD" w:rsidRDefault="007C42AD" w:rsidP="007C42AD">
      <w:pPr>
        <w:numPr>
          <w:ilvl w:val="1"/>
          <w:numId w:val="13"/>
        </w:numPr>
        <w:autoSpaceDE w:val="0"/>
        <w:autoSpaceDN w:val="0"/>
        <w:adjustRightInd w:val="0"/>
        <w:ind w:left="153"/>
        <w:rPr>
          <w:rFonts w:ascii="David"/>
          <w:color w:val="000000"/>
          <w:rtl/>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להחזיר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תקופת</w:t>
      </w:r>
      <w:r>
        <w:rPr>
          <w:rFonts w:ascii="David" w:hint="cs"/>
          <w:color w:val="000000"/>
        </w:rPr>
        <w:t xml:space="preserve"> </w:t>
      </w:r>
      <w:r>
        <w:rPr>
          <w:rFonts w:hint="cs"/>
          <w:color w:val="000000"/>
          <w:rtl/>
        </w:rPr>
        <w:t>ההסכם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לפני</w:t>
      </w:r>
      <w:r>
        <w:rPr>
          <w:rFonts w:ascii="David" w:hint="cs"/>
          <w:color w:val="000000"/>
        </w:rPr>
        <w:t xml:space="preserve"> </w:t>
      </w:r>
      <w:r>
        <w:rPr>
          <w:rFonts w:hint="cs"/>
          <w:color w:val="000000"/>
          <w:rtl/>
        </w:rPr>
        <w:t>כן,</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בקשת המועצה, למועצה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למי</w:t>
      </w:r>
      <w:r>
        <w:rPr>
          <w:rFonts w:ascii="David" w:hint="cs"/>
          <w:color w:val="000000"/>
        </w:rPr>
        <w:t xml:space="preserve"> </w:t>
      </w:r>
      <w:r>
        <w:rPr>
          <w:rFonts w:hint="cs"/>
          <w:color w:val="000000"/>
          <w:rtl/>
        </w:rPr>
        <w:t>שתורה</w:t>
      </w:r>
      <w:r>
        <w:rPr>
          <w:rFonts w:ascii="David" w:hint="cs"/>
          <w:color w:val="000000"/>
        </w:rPr>
        <w:t xml:space="preserve"> </w:t>
      </w:r>
      <w:r>
        <w:rPr>
          <w:rFonts w:hint="cs"/>
          <w:color w:val="000000"/>
          <w:rtl/>
        </w:rPr>
        <w:t>המועצה</w:t>
      </w:r>
      <w:r>
        <w:rPr>
          <w:rFonts w:ascii="David" w:hint="cs"/>
          <w:color w:val="000000"/>
          <w:rtl/>
        </w:rPr>
        <w:t xml:space="preserve">, </w:t>
      </w:r>
      <w:r>
        <w:rPr>
          <w:rFonts w:hint="cs"/>
          <w:color w:val="000000"/>
          <w:rtl/>
        </w:rPr>
        <w:t>כל</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שקיבל</w:t>
      </w:r>
      <w:r>
        <w:rPr>
          <w:rFonts w:ascii="David" w:hint="cs"/>
          <w:color w:val="000000"/>
        </w:rPr>
        <w:t xml:space="preserve"> </w:t>
      </w:r>
      <w:r>
        <w:rPr>
          <w:rFonts w:hint="cs"/>
          <w:color w:val="000000"/>
          <w:rtl/>
        </w:rPr>
        <w:t>לצורך</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ו</w:t>
      </w:r>
      <w:r>
        <w:rPr>
          <w:rFonts w:ascii="David" w:hint="cs"/>
          <w:color w:val="000000"/>
        </w:rPr>
        <w:t>/</w:t>
      </w:r>
      <w:r>
        <w:rPr>
          <w:rFonts w:hint="cs"/>
          <w:color w:val="000000"/>
          <w:rtl/>
        </w:rPr>
        <w:t>או שערך</w:t>
      </w:r>
      <w:r>
        <w:rPr>
          <w:rFonts w:ascii="David" w:hint="cs"/>
          <w:color w:val="000000"/>
        </w:rPr>
        <w:t xml:space="preserve"> </w:t>
      </w:r>
      <w:r>
        <w:rPr>
          <w:rFonts w:hint="cs"/>
          <w:color w:val="000000"/>
          <w:rtl/>
        </w:rPr>
        <w:t>לצורך</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נשוא</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w:t>
      </w:r>
    </w:p>
    <w:p w14:paraId="721A30E6" w14:textId="77777777" w:rsidR="007C42AD" w:rsidRDefault="007C42AD" w:rsidP="007C42AD">
      <w:pPr>
        <w:autoSpaceDE w:val="0"/>
        <w:autoSpaceDN w:val="0"/>
        <w:adjustRightInd w:val="0"/>
        <w:rPr>
          <w:b/>
          <w:bCs/>
          <w:color w:val="000000"/>
          <w:u w:val="single"/>
        </w:rPr>
      </w:pPr>
    </w:p>
    <w:p w14:paraId="71D2CF67" w14:textId="77777777" w:rsidR="007C42AD" w:rsidRDefault="007C42AD" w:rsidP="007C42AD">
      <w:pPr>
        <w:autoSpaceDE w:val="0"/>
        <w:autoSpaceDN w:val="0"/>
        <w:adjustRightInd w:val="0"/>
        <w:rPr>
          <w:rFonts w:ascii="Calibri" w:hAnsi="Calibri"/>
          <w:color w:val="000000"/>
          <w:u w:val="single"/>
          <w:rtl/>
        </w:rPr>
      </w:pPr>
      <w:r>
        <w:rPr>
          <w:rFonts w:hint="cs"/>
          <w:b/>
          <w:bCs/>
          <w:color w:val="000000"/>
          <w:u w:val="single"/>
          <w:rtl/>
        </w:rPr>
        <w:t>שונות</w:t>
      </w:r>
    </w:p>
    <w:p w14:paraId="3F6B9954" w14:textId="77777777" w:rsidR="007C42AD" w:rsidRDefault="007C42AD" w:rsidP="007C42AD">
      <w:pPr>
        <w:autoSpaceDE w:val="0"/>
        <w:autoSpaceDN w:val="0"/>
        <w:adjustRightInd w:val="0"/>
        <w:rPr>
          <w:rFonts w:ascii="David"/>
          <w:color w:val="000000"/>
          <w:rtl/>
        </w:rPr>
      </w:pPr>
    </w:p>
    <w:p w14:paraId="1DE60F8C"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מוסכם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שינוי</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בתנאים</w:t>
      </w:r>
      <w:r>
        <w:rPr>
          <w:rFonts w:ascii="David" w:hint="cs"/>
          <w:color w:val="000000"/>
        </w:rPr>
        <w:t xml:space="preserve"> </w:t>
      </w:r>
      <w:r>
        <w:rPr>
          <w:rFonts w:hint="cs"/>
          <w:color w:val="000000"/>
          <w:rtl/>
        </w:rPr>
        <w:t>הכלליים</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תקף</w:t>
      </w:r>
      <w:r>
        <w:rPr>
          <w:rFonts w:ascii="David" w:hint="cs"/>
          <w:color w:val="000000"/>
        </w:rPr>
        <w:t xml:space="preserve"> </w:t>
      </w:r>
      <w:r>
        <w:rPr>
          <w:rFonts w:hint="cs"/>
          <w:color w:val="000000"/>
          <w:rtl/>
        </w:rPr>
        <w:t>רק</w:t>
      </w:r>
      <w:r>
        <w:rPr>
          <w:rFonts w:ascii="David" w:hint="cs"/>
          <w:color w:val="000000"/>
        </w:rPr>
        <w:t xml:space="preserve"> </w:t>
      </w:r>
      <w:r>
        <w:rPr>
          <w:rFonts w:hint="cs"/>
          <w:color w:val="000000"/>
          <w:rtl/>
        </w:rPr>
        <w:t>אם</w:t>
      </w:r>
      <w:r>
        <w:rPr>
          <w:rFonts w:ascii="David" w:hint="cs"/>
          <w:color w:val="000000"/>
        </w:rPr>
        <w:t xml:space="preserve"> </w:t>
      </w:r>
      <w:r>
        <w:rPr>
          <w:rFonts w:hint="cs"/>
          <w:color w:val="000000"/>
          <w:rtl/>
        </w:rPr>
        <w:t>נעשה בכתב</w:t>
      </w:r>
      <w:r>
        <w:rPr>
          <w:rFonts w:ascii="David" w:hint="cs"/>
          <w:color w:val="000000"/>
        </w:rPr>
        <w:t xml:space="preserve"> </w:t>
      </w:r>
      <w:r>
        <w:rPr>
          <w:rFonts w:hint="cs"/>
          <w:color w:val="000000"/>
          <w:rtl/>
        </w:rPr>
        <w:t>ונחתם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הנציגים</w:t>
      </w:r>
      <w:r>
        <w:rPr>
          <w:rFonts w:ascii="David" w:hint="cs"/>
          <w:color w:val="000000"/>
        </w:rPr>
        <w:t xml:space="preserve"> </w:t>
      </w:r>
      <w:r>
        <w:rPr>
          <w:rFonts w:hint="cs"/>
          <w:color w:val="000000"/>
          <w:rtl/>
        </w:rPr>
        <w:t>המוסמכים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הצדדים</w:t>
      </w:r>
      <w:r>
        <w:rPr>
          <w:rFonts w:ascii="David" w:hint="cs"/>
          <w:color w:val="000000"/>
        </w:rPr>
        <w:t>.</w:t>
      </w:r>
      <w:r>
        <w:rPr>
          <w:rFonts w:hint="cs"/>
          <w:color w:val="000000"/>
          <w:rtl/>
        </w:rPr>
        <w:t xml:space="preserve"> מוסכם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הימנעות</w:t>
      </w:r>
      <w:r>
        <w:rPr>
          <w:rFonts w:ascii="David" w:hint="cs"/>
          <w:color w:val="000000"/>
        </w:rPr>
        <w:t xml:space="preserve"> </w:t>
      </w:r>
      <w:r>
        <w:rPr>
          <w:rFonts w:hint="cs"/>
          <w:color w:val="000000"/>
          <w:rtl/>
        </w:rPr>
        <w:t>מתביעת זכות</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תחשב</w:t>
      </w:r>
      <w:r>
        <w:rPr>
          <w:rFonts w:ascii="David" w:hint="cs"/>
          <w:color w:val="000000"/>
        </w:rPr>
        <w:t xml:space="preserve"> </w:t>
      </w:r>
      <w:r>
        <w:rPr>
          <w:rFonts w:hint="cs"/>
          <w:color w:val="000000"/>
          <w:rtl/>
        </w:rPr>
        <w:t>כוויתור</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אותה</w:t>
      </w:r>
      <w:r>
        <w:rPr>
          <w:rFonts w:ascii="David" w:hint="cs"/>
          <w:color w:val="000000"/>
        </w:rPr>
        <w:t xml:space="preserve"> </w:t>
      </w:r>
      <w:r>
        <w:rPr>
          <w:rFonts w:hint="cs"/>
          <w:color w:val="000000"/>
          <w:rtl/>
        </w:rPr>
        <w:t>זכות</w:t>
      </w:r>
      <w:r>
        <w:rPr>
          <w:rFonts w:ascii="David" w:hint="cs"/>
          <w:color w:val="000000"/>
        </w:rPr>
        <w:t>.</w:t>
      </w:r>
    </w:p>
    <w:p w14:paraId="1DEF3425" w14:textId="77777777" w:rsidR="007C42AD" w:rsidRDefault="007C42AD" w:rsidP="007C42AD">
      <w:pPr>
        <w:autoSpaceDE w:val="0"/>
        <w:autoSpaceDN w:val="0"/>
        <w:adjustRightInd w:val="0"/>
        <w:ind w:left="153"/>
        <w:rPr>
          <w:rFonts w:ascii="David"/>
          <w:color w:val="000000"/>
          <w:rtl/>
        </w:rPr>
      </w:pPr>
    </w:p>
    <w:p w14:paraId="7CB03173"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מוצהר</w:t>
      </w:r>
      <w:r>
        <w:rPr>
          <w:rFonts w:ascii="David" w:hint="cs"/>
          <w:color w:val="000000"/>
        </w:rPr>
        <w:t xml:space="preserve"> </w:t>
      </w:r>
      <w:r>
        <w:rPr>
          <w:rFonts w:hint="cs"/>
          <w:color w:val="000000"/>
          <w:rtl/>
        </w:rPr>
        <w:t>ומוסכם</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תנאי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מהווים</w:t>
      </w:r>
      <w:r>
        <w:rPr>
          <w:rFonts w:ascii="David" w:hint="cs"/>
          <w:color w:val="000000"/>
        </w:rPr>
        <w:t xml:space="preserve"> </w:t>
      </w:r>
      <w:r>
        <w:rPr>
          <w:rFonts w:hint="cs"/>
          <w:color w:val="000000"/>
          <w:rtl/>
        </w:rPr>
        <w:t>ביטוי</w:t>
      </w:r>
      <w:r>
        <w:rPr>
          <w:rFonts w:ascii="David" w:hint="cs"/>
          <w:color w:val="000000"/>
        </w:rPr>
        <w:t xml:space="preserve"> </w:t>
      </w:r>
      <w:r>
        <w:rPr>
          <w:rFonts w:hint="cs"/>
          <w:color w:val="000000"/>
          <w:rtl/>
        </w:rPr>
        <w:t>שלם</w:t>
      </w:r>
      <w:r>
        <w:rPr>
          <w:rFonts w:ascii="David" w:hint="cs"/>
          <w:color w:val="000000"/>
        </w:rPr>
        <w:t xml:space="preserve"> </w:t>
      </w:r>
      <w:r>
        <w:rPr>
          <w:rFonts w:hint="cs"/>
          <w:color w:val="000000"/>
          <w:rtl/>
        </w:rPr>
        <w:t>ומלא</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זכויות</w:t>
      </w:r>
      <w:r>
        <w:rPr>
          <w:rFonts w:ascii="David" w:hint="cs"/>
          <w:color w:val="000000"/>
        </w:rPr>
        <w:t xml:space="preserve"> </w:t>
      </w:r>
      <w:r>
        <w:rPr>
          <w:rFonts w:hint="cs"/>
          <w:color w:val="000000"/>
          <w:rtl/>
        </w:rPr>
        <w:t>הצדדים, והם מבטלים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 xml:space="preserve">הסכם, </w:t>
      </w:r>
      <w:r>
        <w:rPr>
          <w:rFonts w:ascii="David" w:hint="cs"/>
          <w:color w:val="000000"/>
        </w:rPr>
        <w:t xml:space="preserve"> </w:t>
      </w:r>
      <w:r>
        <w:rPr>
          <w:rFonts w:hint="cs"/>
          <w:color w:val="000000"/>
          <w:rtl/>
        </w:rPr>
        <w:t xml:space="preserve">מצג, </w:t>
      </w:r>
      <w:r>
        <w:rPr>
          <w:rFonts w:ascii="David" w:hint="cs"/>
          <w:color w:val="000000"/>
        </w:rPr>
        <w:t xml:space="preserve"> </w:t>
      </w:r>
      <w:r>
        <w:rPr>
          <w:rFonts w:hint="cs"/>
          <w:color w:val="000000"/>
          <w:rtl/>
        </w:rPr>
        <w:t>הבטחה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נוהג</w:t>
      </w:r>
      <w:r>
        <w:rPr>
          <w:rFonts w:ascii="David" w:hint="cs"/>
          <w:color w:val="000000"/>
        </w:rPr>
        <w:t xml:space="preserve"> </w:t>
      </w:r>
      <w:r>
        <w:rPr>
          <w:rFonts w:hint="cs"/>
          <w:color w:val="000000"/>
          <w:rtl/>
        </w:rPr>
        <w:t>שקדם</w:t>
      </w:r>
      <w:r>
        <w:rPr>
          <w:rFonts w:ascii="David" w:hint="cs"/>
          <w:color w:val="000000"/>
        </w:rPr>
        <w:t xml:space="preserve"> </w:t>
      </w:r>
      <w:r>
        <w:rPr>
          <w:rFonts w:hint="cs"/>
          <w:color w:val="000000"/>
          <w:rtl/>
        </w:rPr>
        <w:t>לחתימתו</w:t>
      </w:r>
      <w:r>
        <w:rPr>
          <w:rFonts w:ascii="David" w:hint="cs"/>
          <w:color w:val="000000"/>
        </w:rPr>
        <w:t>.</w:t>
      </w:r>
    </w:p>
    <w:p w14:paraId="0E6609F5" w14:textId="77777777" w:rsidR="007C42AD" w:rsidRDefault="007C42AD" w:rsidP="007C42AD">
      <w:pPr>
        <w:autoSpaceDE w:val="0"/>
        <w:autoSpaceDN w:val="0"/>
        <w:adjustRightInd w:val="0"/>
        <w:rPr>
          <w:rFonts w:ascii="David"/>
          <w:color w:val="000000"/>
        </w:rPr>
      </w:pPr>
    </w:p>
    <w:p w14:paraId="7B98B52C"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שום</w:t>
      </w:r>
      <w:r>
        <w:rPr>
          <w:rFonts w:ascii="David" w:hint="cs"/>
          <w:color w:val="000000"/>
        </w:rPr>
        <w:t xml:space="preserve"> </w:t>
      </w:r>
      <w:r>
        <w:rPr>
          <w:rFonts w:hint="cs"/>
          <w:color w:val="000000"/>
          <w:rtl/>
        </w:rPr>
        <w:t>ויתור, הנחה, הימנעות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שיהוי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במימוש</w:t>
      </w:r>
      <w:r>
        <w:rPr>
          <w:rFonts w:ascii="David" w:hint="cs"/>
          <w:color w:val="000000"/>
        </w:rPr>
        <w:t xml:space="preserve"> </w:t>
      </w:r>
      <w:r>
        <w:rPr>
          <w:rFonts w:hint="cs"/>
          <w:color w:val="000000"/>
          <w:rtl/>
        </w:rPr>
        <w:t>זכויותיה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לא יתפרשו</w:t>
      </w:r>
      <w:r>
        <w:rPr>
          <w:rFonts w:ascii="David" w:hint="cs"/>
          <w:color w:val="000000"/>
        </w:rPr>
        <w:t xml:space="preserve"> </w:t>
      </w:r>
      <w:r>
        <w:rPr>
          <w:rFonts w:hint="cs"/>
          <w:color w:val="000000"/>
          <w:rtl/>
        </w:rPr>
        <w:t>כויתור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מניעה</w:t>
      </w:r>
      <w:r>
        <w:rPr>
          <w:rFonts w:ascii="David" w:hint="cs"/>
          <w:color w:val="000000"/>
        </w:rPr>
        <w:t xml:space="preserve"> </w:t>
      </w:r>
      <w:r>
        <w:rPr>
          <w:rFonts w:hint="cs"/>
          <w:color w:val="000000"/>
          <w:rtl/>
        </w:rPr>
        <w:t>אלא</w:t>
      </w:r>
      <w:r>
        <w:rPr>
          <w:rFonts w:ascii="David" w:hint="cs"/>
          <w:color w:val="000000"/>
        </w:rPr>
        <w:t xml:space="preserve"> </w:t>
      </w:r>
      <w:r>
        <w:rPr>
          <w:rFonts w:hint="cs"/>
          <w:color w:val="000000"/>
          <w:rtl/>
        </w:rPr>
        <w:t>אם</w:t>
      </w:r>
      <w:r>
        <w:rPr>
          <w:rFonts w:ascii="David" w:hint="cs"/>
          <w:color w:val="000000"/>
        </w:rPr>
        <w:t xml:space="preserve"> </w:t>
      </w:r>
      <w:r>
        <w:rPr>
          <w:rFonts w:hint="cs"/>
          <w:color w:val="000000"/>
          <w:rtl/>
        </w:rPr>
        <w:t>נעשו</w:t>
      </w:r>
      <w:r>
        <w:rPr>
          <w:rFonts w:ascii="David" w:hint="cs"/>
          <w:color w:val="000000"/>
        </w:rPr>
        <w:t xml:space="preserve"> </w:t>
      </w:r>
      <w:r>
        <w:rPr>
          <w:rFonts w:hint="cs"/>
          <w:color w:val="000000"/>
          <w:rtl/>
        </w:rPr>
        <w:t>בכתב</w:t>
      </w:r>
      <w:r>
        <w:rPr>
          <w:rFonts w:ascii="David" w:hint="cs"/>
          <w:color w:val="000000"/>
        </w:rPr>
        <w:t>.</w:t>
      </w:r>
    </w:p>
    <w:p w14:paraId="2C6B4987" w14:textId="77777777" w:rsidR="007C42AD" w:rsidRDefault="007C42AD" w:rsidP="007C42AD">
      <w:pPr>
        <w:autoSpaceDE w:val="0"/>
        <w:autoSpaceDN w:val="0"/>
        <w:adjustRightInd w:val="0"/>
        <w:ind w:left="153"/>
        <w:rPr>
          <w:rFonts w:ascii="David"/>
          <w:color w:val="000000"/>
          <w:rtl/>
        </w:rPr>
      </w:pPr>
    </w:p>
    <w:p w14:paraId="2AF0934A" w14:textId="77777777" w:rsidR="007C42AD" w:rsidRDefault="007C42AD" w:rsidP="007C42AD">
      <w:pPr>
        <w:autoSpaceDE w:val="0"/>
        <w:autoSpaceDN w:val="0"/>
        <w:adjustRightInd w:val="0"/>
        <w:rPr>
          <w:rFonts w:ascii="David"/>
          <w:color w:val="000000"/>
        </w:rPr>
      </w:pPr>
    </w:p>
    <w:p w14:paraId="6A4F5027"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מוסכם</w:t>
      </w:r>
      <w:r>
        <w:rPr>
          <w:rFonts w:ascii="David" w:hint="cs"/>
          <w:color w:val="000000"/>
        </w:rPr>
        <w:t xml:space="preserve"> </w:t>
      </w:r>
      <w:r>
        <w:rPr>
          <w:rFonts w:hint="cs"/>
          <w:color w:val="000000"/>
          <w:rtl/>
        </w:rPr>
        <w:t>בזה</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הודעה</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תימסר</w:t>
      </w:r>
      <w:r>
        <w:rPr>
          <w:rFonts w:ascii="David" w:hint="cs"/>
          <w:color w:val="000000"/>
        </w:rPr>
        <w:t xml:space="preserve"> </w:t>
      </w:r>
      <w:r>
        <w:rPr>
          <w:rFonts w:hint="cs"/>
          <w:color w:val="000000"/>
          <w:rtl/>
        </w:rPr>
        <w:t>מאת</w:t>
      </w:r>
      <w:r>
        <w:rPr>
          <w:rFonts w:ascii="David" w:hint="cs"/>
          <w:color w:val="000000"/>
        </w:rPr>
        <w:t xml:space="preserve"> </w:t>
      </w:r>
      <w:r>
        <w:rPr>
          <w:rFonts w:hint="cs"/>
          <w:color w:val="000000"/>
          <w:rtl/>
        </w:rPr>
        <w:t>צד</w:t>
      </w:r>
      <w:r>
        <w:rPr>
          <w:rFonts w:ascii="David" w:hint="cs"/>
          <w:color w:val="000000"/>
        </w:rPr>
        <w:t xml:space="preserve"> </w:t>
      </w:r>
      <w:r>
        <w:rPr>
          <w:rFonts w:hint="cs"/>
          <w:color w:val="000000"/>
          <w:rtl/>
        </w:rPr>
        <w:t>אחד</w:t>
      </w:r>
      <w:r>
        <w:rPr>
          <w:rFonts w:ascii="David" w:hint="cs"/>
          <w:color w:val="000000"/>
        </w:rPr>
        <w:t xml:space="preserve"> </w:t>
      </w:r>
      <w:r>
        <w:rPr>
          <w:rFonts w:hint="cs"/>
          <w:color w:val="000000"/>
          <w:rtl/>
        </w:rPr>
        <w:t>למשנהו</w:t>
      </w:r>
      <w:r>
        <w:rPr>
          <w:rFonts w:ascii="David" w:hint="cs"/>
          <w:color w:val="000000"/>
        </w:rPr>
        <w:t xml:space="preserve"> </w:t>
      </w:r>
      <w:r>
        <w:rPr>
          <w:rFonts w:hint="cs"/>
          <w:color w:val="000000"/>
          <w:rtl/>
        </w:rPr>
        <w:t>באופן</w:t>
      </w:r>
      <w:r>
        <w:rPr>
          <w:rFonts w:ascii="David" w:hint="cs"/>
          <w:color w:val="000000"/>
        </w:rPr>
        <w:t xml:space="preserve"> </w:t>
      </w:r>
      <w:r>
        <w:rPr>
          <w:rFonts w:hint="cs"/>
          <w:color w:val="000000"/>
          <w:rtl/>
        </w:rPr>
        <w:t>אישי, בפקס, או בדואר</w:t>
      </w:r>
      <w:r>
        <w:rPr>
          <w:rFonts w:ascii="David" w:hint="cs"/>
          <w:color w:val="000000"/>
        </w:rPr>
        <w:t xml:space="preserve"> </w:t>
      </w:r>
      <w:r>
        <w:rPr>
          <w:rFonts w:hint="cs"/>
          <w:color w:val="000000"/>
          <w:rtl/>
        </w:rPr>
        <w:t>רשום</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לכתובות</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הנקובות</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 xml:space="preserve">זה, </w:t>
      </w:r>
      <w:r>
        <w:rPr>
          <w:rFonts w:ascii="David" w:hint="cs"/>
          <w:color w:val="000000"/>
        </w:rPr>
        <w:t xml:space="preserve"> </w:t>
      </w:r>
      <w:r>
        <w:rPr>
          <w:rFonts w:hint="cs"/>
          <w:color w:val="000000"/>
          <w:rtl/>
        </w:rPr>
        <w:t>ותחשב</w:t>
      </w:r>
      <w:r>
        <w:rPr>
          <w:rFonts w:ascii="David" w:hint="cs"/>
          <w:color w:val="000000"/>
        </w:rPr>
        <w:t xml:space="preserve"> </w:t>
      </w:r>
      <w:r>
        <w:rPr>
          <w:rFonts w:hint="cs"/>
          <w:color w:val="000000"/>
          <w:rtl/>
        </w:rPr>
        <w:t>שנתקבלה</w:t>
      </w:r>
      <w:r>
        <w:rPr>
          <w:rFonts w:ascii="David" w:hint="cs"/>
          <w:color w:val="000000"/>
        </w:rPr>
        <w:t xml:space="preserve"> </w:t>
      </w:r>
      <w:r>
        <w:rPr>
          <w:rFonts w:hint="cs"/>
          <w:color w:val="000000"/>
          <w:rtl/>
        </w:rPr>
        <w:t>לאחר ארבעה</w:t>
      </w:r>
      <w:r>
        <w:rPr>
          <w:rFonts w:ascii="David" w:hint="cs"/>
          <w:color w:val="000000"/>
        </w:rPr>
        <w:t xml:space="preserve"> </w:t>
      </w:r>
      <w:r>
        <w:rPr>
          <w:rFonts w:hint="cs"/>
          <w:color w:val="000000"/>
          <w:rtl/>
        </w:rPr>
        <w:t>ימים</w:t>
      </w:r>
      <w:r>
        <w:rPr>
          <w:rFonts w:ascii="David" w:hint="cs"/>
          <w:color w:val="000000"/>
        </w:rPr>
        <w:t xml:space="preserve"> </w:t>
      </w:r>
      <w:r>
        <w:rPr>
          <w:rFonts w:hint="cs"/>
          <w:color w:val="000000"/>
          <w:rtl/>
        </w:rPr>
        <w:t>מיום</w:t>
      </w:r>
      <w:r>
        <w:rPr>
          <w:rFonts w:ascii="David" w:hint="cs"/>
          <w:color w:val="000000"/>
        </w:rPr>
        <w:t xml:space="preserve"> </w:t>
      </w:r>
      <w:r>
        <w:rPr>
          <w:rFonts w:hint="cs"/>
          <w:color w:val="000000"/>
          <w:rtl/>
        </w:rPr>
        <w:t>המסירה</w:t>
      </w:r>
      <w:r>
        <w:rPr>
          <w:rFonts w:ascii="David" w:hint="cs"/>
          <w:color w:val="000000"/>
        </w:rPr>
        <w:t xml:space="preserve"> </w:t>
      </w:r>
      <w:r>
        <w:rPr>
          <w:rFonts w:hint="cs"/>
          <w:color w:val="000000"/>
          <w:rtl/>
        </w:rPr>
        <w:t>לבית</w:t>
      </w:r>
      <w:r>
        <w:rPr>
          <w:rFonts w:ascii="David" w:hint="cs"/>
          <w:color w:val="000000"/>
        </w:rPr>
        <w:t xml:space="preserve"> </w:t>
      </w:r>
      <w:r>
        <w:rPr>
          <w:rFonts w:hint="cs"/>
          <w:color w:val="000000"/>
          <w:rtl/>
        </w:rPr>
        <w:t>הדואר</w:t>
      </w:r>
      <w:r>
        <w:rPr>
          <w:rFonts w:ascii="David" w:hint="cs"/>
          <w:color w:val="000000"/>
        </w:rPr>
        <w:t>;</w:t>
      </w:r>
      <w:r>
        <w:rPr>
          <w:rFonts w:hint="cs"/>
          <w:color w:val="000000"/>
          <w:rtl/>
        </w:rPr>
        <w:t xml:space="preserve"> קבלה</w:t>
      </w:r>
      <w:r>
        <w:rPr>
          <w:rFonts w:ascii="David" w:hint="cs"/>
          <w:color w:val="000000"/>
        </w:rPr>
        <w:t xml:space="preserve"> </w:t>
      </w:r>
      <w:r>
        <w:rPr>
          <w:rFonts w:hint="cs"/>
          <w:color w:val="000000"/>
          <w:rtl/>
        </w:rPr>
        <w:t>הנושאת</w:t>
      </w:r>
      <w:r>
        <w:rPr>
          <w:rFonts w:ascii="David" w:hint="cs"/>
          <w:color w:val="000000"/>
        </w:rPr>
        <w:t xml:space="preserve"> </w:t>
      </w:r>
      <w:r>
        <w:rPr>
          <w:rFonts w:hint="cs"/>
          <w:color w:val="000000"/>
          <w:rtl/>
        </w:rPr>
        <w:t>חותמת</w:t>
      </w:r>
      <w:r>
        <w:rPr>
          <w:rFonts w:ascii="David" w:hint="cs"/>
          <w:color w:val="000000"/>
        </w:rPr>
        <w:t xml:space="preserve"> </w:t>
      </w:r>
      <w:r>
        <w:rPr>
          <w:rFonts w:hint="cs"/>
          <w:color w:val="000000"/>
          <w:rtl/>
        </w:rPr>
        <w:t>הדואר</w:t>
      </w:r>
      <w:r>
        <w:rPr>
          <w:rFonts w:ascii="David" w:hint="cs"/>
          <w:color w:val="000000"/>
        </w:rPr>
        <w:t xml:space="preserve"> </w:t>
      </w:r>
      <w:r>
        <w:rPr>
          <w:rFonts w:hint="cs"/>
          <w:color w:val="000000"/>
          <w:rtl/>
        </w:rPr>
        <w:t>תשמש</w:t>
      </w:r>
      <w:r>
        <w:rPr>
          <w:rFonts w:ascii="David" w:hint="cs"/>
          <w:color w:val="000000"/>
        </w:rPr>
        <w:t xml:space="preserve"> </w:t>
      </w:r>
      <w:r>
        <w:rPr>
          <w:rFonts w:hint="cs"/>
          <w:color w:val="000000"/>
          <w:rtl/>
        </w:rPr>
        <w:t>ראייה לתאריך</w:t>
      </w:r>
      <w:r>
        <w:rPr>
          <w:rFonts w:ascii="David" w:hint="cs"/>
          <w:color w:val="000000"/>
        </w:rPr>
        <w:t xml:space="preserve"> </w:t>
      </w:r>
      <w:r>
        <w:rPr>
          <w:rFonts w:hint="cs"/>
          <w:color w:val="000000"/>
          <w:rtl/>
        </w:rPr>
        <w:t>המסירה</w:t>
      </w:r>
      <w:r>
        <w:rPr>
          <w:rFonts w:ascii="David" w:hint="cs"/>
          <w:color w:val="000000"/>
        </w:rPr>
        <w:t>.</w:t>
      </w:r>
      <w:r>
        <w:rPr>
          <w:rFonts w:hint="cs"/>
          <w:color w:val="000000"/>
          <w:rtl/>
        </w:rPr>
        <w:t xml:space="preserve"> </w:t>
      </w:r>
    </w:p>
    <w:p w14:paraId="7FC2D2F0" w14:textId="77777777" w:rsidR="007C42AD" w:rsidRDefault="007C42AD" w:rsidP="007C42AD">
      <w:pPr>
        <w:autoSpaceDE w:val="0"/>
        <w:autoSpaceDN w:val="0"/>
        <w:adjustRightInd w:val="0"/>
        <w:ind w:left="360"/>
        <w:rPr>
          <w:rFonts w:ascii="David"/>
          <w:color w:val="000000"/>
          <w:rtl/>
        </w:rPr>
      </w:pPr>
    </w:p>
    <w:p w14:paraId="70233B2B" w14:textId="77777777" w:rsidR="007C42AD" w:rsidRDefault="007C42AD" w:rsidP="007C42AD">
      <w:pPr>
        <w:autoSpaceDE w:val="0"/>
        <w:autoSpaceDN w:val="0"/>
        <w:adjustRightInd w:val="0"/>
        <w:rPr>
          <w:color w:val="000000"/>
        </w:rPr>
      </w:pPr>
    </w:p>
    <w:p w14:paraId="12A1D5BD" w14:textId="77777777" w:rsidR="007C42AD" w:rsidRDefault="007C42AD" w:rsidP="007C42AD">
      <w:pPr>
        <w:autoSpaceDE w:val="0"/>
        <w:autoSpaceDN w:val="0"/>
        <w:adjustRightInd w:val="0"/>
        <w:ind w:left="720"/>
        <w:rPr>
          <w:rFonts w:ascii="David"/>
          <w:color w:val="000000"/>
        </w:rPr>
      </w:pPr>
    </w:p>
    <w:p w14:paraId="6591638A" w14:textId="77777777" w:rsidR="007C42AD" w:rsidRDefault="007C42AD" w:rsidP="007C42AD">
      <w:pPr>
        <w:autoSpaceDE w:val="0"/>
        <w:autoSpaceDN w:val="0"/>
        <w:adjustRightInd w:val="0"/>
        <w:ind w:left="720"/>
        <w:rPr>
          <w:rFonts w:ascii="David"/>
          <w:color w:val="000000"/>
          <w:rtl/>
        </w:rPr>
      </w:pPr>
    </w:p>
    <w:p w14:paraId="15A48199" w14:textId="77777777" w:rsidR="007C42AD" w:rsidRDefault="007C42AD" w:rsidP="007C42AD">
      <w:pPr>
        <w:autoSpaceDE w:val="0"/>
        <w:autoSpaceDN w:val="0"/>
        <w:adjustRightInd w:val="0"/>
        <w:ind w:left="720"/>
        <w:rPr>
          <w:rFonts w:ascii="David"/>
          <w:color w:val="000000"/>
          <w:rtl/>
        </w:rPr>
      </w:pPr>
    </w:p>
    <w:p w14:paraId="630C839A" w14:textId="77777777" w:rsidR="007C42AD" w:rsidRDefault="007C42AD" w:rsidP="007C42AD">
      <w:pPr>
        <w:autoSpaceDE w:val="0"/>
        <w:autoSpaceDN w:val="0"/>
        <w:adjustRightInd w:val="0"/>
        <w:ind w:left="720"/>
        <w:rPr>
          <w:rFonts w:ascii="David"/>
          <w:color w:val="000000"/>
          <w:rtl/>
        </w:rPr>
      </w:pPr>
    </w:p>
    <w:p w14:paraId="72218D8C" w14:textId="77777777" w:rsidR="007C42AD" w:rsidRDefault="007C42AD" w:rsidP="007C42AD">
      <w:pPr>
        <w:autoSpaceDE w:val="0"/>
        <w:autoSpaceDN w:val="0"/>
        <w:adjustRightInd w:val="0"/>
        <w:jc w:val="center"/>
        <w:rPr>
          <w:rFonts w:ascii="Calibri" w:hAnsi="Calibri"/>
          <w:b/>
          <w:bCs/>
          <w:color w:val="000000"/>
          <w:rtl/>
        </w:rPr>
      </w:pPr>
      <w:r>
        <w:rPr>
          <w:rFonts w:hint="cs"/>
          <w:b/>
          <w:bCs/>
          <w:color w:val="000000"/>
          <w:rtl/>
        </w:rPr>
        <w:t>ולראייה</w:t>
      </w:r>
      <w:r>
        <w:rPr>
          <w:rFonts w:ascii="David" w:hint="cs"/>
          <w:b/>
          <w:bCs/>
          <w:color w:val="000000"/>
        </w:rPr>
        <w:t xml:space="preserve"> </w:t>
      </w:r>
      <w:r>
        <w:rPr>
          <w:rFonts w:hint="cs"/>
          <w:b/>
          <w:bCs/>
          <w:color w:val="000000"/>
          <w:rtl/>
        </w:rPr>
        <w:t>באו</w:t>
      </w:r>
      <w:r>
        <w:rPr>
          <w:rFonts w:ascii="David" w:hint="cs"/>
          <w:b/>
          <w:bCs/>
          <w:color w:val="000000"/>
        </w:rPr>
        <w:t xml:space="preserve"> </w:t>
      </w:r>
      <w:r>
        <w:rPr>
          <w:rFonts w:hint="cs"/>
          <w:b/>
          <w:bCs/>
          <w:color w:val="000000"/>
          <w:rtl/>
        </w:rPr>
        <w:t>הצדדים</w:t>
      </w:r>
      <w:r>
        <w:rPr>
          <w:rFonts w:ascii="David" w:hint="cs"/>
          <w:b/>
          <w:bCs/>
          <w:color w:val="000000"/>
        </w:rPr>
        <w:t xml:space="preserve"> </w:t>
      </w:r>
      <w:r>
        <w:rPr>
          <w:rFonts w:hint="cs"/>
          <w:b/>
          <w:bCs/>
          <w:color w:val="000000"/>
          <w:rtl/>
        </w:rPr>
        <w:t>על</w:t>
      </w:r>
      <w:r>
        <w:rPr>
          <w:rFonts w:ascii="David" w:hint="cs"/>
          <w:b/>
          <w:bCs/>
          <w:color w:val="000000"/>
        </w:rPr>
        <w:t xml:space="preserve"> </w:t>
      </w:r>
      <w:r>
        <w:rPr>
          <w:rFonts w:hint="cs"/>
          <w:b/>
          <w:bCs/>
          <w:color w:val="000000"/>
          <w:rtl/>
        </w:rPr>
        <w:t>החתום</w:t>
      </w:r>
      <w:r>
        <w:rPr>
          <w:rFonts w:ascii="David" w:hint="cs"/>
          <w:b/>
          <w:bCs/>
          <w:color w:val="000000"/>
        </w:rPr>
        <w:t>:</w:t>
      </w:r>
    </w:p>
    <w:p w14:paraId="0C403590" w14:textId="77777777" w:rsidR="007C42AD" w:rsidRDefault="007C42AD" w:rsidP="007C42AD">
      <w:pPr>
        <w:autoSpaceDE w:val="0"/>
        <w:autoSpaceDN w:val="0"/>
        <w:adjustRightInd w:val="0"/>
        <w:jc w:val="center"/>
        <w:rPr>
          <w:rFonts w:ascii="Calibri" w:hAnsi="Calibri"/>
          <w:b/>
          <w:bCs/>
          <w:color w:val="000000"/>
        </w:rPr>
      </w:pPr>
    </w:p>
    <w:p w14:paraId="165398FA" w14:textId="77777777" w:rsidR="007C42AD" w:rsidRDefault="007C42AD" w:rsidP="007C42AD">
      <w:pPr>
        <w:autoSpaceDE w:val="0"/>
        <w:autoSpaceDN w:val="0"/>
        <w:adjustRightInd w:val="0"/>
        <w:jc w:val="center"/>
        <w:rPr>
          <w:rFonts w:ascii="Calibri" w:hAnsi="Calibri"/>
          <w:b/>
          <w:bCs/>
          <w:color w:val="000000"/>
          <w:rtl/>
        </w:rPr>
      </w:pPr>
    </w:p>
    <w:p w14:paraId="2020631F" w14:textId="77777777" w:rsidR="007C42AD" w:rsidRDefault="007C42AD" w:rsidP="007C42AD">
      <w:pPr>
        <w:autoSpaceDE w:val="0"/>
        <w:autoSpaceDN w:val="0"/>
        <w:adjustRightInd w:val="0"/>
        <w:jc w:val="center"/>
        <w:rPr>
          <w:rFonts w:ascii="Calibri" w:hAnsi="Calibri"/>
          <w:b/>
          <w:bCs/>
          <w:color w:val="000000"/>
          <w:rtl/>
        </w:rPr>
      </w:pPr>
    </w:p>
    <w:p w14:paraId="15876DDD" w14:textId="77777777" w:rsidR="007C42AD" w:rsidRDefault="007C42AD" w:rsidP="007C42AD">
      <w:pPr>
        <w:autoSpaceDE w:val="0"/>
        <w:autoSpaceDN w:val="0"/>
        <w:adjustRightInd w:val="0"/>
        <w:jc w:val="center"/>
        <w:rPr>
          <w:rFonts w:ascii="Calibri" w:hAnsi="Calibri"/>
          <w:b/>
          <w:bCs/>
          <w:color w:val="000000"/>
          <w:rtl/>
        </w:rPr>
      </w:pPr>
    </w:p>
    <w:p w14:paraId="078E6359" w14:textId="77777777" w:rsidR="007C42AD" w:rsidRDefault="007C42AD" w:rsidP="007C42AD">
      <w:pPr>
        <w:autoSpaceDE w:val="0"/>
        <w:autoSpaceDN w:val="0"/>
        <w:adjustRightInd w:val="0"/>
        <w:jc w:val="left"/>
        <w:rPr>
          <w:color w:val="000000"/>
          <w:rtl/>
        </w:rPr>
      </w:pPr>
      <w:r>
        <w:rPr>
          <w:rFonts w:hint="cs"/>
          <w:color w:val="000000"/>
          <w:rtl/>
        </w:rPr>
        <w:tab/>
        <w:t>_________________</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__________________</w:t>
      </w:r>
    </w:p>
    <w:p w14:paraId="7C85F950" w14:textId="77777777" w:rsidR="007C42AD" w:rsidRDefault="007C42AD" w:rsidP="007C42AD">
      <w:pPr>
        <w:autoSpaceDE w:val="0"/>
        <w:autoSpaceDN w:val="0"/>
        <w:adjustRightInd w:val="0"/>
        <w:jc w:val="left"/>
        <w:rPr>
          <w:color w:val="000000"/>
          <w:rtl/>
        </w:rPr>
      </w:pPr>
      <w:r>
        <w:rPr>
          <w:rFonts w:hint="cs"/>
          <w:color w:val="000000"/>
          <w:rtl/>
        </w:rPr>
        <w:t xml:space="preserve">                        </w:t>
      </w:r>
      <w:r>
        <w:rPr>
          <w:rFonts w:hint="cs"/>
          <w:b/>
          <w:bCs/>
          <w:color w:val="000000"/>
          <w:rtl/>
        </w:rPr>
        <w:t>עוה"ד</w:t>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hint="cs"/>
          <w:b/>
          <w:bCs/>
          <w:color w:val="000000"/>
          <w:rtl/>
        </w:rPr>
        <w:t>המועצה</w:t>
      </w:r>
    </w:p>
    <w:p w14:paraId="3ABA63CE" w14:textId="77777777" w:rsidR="007C42AD" w:rsidRDefault="007C42AD" w:rsidP="007C42AD">
      <w:pPr>
        <w:autoSpaceDE w:val="0"/>
        <w:autoSpaceDN w:val="0"/>
        <w:adjustRightInd w:val="0"/>
        <w:jc w:val="center"/>
        <w:rPr>
          <w:b/>
          <w:bCs/>
          <w:color w:val="000000"/>
          <w:u w:val="single"/>
          <w:rtl/>
        </w:rPr>
      </w:pPr>
      <w:bookmarkStart w:id="0" w:name="_Ref284756564"/>
      <w:r>
        <w:rPr>
          <w:rFonts w:hint="cs"/>
          <w:b/>
          <w:bCs/>
          <w:color w:val="000000"/>
          <w:u w:val="single"/>
          <w:rtl/>
        </w:rPr>
        <w:lastRenderedPageBreak/>
        <w:t>נספח א' להסכם</w:t>
      </w:r>
    </w:p>
    <w:p w14:paraId="1B93A57D" w14:textId="77777777" w:rsidR="007C42AD" w:rsidRDefault="007C42AD" w:rsidP="007C42AD">
      <w:pPr>
        <w:autoSpaceDE w:val="0"/>
        <w:autoSpaceDN w:val="0"/>
        <w:adjustRightInd w:val="0"/>
        <w:jc w:val="center"/>
        <w:rPr>
          <w:b/>
          <w:bCs/>
          <w:color w:val="000000"/>
          <w:u w:val="single"/>
          <w:rtl/>
        </w:rPr>
      </w:pPr>
      <w:r>
        <w:rPr>
          <w:rFonts w:hint="cs"/>
          <w:b/>
          <w:bCs/>
          <w:color w:val="000000"/>
          <w:u w:val="single"/>
          <w:rtl/>
        </w:rPr>
        <w:t>מועצה אזורית מגילות ים המלח</w:t>
      </w:r>
    </w:p>
    <w:p w14:paraId="0A40631D" w14:textId="509FFCD9" w:rsidR="007C42AD" w:rsidRDefault="007C42AD" w:rsidP="007C42AD">
      <w:pPr>
        <w:autoSpaceDE w:val="0"/>
        <w:autoSpaceDN w:val="0"/>
        <w:adjustRightInd w:val="0"/>
        <w:jc w:val="center"/>
        <w:rPr>
          <w:b/>
          <w:bCs/>
          <w:color w:val="000000"/>
          <w:u w:val="single"/>
          <w:rtl/>
        </w:rPr>
      </w:pPr>
      <w:r>
        <w:rPr>
          <w:rFonts w:hint="cs"/>
          <w:b/>
          <w:bCs/>
          <w:color w:val="000000"/>
          <w:u w:val="single"/>
          <w:rtl/>
        </w:rPr>
        <w:t xml:space="preserve">מכרז מס' </w:t>
      </w:r>
      <w:r w:rsidR="00101E5D">
        <w:rPr>
          <w:rFonts w:hint="cs"/>
          <w:b/>
          <w:bCs/>
          <w:color w:val="000000"/>
          <w:u w:val="single"/>
          <w:rtl/>
        </w:rPr>
        <w:t>2/2023</w:t>
      </w:r>
      <w:r>
        <w:rPr>
          <w:rFonts w:hint="cs"/>
          <w:b/>
          <w:bCs/>
          <w:color w:val="000000"/>
          <w:u w:val="single"/>
          <w:rtl/>
        </w:rPr>
        <w:t xml:space="preserve"> למתן שירותי תובע עירוני </w:t>
      </w:r>
    </w:p>
    <w:p w14:paraId="6326F393" w14:textId="77777777" w:rsidR="007C42AD" w:rsidRDefault="007C42AD" w:rsidP="007C42AD">
      <w:pPr>
        <w:autoSpaceDE w:val="0"/>
        <w:autoSpaceDN w:val="0"/>
        <w:adjustRightInd w:val="0"/>
        <w:jc w:val="center"/>
        <w:rPr>
          <w:b/>
          <w:bCs/>
          <w:color w:val="000000"/>
          <w:u w:val="single"/>
          <w:rtl/>
        </w:rPr>
      </w:pPr>
    </w:p>
    <w:p w14:paraId="685B3667" w14:textId="77777777" w:rsidR="007C42AD" w:rsidRDefault="007C42AD" w:rsidP="007C42AD">
      <w:pPr>
        <w:autoSpaceDE w:val="0"/>
        <w:autoSpaceDN w:val="0"/>
        <w:adjustRightInd w:val="0"/>
        <w:rPr>
          <w:color w:val="000000"/>
          <w:rtl/>
        </w:rPr>
      </w:pPr>
      <w:r>
        <w:rPr>
          <w:rFonts w:hint="cs"/>
          <w:color w:val="000000"/>
          <w:rtl/>
        </w:rPr>
        <w:t>אני הח"מ, ______________________ ח. פ. ___________/ת .ז. ___________ מרח' __________________ עיר_____________ טל' _____________ מצהיר, מסכים ומתחייב בזה כדלקמן:</w:t>
      </w:r>
    </w:p>
    <w:p w14:paraId="0E42EBC2" w14:textId="77777777" w:rsidR="007C42AD" w:rsidRDefault="007C42AD" w:rsidP="007C42AD">
      <w:pPr>
        <w:autoSpaceDE w:val="0"/>
        <w:autoSpaceDN w:val="0"/>
        <w:adjustRightInd w:val="0"/>
        <w:rPr>
          <w:color w:val="000000"/>
          <w:rtl/>
        </w:rPr>
      </w:pPr>
    </w:p>
    <w:p w14:paraId="385B18E4" w14:textId="77777777" w:rsidR="007C42AD" w:rsidRDefault="007C42AD" w:rsidP="007C42AD">
      <w:pPr>
        <w:pStyle w:val="af8"/>
        <w:numPr>
          <w:ilvl w:val="0"/>
          <w:numId w:val="28"/>
        </w:numPr>
        <w:autoSpaceDE w:val="0"/>
        <w:autoSpaceDN w:val="0"/>
        <w:adjustRightInd w:val="0"/>
        <w:rPr>
          <w:color w:val="000000"/>
          <w:rtl/>
        </w:rPr>
      </w:pPr>
      <w:r>
        <w:rPr>
          <w:rFonts w:hint="cs"/>
          <w:color w:val="000000"/>
          <w:rtl/>
        </w:rPr>
        <w:t>הנני מצהיר בזאת, כי קראתי בעיון אתל כל מסמכי המכרז שבנדון, לרבות מסמך ההוראות למשתתפים, מסמך הצעת המשתתף ונוסח ההסכם שייחתם עם המשתתף אשר יזכה בהליך המכרז, על כל נספחיו, וכי הבנתי את כל התנאים והדרישות הנדרשים מאת המשתתפים במכרז זה, וכי בדקתי ושקלתי כל דבר העשוי להשפיע על קביעת מחיר הצעתי.</w:t>
      </w:r>
    </w:p>
    <w:p w14:paraId="19D6AB23" w14:textId="77777777" w:rsidR="007C42AD" w:rsidRDefault="007C42AD" w:rsidP="007C42AD">
      <w:pPr>
        <w:pStyle w:val="af8"/>
        <w:autoSpaceDE w:val="0"/>
        <w:autoSpaceDN w:val="0"/>
        <w:adjustRightInd w:val="0"/>
        <w:rPr>
          <w:color w:val="000000"/>
        </w:rPr>
      </w:pPr>
    </w:p>
    <w:p w14:paraId="5B701C0E" w14:textId="77777777" w:rsidR="007C42AD" w:rsidRDefault="007C42AD" w:rsidP="007C42AD">
      <w:pPr>
        <w:pStyle w:val="af8"/>
        <w:numPr>
          <w:ilvl w:val="0"/>
          <w:numId w:val="28"/>
        </w:numPr>
        <w:autoSpaceDE w:val="0"/>
        <w:autoSpaceDN w:val="0"/>
        <w:adjustRightInd w:val="0"/>
        <w:rPr>
          <w:color w:val="000000"/>
        </w:rPr>
      </w:pPr>
      <w:r>
        <w:rPr>
          <w:rFonts w:hint="cs"/>
          <w:color w:val="000000"/>
          <w:rtl/>
        </w:rPr>
        <w:t>הנני מצהיר, מסכים ומתחייב:</w:t>
      </w:r>
    </w:p>
    <w:p w14:paraId="76F123B8" w14:textId="77777777" w:rsidR="007C42AD" w:rsidRDefault="007C42AD" w:rsidP="007C42AD">
      <w:pPr>
        <w:pStyle w:val="af8"/>
        <w:autoSpaceDE w:val="0"/>
        <w:autoSpaceDN w:val="0"/>
        <w:adjustRightInd w:val="0"/>
        <w:rPr>
          <w:color w:val="000000"/>
        </w:rPr>
      </w:pPr>
    </w:p>
    <w:p w14:paraId="1BF4337F" w14:textId="77777777" w:rsidR="007C42AD" w:rsidRDefault="007C42AD" w:rsidP="007C42AD">
      <w:pPr>
        <w:pStyle w:val="af8"/>
        <w:numPr>
          <w:ilvl w:val="0"/>
          <w:numId w:val="29"/>
        </w:numPr>
        <w:autoSpaceDE w:val="0"/>
        <w:autoSpaceDN w:val="0"/>
        <w:adjustRightInd w:val="0"/>
        <w:rPr>
          <w:color w:val="000000"/>
          <w:rtl/>
        </w:rPr>
      </w:pPr>
      <w:r>
        <w:rPr>
          <w:rFonts w:hint="cs"/>
          <w:color w:val="000000"/>
          <w:rtl/>
        </w:rPr>
        <w:t>הנני מקיים את תנאי הסף הקבועים במכרז.</w:t>
      </w:r>
    </w:p>
    <w:p w14:paraId="0268471D" w14:textId="77777777" w:rsidR="007C42AD" w:rsidRDefault="007C42AD" w:rsidP="007C42AD">
      <w:pPr>
        <w:pStyle w:val="af8"/>
        <w:autoSpaceDE w:val="0"/>
        <w:autoSpaceDN w:val="0"/>
        <w:adjustRightInd w:val="0"/>
        <w:ind w:left="1440"/>
        <w:rPr>
          <w:color w:val="000000"/>
        </w:rPr>
      </w:pPr>
    </w:p>
    <w:p w14:paraId="757CCAF2" w14:textId="77777777" w:rsidR="007C42AD" w:rsidRDefault="007C42AD" w:rsidP="007C42AD">
      <w:pPr>
        <w:pStyle w:val="af8"/>
        <w:numPr>
          <w:ilvl w:val="0"/>
          <w:numId w:val="29"/>
        </w:numPr>
        <w:autoSpaceDE w:val="0"/>
        <w:autoSpaceDN w:val="0"/>
        <w:adjustRightInd w:val="0"/>
        <w:rPr>
          <w:color w:val="000000"/>
        </w:rPr>
      </w:pPr>
      <w:r>
        <w:rPr>
          <w:rFonts w:hint="cs"/>
          <w:color w:val="000000"/>
          <w:rtl/>
        </w:rPr>
        <w:t>הנני מגיש את הצעתי למתן שירותי תביעה עירונית, לרבות כל המפורט בסעיף 7 לפנייה לקבלת הצעות למכרז.</w:t>
      </w:r>
    </w:p>
    <w:p w14:paraId="4F829496" w14:textId="77777777" w:rsidR="007C42AD" w:rsidRDefault="007C42AD" w:rsidP="007C42AD">
      <w:pPr>
        <w:pStyle w:val="af8"/>
        <w:autoSpaceDE w:val="0"/>
        <w:autoSpaceDN w:val="0"/>
        <w:adjustRightInd w:val="0"/>
        <w:ind w:left="1440"/>
        <w:rPr>
          <w:color w:val="000000"/>
        </w:rPr>
      </w:pPr>
    </w:p>
    <w:p w14:paraId="5F8B13D5" w14:textId="77777777" w:rsidR="007C42AD" w:rsidRDefault="007C42AD" w:rsidP="007C42AD">
      <w:pPr>
        <w:pStyle w:val="af8"/>
        <w:numPr>
          <w:ilvl w:val="0"/>
          <w:numId w:val="29"/>
        </w:numPr>
        <w:autoSpaceDE w:val="0"/>
        <w:autoSpaceDN w:val="0"/>
        <w:adjustRightInd w:val="0"/>
        <w:rPr>
          <w:color w:val="000000"/>
        </w:rPr>
      </w:pPr>
      <w:r>
        <w:rPr>
          <w:rFonts w:hint="cs"/>
          <w:color w:val="000000"/>
          <w:rtl/>
        </w:rPr>
        <w:t>הנני מצהיר ומתחייב לבצע את השירותים בצורה המקצועית ביותר ולשביעות רצון המועצה.</w:t>
      </w:r>
    </w:p>
    <w:p w14:paraId="7584CE4F" w14:textId="77777777" w:rsidR="007C42AD" w:rsidRDefault="007C42AD" w:rsidP="007C42AD">
      <w:pPr>
        <w:pStyle w:val="af8"/>
        <w:autoSpaceDE w:val="0"/>
        <w:autoSpaceDN w:val="0"/>
        <w:adjustRightInd w:val="0"/>
        <w:ind w:left="1440"/>
        <w:rPr>
          <w:color w:val="000000"/>
        </w:rPr>
      </w:pPr>
    </w:p>
    <w:p w14:paraId="02EB972D" w14:textId="77777777" w:rsidR="007C42AD" w:rsidRDefault="007C42AD" w:rsidP="007C42AD">
      <w:pPr>
        <w:pStyle w:val="af8"/>
        <w:numPr>
          <w:ilvl w:val="0"/>
          <w:numId w:val="29"/>
        </w:numPr>
        <w:autoSpaceDE w:val="0"/>
        <w:autoSpaceDN w:val="0"/>
        <w:adjustRightInd w:val="0"/>
        <w:rPr>
          <w:color w:val="000000"/>
        </w:rPr>
      </w:pPr>
      <w:r>
        <w:rPr>
          <w:rFonts w:hint="cs"/>
          <w:color w:val="000000"/>
          <w:rtl/>
        </w:rPr>
        <w:t>הנני מצהיר ומסכים, כי אחתום על החוזה ו/או אמציא את כל המסמכים והאישורים הנדרשים ממני בתוך 7 ימים מיום שיוודע לי על זכייתי במכרז. היה ולא אעשה כן, תהיה המועצה רשאית לבטל את זכייתי, וזאת מבלי ליתן לי כל הודעה ו/או התראה מראש.</w:t>
      </w:r>
    </w:p>
    <w:p w14:paraId="2313512C" w14:textId="77777777" w:rsidR="007C42AD" w:rsidRDefault="007C42AD" w:rsidP="007C42AD">
      <w:pPr>
        <w:pStyle w:val="af8"/>
        <w:autoSpaceDE w:val="0"/>
        <w:autoSpaceDN w:val="0"/>
        <w:adjustRightInd w:val="0"/>
        <w:ind w:left="1440"/>
        <w:rPr>
          <w:color w:val="000000"/>
        </w:rPr>
      </w:pPr>
    </w:p>
    <w:p w14:paraId="371DC4D4" w14:textId="77777777" w:rsidR="007C42AD" w:rsidRDefault="007C42AD" w:rsidP="007C42AD">
      <w:pPr>
        <w:pStyle w:val="af8"/>
        <w:numPr>
          <w:ilvl w:val="0"/>
          <w:numId w:val="28"/>
        </w:numPr>
        <w:autoSpaceDE w:val="0"/>
        <w:autoSpaceDN w:val="0"/>
        <w:adjustRightInd w:val="0"/>
        <w:rPr>
          <w:color w:val="000000"/>
          <w:rtl/>
        </w:rPr>
      </w:pPr>
      <w:r>
        <w:rPr>
          <w:rFonts w:hint="cs"/>
          <w:color w:val="000000"/>
          <w:rtl/>
        </w:rPr>
        <w:t>אני מצהיר בזאת, כי:</w:t>
      </w:r>
    </w:p>
    <w:p w14:paraId="0C14BA35" w14:textId="77777777" w:rsidR="007C42AD" w:rsidRDefault="007C42AD" w:rsidP="007C42AD">
      <w:pPr>
        <w:pStyle w:val="af8"/>
        <w:autoSpaceDE w:val="0"/>
        <w:autoSpaceDN w:val="0"/>
        <w:adjustRightInd w:val="0"/>
        <w:rPr>
          <w:color w:val="000000"/>
        </w:rPr>
      </w:pPr>
    </w:p>
    <w:p w14:paraId="123837C8" w14:textId="77777777" w:rsidR="007C42AD" w:rsidRDefault="007C42AD" w:rsidP="007C42AD">
      <w:pPr>
        <w:pStyle w:val="af8"/>
        <w:numPr>
          <w:ilvl w:val="0"/>
          <w:numId w:val="30"/>
        </w:numPr>
        <w:autoSpaceDE w:val="0"/>
        <w:autoSpaceDN w:val="0"/>
        <w:adjustRightInd w:val="0"/>
        <w:rPr>
          <w:color w:val="000000"/>
          <w:rtl/>
        </w:rPr>
      </w:pPr>
      <w:r>
        <w:rPr>
          <w:rFonts w:hint="cs"/>
          <w:color w:val="000000"/>
          <w:rtl/>
        </w:rPr>
        <w:t>יודע לי כי אם אזכה במכרז הנדון, הנני מתחייב ליתן את השירותים נשוא המכרז בהתאם לכל תנאי המכרז ובהתאם למחיר שרשמתי בהצעתי. אני מתחייב לבצע את כל העבודות לשביעות רצון המועצה ו/או הממונה מטעמה, ועפ"י הוראות ההסכם.</w:t>
      </w:r>
    </w:p>
    <w:p w14:paraId="11C0B3CC" w14:textId="77777777" w:rsidR="007C42AD" w:rsidRDefault="007C42AD" w:rsidP="007C42AD">
      <w:pPr>
        <w:pStyle w:val="af8"/>
        <w:autoSpaceDE w:val="0"/>
        <w:autoSpaceDN w:val="0"/>
        <w:adjustRightInd w:val="0"/>
        <w:ind w:left="1440"/>
        <w:rPr>
          <w:color w:val="000000"/>
        </w:rPr>
      </w:pPr>
    </w:p>
    <w:p w14:paraId="28BE5F2B" w14:textId="77777777" w:rsidR="007C42AD" w:rsidRDefault="007C42AD" w:rsidP="007C42AD">
      <w:pPr>
        <w:pStyle w:val="af8"/>
        <w:numPr>
          <w:ilvl w:val="0"/>
          <w:numId w:val="30"/>
        </w:numPr>
        <w:autoSpaceDE w:val="0"/>
        <w:autoSpaceDN w:val="0"/>
        <w:adjustRightInd w:val="0"/>
        <w:rPr>
          <w:color w:val="000000"/>
        </w:rPr>
      </w:pPr>
      <w:r>
        <w:rPr>
          <w:rFonts w:hint="cs"/>
          <w:color w:val="000000"/>
          <w:rtl/>
        </w:rPr>
        <w:lastRenderedPageBreak/>
        <w:t>ידוע לי, כי אם אזכה, לא אוכל לסרב לביצוע כל עבודה שתידרש ממני במסגרת המכרז מכל סיבה שהיא, לרבות בטענה כי היקפה הכספי נמוך ו/או גבוה מדי.</w:t>
      </w:r>
    </w:p>
    <w:p w14:paraId="2A55C818" w14:textId="77777777" w:rsidR="007C42AD" w:rsidRDefault="007C42AD" w:rsidP="007C42AD">
      <w:pPr>
        <w:pStyle w:val="af8"/>
        <w:autoSpaceDE w:val="0"/>
        <w:autoSpaceDN w:val="0"/>
        <w:adjustRightInd w:val="0"/>
        <w:ind w:left="1440"/>
        <w:rPr>
          <w:color w:val="000000"/>
        </w:rPr>
      </w:pPr>
    </w:p>
    <w:p w14:paraId="37EA0188" w14:textId="77777777" w:rsidR="007C42AD" w:rsidRDefault="007C42AD" w:rsidP="007C42AD">
      <w:pPr>
        <w:pStyle w:val="af8"/>
        <w:numPr>
          <w:ilvl w:val="0"/>
          <w:numId w:val="30"/>
        </w:numPr>
        <w:autoSpaceDE w:val="0"/>
        <w:autoSpaceDN w:val="0"/>
        <w:adjustRightInd w:val="0"/>
        <w:rPr>
          <w:color w:val="000000"/>
        </w:rPr>
      </w:pPr>
      <w:r>
        <w:rPr>
          <w:rFonts w:hint="cs"/>
          <w:color w:val="000000"/>
          <w:rtl/>
        </w:rPr>
        <w:t>ידוע לי, כי הסכום ששולם על ידי בגין מסמכי המכרז, לא יוחזר.</w:t>
      </w:r>
    </w:p>
    <w:p w14:paraId="27499CD1" w14:textId="77777777" w:rsidR="007C42AD" w:rsidRDefault="007C42AD" w:rsidP="007C42AD">
      <w:pPr>
        <w:pStyle w:val="af8"/>
        <w:autoSpaceDE w:val="0"/>
        <w:autoSpaceDN w:val="0"/>
        <w:adjustRightInd w:val="0"/>
        <w:ind w:left="1440"/>
        <w:rPr>
          <w:color w:val="000000"/>
        </w:rPr>
      </w:pPr>
    </w:p>
    <w:p w14:paraId="4E11D2AB" w14:textId="77777777" w:rsidR="007C42AD" w:rsidRDefault="007C42AD" w:rsidP="007C42AD">
      <w:pPr>
        <w:pStyle w:val="af8"/>
        <w:numPr>
          <w:ilvl w:val="0"/>
          <w:numId w:val="28"/>
        </w:numPr>
        <w:autoSpaceDE w:val="0"/>
        <w:autoSpaceDN w:val="0"/>
        <w:adjustRightInd w:val="0"/>
        <w:rPr>
          <w:color w:val="000000"/>
        </w:rPr>
      </w:pPr>
      <w:r>
        <w:rPr>
          <w:rFonts w:hint="cs"/>
          <w:color w:val="000000"/>
          <w:rtl/>
        </w:rPr>
        <w:t>הנני מציע לבצע את השירותים הנדרשים בהסכם, בתמורה לסך המפורט בנספח ה' להסכם – גיליון מחירים, בניכוי שיעור הנחה של %________ (במילים: _____________) ובתוספת מע"מ כשיעורו עפ"י דין.</w:t>
      </w:r>
    </w:p>
    <w:p w14:paraId="1CCBD4AC" w14:textId="77777777" w:rsidR="007C42AD" w:rsidRDefault="007C42AD" w:rsidP="007C42AD">
      <w:pPr>
        <w:autoSpaceDE w:val="0"/>
        <w:autoSpaceDN w:val="0"/>
        <w:adjustRightInd w:val="0"/>
        <w:ind w:left="360"/>
        <w:rPr>
          <w:color w:val="000000"/>
        </w:rPr>
      </w:pPr>
    </w:p>
    <w:p w14:paraId="52AA8933" w14:textId="77777777" w:rsidR="007C42AD" w:rsidRDefault="007C42AD" w:rsidP="007C42AD">
      <w:pPr>
        <w:autoSpaceDE w:val="0"/>
        <w:autoSpaceDN w:val="0"/>
        <w:adjustRightInd w:val="0"/>
        <w:ind w:left="360" w:firstLine="360"/>
        <w:rPr>
          <w:b/>
          <w:bCs/>
          <w:color w:val="000000"/>
          <w:rtl/>
        </w:rPr>
      </w:pPr>
      <w:r>
        <w:rPr>
          <w:rFonts w:hint="cs"/>
          <w:b/>
          <w:bCs/>
          <w:color w:val="000000"/>
          <w:rtl/>
        </w:rPr>
        <w:t>**ידוע לי כי שיעור ההנחה לא יעלה על 20%</w:t>
      </w:r>
    </w:p>
    <w:p w14:paraId="735E44A3" w14:textId="77777777" w:rsidR="007C42AD" w:rsidRDefault="007C42AD" w:rsidP="007C42AD">
      <w:pPr>
        <w:pStyle w:val="af8"/>
        <w:autoSpaceDE w:val="0"/>
        <w:autoSpaceDN w:val="0"/>
        <w:adjustRightInd w:val="0"/>
        <w:rPr>
          <w:color w:val="000000"/>
          <w:rtl/>
        </w:rPr>
      </w:pPr>
    </w:p>
    <w:p w14:paraId="027C1CA0" w14:textId="77777777" w:rsidR="007C42AD" w:rsidRDefault="007C42AD" w:rsidP="007C42AD">
      <w:pPr>
        <w:pStyle w:val="af8"/>
        <w:numPr>
          <w:ilvl w:val="0"/>
          <w:numId w:val="28"/>
        </w:numPr>
        <w:autoSpaceDE w:val="0"/>
        <w:autoSpaceDN w:val="0"/>
        <w:adjustRightInd w:val="0"/>
        <w:rPr>
          <w:color w:val="000000"/>
        </w:rPr>
      </w:pPr>
      <w:r>
        <w:rPr>
          <w:rFonts w:hint="cs"/>
          <w:color w:val="000000"/>
          <w:rtl/>
        </w:rPr>
        <w:t>הנני מצהיר בזאת, כי התמורה הנקובה על ידי לעיל, הינה סופית וכוללת את כל התמורה המגיעה לי בגין מתן השירותים נשוא ההסכם המצורף, ובכלל זה כל העלויות וההוצאות מכל סוג או מי שהוא, וכי לא אהיה זכאי לכל תמורה נוספת בגין ביצוע העבודות.</w:t>
      </w:r>
    </w:p>
    <w:p w14:paraId="6E62DFE4" w14:textId="77777777" w:rsidR="007C42AD" w:rsidRDefault="007C42AD" w:rsidP="007C42AD">
      <w:pPr>
        <w:autoSpaceDE w:val="0"/>
        <w:autoSpaceDN w:val="0"/>
        <w:adjustRightInd w:val="0"/>
        <w:ind w:left="360"/>
        <w:rPr>
          <w:color w:val="000000"/>
        </w:rPr>
      </w:pPr>
    </w:p>
    <w:p w14:paraId="62342FC1" w14:textId="77777777" w:rsidR="007C42AD" w:rsidRDefault="007C42AD" w:rsidP="007C42AD">
      <w:pPr>
        <w:autoSpaceDE w:val="0"/>
        <w:autoSpaceDN w:val="0"/>
        <w:adjustRightInd w:val="0"/>
        <w:ind w:left="360"/>
        <w:rPr>
          <w:color w:val="000000"/>
          <w:rtl/>
        </w:rPr>
      </w:pPr>
    </w:p>
    <w:p w14:paraId="0718EEAF" w14:textId="77777777" w:rsidR="007C42AD" w:rsidRDefault="007C42AD" w:rsidP="007C42AD">
      <w:pPr>
        <w:autoSpaceDE w:val="0"/>
        <w:autoSpaceDN w:val="0"/>
        <w:adjustRightInd w:val="0"/>
        <w:ind w:left="360"/>
        <w:rPr>
          <w:color w:val="000000"/>
          <w:rtl/>
        </w:rPr>
      </w:pPr>
    </w:p>
    <w:p w14:paraId="628974CE" w14:textId="77777777" w:rsidR="007C42AD" w:rsidRDefault="007C42AD" w:rsidP="007C42AD">
      <w:pPr>
        <w:autoSpaceDE w:val="0"/>
        <w:autoSpaceDN w:val="0"/>
        <w:adjustRightInd w:val="0"/>
        <w:ind w:left="360"/>
        <w:jc w:val="center"/>
        <w:rPr>
          <w:b/>
          <w:bCs/>
          <w:color w:val="000000"/>
          <w:rtl/>
        </w:rPr>
      </w:pPr>
      <w:r>
        <w:rPr>
          <w:rFonts w:hint="cs"/>
          <w:b/>
          <w:bCs/>
          <w:color w:val="000000"/>
          <w:rtl/>
        </w:rPr>
        <w:t>ולראיה באתי על החתום:</w:t>
      </w:r>
    </w:p>
    <w:p w14:paraId="4E52FCBE" w14:textId="77777777" w:rsidR="007C42AD" w:rsidRDefault="007C42AD" w:rsidP="007C42AD">
      <w:pPr>
        <w:autoSpaceDE w:val="0"/>
        <w:autoSpaceDN w:val="0"/>
        <w:adjustRightInd w:val="0"/>
        <w:ind w:left="360"/>
        <w:jc w:val="center"/>
        <w:rPr>
          <w:b/>
          <w:bCs/>
          <w:color w:val="000000"/>
          <w:rtl/>
        </w:rPr>
      </w:pPr>
    </w:p>
    <w:p w14:paraId="60B6F32B" w14:textId="77777777" w:rsidR="007C42AD" w:rsidRDefault="007C42AD" w:rsidP="007C42AD">
      <w:pPr>
        <w:autoSpaceDE w:val="0"/>
        <w:autoSpaceDN w:val="0"/>
        <w:adjustRightInd w:val="0"/>
        <w:ind w:left="360"/>
        <w:jc w:val="center"/>
        <w:rPr>
          <w:b/>
          <w:bCs/>
          <w:color w:val="000000"/>
          <w:rtl/>
        </w:rPr>
      </w:pPr>
    </w:p>
    <w:p w14:paraId="659B92E8" w14:textId="77777777" w:rsidR="007C42AD" w:rsidRDefault="007C42AD" w:rsidP="007C42AD">
      <w:pPr>
        <w:autoSpaceDE w:val="0"/>
        <w:autoSpaceDN w:val="0"/>
        <w:adjustRightInd w:val="0"/>
        <w:ind w:left="360"/>
        <w:jc w:val="center"/>
        <w:rPr>
          <w:b/>
          <w:bCs/>
          <w:color w:val="000000"/>
          <w:rtl/>
        </w:rPr>
      </w:pPr>
    </w:p>
    <w:p w14:paraId="1C5FC9C4" w14:textId="77777777" w:rsidR="007C42AD" w:rsidRDefault="007C42AD" w:rsidP="007C42AD">
      <w:pPr>
        <w:autoSpaceDE w:val="0"/>
        <w:autoSpaceDN w:val="0"/>
        <w:adjustRightInd w:val="0"/>
        <w:ind w:left="360"/>
        <w:rPr>
          <w:color w:val="000000"/>
          <w:rtl/>
        </w:rPr>
      </w:pPr>
      <w:r>
        <w:rPr>
          <w:rFonts w:hint="cs"/>
          <w:color w:val="000000"/>
          <w:rtl/>
        </w:rPr>
        <w:t>__________________</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____________________</w:t>
      </w:r>
    </w:p>
    <w:p w14:paraId="21CC24DE" w14:textId="77777777" w:rsidR="007C42AD" w:rsidRDefault="007C42AD" w:rsidP="007C42AD">
      <w:pPr>
        <w:autoSpaceDE w:val="0"/>
        <w:autoSpaceDN w:val="0"/>
        <w:adjustRightInd w:val="0"/>
        <w:ind w:left="360"/>
        <w:rPr>
          <w:color w:val="000000"/>
          <w:rtl/>
        </w:rPr>
      </w:pPr>
      <w:r>
        <w:rPr>
          <w:rFonts w:hint="cs"/>
          <w:color w:val="000000"/>
          <w:rtl/>
        </w:rPr>
        <w:t xml:space="preserve">               תאריך</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 xml:space="preserve">    חתימה</w:t>
      </w:r>
    </w:p>
    <w:p w14:paraId="2FAF291F" w14:textId="77777777" w:rsidR="007C42AD" w:rsidRDefault="007C42AD" w:rsidP="007C42AD">
      <w:pPr>
        <w:autoSpaceDE w:val="0"/>
        <w:autoSpaceDN w:val="0"/>
        <w:adjustRightInd w:val="0"/>
        <w:ind w:left="360"/>
        <w:rPr>
          <w:color w:val="000000"/>
          <w:rtl/>
        </w:rPr>
      </w:pPr>
    </w:p>
    <w:p w14:paraId="6DC9673F" w14:textId="77777777" w:rsidR="007C42AD" w:rsidRDefault="007C42AD" w:rsidP="007C42AD">
      <w:pPr>
        <w:autoSpaceDE w:val="0"/>
        <w:autoSpaceDN w:val="0"/>
        <w:adjustRightInd w:val="0"/>
        <w:ind w:left="360"/>
        <w:rPr>
          <w:color w:val="000000"/>
          <w:rtl/>
        </w:rPr>
      </w:pPr>
      <w:r>
        <w:rPr>
          <w:rFonts w:hint="cs"/>
          <w:color w:val="000000"/>
          <w:rtl/>
        </w:rPr>
        <w:t>__________________       ____________________</w:t>
      </w:r>
      <w:r>
        <w:rPr>
          <w:rFonts w:hint="cs"/>
          <w:color w:val="000000"/>
          <w:rtl/>
        </w:rPr>
        <w:tab/>
        <w:t>__________________</w:t>
      </w:r>
    </w:p>
    <w:p w14:paraId="628AC5AF" w14:textId="77777777" w:rsidR="007C42AD" w:rsidRDefault="007C42AD" w:rsidP="007C42AD">
      <w:pPr>
        <w:autoSpaceDE w:val="0"/>
        <w:autoSpaceDN w:val="0"/>
        <w:adjustRightInd w:val="0"/>
        <w:ind w:left="360"/>
        <w:rPr>
          <w:color w:val="000000"/>
          <w:rtl/>
        </w:rPr>
      </w:pPr>
      <w:r>
        <w:rPr>
          <w:rFonts w:hint="cs"/>
          <w:color w:val="000000"/>
          <w:rtl/>
        </w:rPr>
        <w:t xml:space="preserve">              שם מלא</w:t>
      </w:r>
      <w:r>
        <w:rPr>
          <w:rFonts w:hint="cs"/>
          <w:color w:val="000000"/>
          <w:rtl/>
        </w:rPr>
        <w:tab/>
        <w:t xml:space="preserve">                        מס' ח. פ./ת. ז.                                     כתובת</w:t>
      </w:r>
    </w:p>
    <w:p w14:paraId="00CEB6B3" w14:textId="77777777" w:rsidR="007C42AD" w:rsidRDefault="007C42AD" w:rsidP="007C42AD">
      <w:pPr>
        <w:autoSpaceDE w:val="0"/>
        <w:autoSpaceDN w:val="0"/>
        <w:adjustRightInd w:val="0"/>
        <w:ind w:left="360"/>
        <w:rPr>
          <w:color w:val="000000"/>
          <w:rtl/>
        </w:rPr>
      </w:pPr>
    </w:p>
    <w:p w14:paraId="1543A8A1" w14:textId="77777777" w:rsidR="007C42AD" w:rsidRDefault="007C42AD" w:rsidP="007C42AD">
      <w:pPr>
        <w:autoSpaceDE w:val="0"/>
        <w:autoSpaceDN w:val="0"/>
        <w:adjustRightInd w:val="0"/>
        <w:ind w:left="360"/>
        <w:rPr>
          <w:color w:val="000000"/>
          <w:rtl/>
        </w:rPr>
      </w:pPr>
      <w:r>
        <w:rPr>
          <w:rFonts w:hint="cs"/>
          <w:color w:val="000000"/>
          <w:rtl/>
        </w:rPr>
        <w:t>__________________</w:t>
      </w:r>
    </w:p>
    <w:p w14:paraId="5FA8D36C" w14:textId="77777777" w:rsidR="007C42AD" w:rsidRDefault="007C42AD" w:rsidP="007C42AD">
      <w:pPr>
        <w:autoSpaceDE w:val="0"/>
        <w:autoSpaceDN w:val="0"/>
        <w:adjustRightInd w:val="0"/>
        <w:ind w:left="360"/>
        <w:rPr>
          <w:color w:val="000000"/>
          <w:rtl/>
        </w:rPr>
      </w:pPr>
      <w:r>
        <w:rPr>
          <w:rFonts w:hint="cs"/>
          <w:color w:val="000000"/>
          <w:rtl/>
        </w:rPr>
        <w:t xml:space="preserve">              מס' טלפון </w:t>
      </w:r>
    </w:p>
    <w:p w14:paraId="6AC3BEA5" w14:textId="77777777" w:rsidR="007C42AD" w:rsidRDefault="007C42AD" w:rsidP="007C42AD">
      <w:pPr>
        <w:autoSpaceDE w:val="0"/>
        <w:autoSpaceDN w:val="0"/>
        <w:adjustRightInd w:val="0"/>
        <w:ind w:left="360"/>
        <w:jc w:val="center"/>
        <w:rPr>
          <w:b/>
          <w:bCs/>
          <w:color w:val="000000"/>
          <w:u w:val="single"/>
          <w:rtl/>
        </w:rPr>
      </w:pPr>
      <w:r>
        <w:rPr>
          <w:rFonts w:hint="cs"/>
          <w:b/>
          <w:bCs/>
          <w:color w:val="000000"/>
          <w:u w:val="single"/>
          <w:rtl/>
        </w:rPr>
        <w:t>אישור</w:t>
      </w:r>
    </w:p>
    <w:p w14:paraId="7275B161" w14:textId="77777777" w:rsidR="007C42AD" w:rsidRDefault="007C42AD" w:rsidP="007C42AD">
      <w:pPr>
        <w:autoSpaceDE w:val="0"/>
        <w:autoSpaceDN w:val="0"/>
        <w:adjustRightInd w:val="0"/>
        <w:ind w:left="360"/>
        <w:jc w:val="center"/>
        <w:rPr>
          <w:b/>
          <w:bCs/>
          <w:color w:val="000000"/>
          <w:u w:val="single"/>
          <w:rtl/>
        </w:rPr>
      </w:pPr>
    </w:p>
    <w:p w14:paraId="2822D698" w14:textId="77777777" w:rsidR="007C42AD" w:rsidRDefault="007C42AD" w:rsidP="007C42AD">
      <w:pPr>
        <w:autoSpaceDE w:val="0"/>
        <w:autoSpaceDN w:val="0"/>
        <w:adjustRightInd w:val="0"/>
        <w:ind w:left="360"/>
        <w:rPr>
          <w:color w:val="000000"/>
          <w:rtl/>
        </w:rPr>
      </w:pPr>
      <w:r>
        <w:rPr>
          <w:rFonts w:hint="cs"/>
          <w:color w:val="000000"/>
          <w:rtl/>
        </w:rPr>
        <w:t>אני הח"מ, עו"ד/רוח התאגיד _________________, נאשר בזאת, כי חתימת ה"ה _____________, _____________, המשמשים מנהלים בתאגיד בצירוף חותמת התאגיד, מחייבים עפ"י מסמכי היסוד של התאגיד, את התאגיד.</w:t>
      </w:r>
    </w:p>
    <w:p w14:paraId="5B8F3E8A" w14:textId="77777777" w:rsidR="007C42AD" w:rsidRDefault="007C42AD" w:rsidP="007C42AD">
      <w:pPr>
        <w:autoSpaceDE w:val="0"/>
        <w:autoSpaceDN w:val="0"/>
        <w:adjustRightInd w:val="0"/>
        <w:ind w:left="360"/>
        <w:rPr>
          <w:color w:val="000000"/>
          <w:rtl/>
        </w:rPr>
      </w:pPr>
    </w:p>
    <w:p w14:paraId="215F0C40" w14:textId="77777777" w:rsidR="007C42AD" w:rsidRDefault="007C42AD" w:rsidP="007C42AD">
      <w:pPr>
        <w:autoSpaceDE w:val="0"/>
        <w:autoSpaceDN w:val="0"/>
        <w:adjustRightInd w:val="0"/>
        <w:ind w:left="360"/>
        <w:rPr>
          <w:color w:val="000000"/>
          <w:rtl/>
        </w:rPr>
      </w:pP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______________________</w:t>
      </w:r>
    </w:p>
    <w:p w14:paraId="5665BE1A" w14:textId="77777777" w:rsidR="007C42AD" w:rsidRDefault="007C42AD" w:rsidP="007C42AD">
      <w:pPr>
        <w:autoSpaceDE w:val="0"/>
        <w:autoSpaceDN w:val="0"/>
        <w:adjustRightInd w:val="0"/>
        <w:ind w:left="360"/>
        <w:rPr>
          <w:color w:val="000000"/>
          <w:rtl/>
        </w:rPr>
      </w:pP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 xml:space="preserve">                 עו"ד/רו"ח</w:t>
      </w:r>
    </w:p>
    <w:p w14:paraId="183AD6E5" w14:textId="77777777" w:rsidR="007C42AD" w:rsidRDefault="007C42AD" w:rsidP="007C42AD">
      <w:pPr>
        <w:autoSpaceDE w:val="0"/>
        <w:autoSpaceDN w:val="0"/>
        <w:adjustRightInd w:val="0"/>
        <w:jc w:val="center"/>
        <w:rPr>
          <w:b/>
          <w:bCs/>
          <w:color w:val="000000"/>
          <w:u w:val="single"/>
          <w:rtl/>
        </w:rPr>
      </w:pPr>
    </w:p>
    <w:p w14:paraId="2452D4CD" w14:textId="77777777" w:rsidR="007C42AD" w:rsidRDefault="007C42AD" w:rsidP="007C42AD">
      <w:pPr>
        <w:pStyle w:val="3"/>
        <w:jc w:val="center"/>
        <w:rPr>
          <w:sz w:val="32"/>
          <w:szCs w:val="32"/>
          <w:rtl/>
        </w:rPr>
      </w:pPr>
    </w:p>
    <w:p w14:paraId="18BA8C80" w14:textId="77777777" w:rsidR="007C42AD" w:rsidRDefault="007C42AD" w:rsidP="007C42AD">
      <w:pPr>
        <w:pStyle w:val="3"/>
        <w:jc w:val="center"/>
        <w:rPr>
          <w:sz w:val="32"/>
          <w:szCs w:val="32"/>
          <w:rtl/>
        </w:rPr>
      </w:pPr>
      <w:r>
        <w:rPr>
          <w:rFonts w:hint="cs"/>
          <w:sz w:val="32"/>
          <w:szCs w:val="32"/>
          <w:rtl/>
        </w:rPr>
        <w:t xml:space="preserve">נספח ב' - אישור  עריכת  ביטוח </w:t>
      </w:r>
    </w:p>
    <w:p w14:paraId="47ACBDAD" w14:textId="77777777" w:rsidR="007C42AD" w:rsidRDefault="007C42AD" w:rsidP="007C42AD">
      <w:pPr>
        <w:rPr>
          <w:sz w:val="22"/>
          <w:rtl/>
        </w:rPr>
      </w:pPr>
      <w:r>
        <w:rPr>
          <w:rFonts w:hint="cs"/>
          <w:rtl/>
        </w:rPr>
        <w:t>לכבוד</w:t>
      </w:r>
    </w:p>
    <w:p w14:paraId="48F57202" w14:textId="77777777" w:rsidR="007C42AD" w:rsidRDefault="007C42AD" w:rsidP="007C42AD">
      <w:pPr>
        <w:rPr>
          <w:rtl/>
        </w:rPr>
      </w:pPr>
      <w:r>
        <w:rPr>
          <w:rFonts w:hint="cs"/>
          <w:b/>
          <w:bCs/>
          <w:rtl/>
        </w:rPr>
        <w:t>מועצה אזורית מגילות ים המלח (להלן : "המועצה")</w:t>
      </w:r>
    </w:p>
    <w:p w14:paraId="0B23A09B" w14:textId="77777777" w:rsidR="007C42AD" w:rsidRDefault="007C42AD" w:rsidP="007C42AD">
      <w:pPr>
        <w:rPr>
          <w:b/>
          <w:bCs/>
          <w:u w:val="single"/>
          <w:rtl/>
        </w:rPr>
      </w:pPr>
    </w:p>
    <w:p w14:paraId="70D500AB" w14:textId="77777777" w:rsidR="007C42AD" w:rsidRDefault="007C42AD" w:rsidP="007C42AD">
      <w:pPr>
        <w:rPr>
          <w:b/>
          <w:bCs/>
          <w:u w:val="single"/>
          <w:rtl/>
        </w:rPr>
      </w:pPr>
      <w:r>
        <w:rPr>
          <w:rFonts w:hint="cs"/>
          <w:b/>
          <w:bCs/>
          <w:u w:val="single"/>
          <w:rtl/>
        </w:rPr>
        <w:t>שם המבוטח : ............................................................ (להלן : "עוה"ד")</w:t>
      </w:r>
    </w:p>
    <w:p w14:paraId="3687A053" w14:textId="77777777" w:rsidR="007C42AD" w:rsidRDefault="007C42AD" w:rsidP="007C42AD">
      <w:pPr>
        <w:rPr>
          <w:b/>
          <w:bCs/>
          <w:u w:val="single"/>
          <w:rtl/>
        </w:rPr>
      </w:pPr>
    </w:p>
    <w:p w14:paraId="0C1E61E7" w14:textId="77777777" w:rsidR="007C42AD" w:rsidRDefault="007C42AD" w:rsidP="007C42AD">
      <w:pPr>
        <w:rPr>
          <w:b/>
          <w:bCs/>
          <w:u w:val="single"/>
          <w:rtl/>
        </w:rPr>
      </w:pPr>
      <w:r>
        <w:rPr>
          <w:rFonts w:hint="cs"/>
          <w:b/>
          <w:bCs/>
          <w:u w:val="single"/>
          <w:rtl/>
        </w:rPr>
        <w:t>כתובת משרדיו : ..............................................................................</w:t>
      </w:r>
    </w:p>
    <w:p w14:paraId="049E94EB" w14:textId="77777777" w:rsidR="007C42AD" w:rsidRDefault="007C42AD" w:rsidP="007C42AD">
      <w:pPr>
        <w:rPr>
          <w:b/>
          <w:bCs/>
          <w:u w:val="single"/>
          <w:rtl/>
        </w:rPr>
      </w:pPr>
    </w:p>
    <w:p w14:paraId="52C39F1C" w14:textId="77777777" w:rsidR="007C42AD" w:rsidRDefault="007C42AD" w:rsidP="007C42AD">
      <w:pPr>
        <w:pStyle w:val="af2"/>
        <w:rPr>
          <w:rtl/>
        </w:rPr>
      </w:pPr>
      <w:r>
        <w:rPr>
          <w:rFonts w:hint="cs"/>
          <w:rtl/>
        </w:rPr>
        <w:t>הננו מאשרים בזאת כי ניתן ע"י חברתנו כיסוי ביטוחי ע"ש הנ"ל וכמפורט בהמשך :-</w:t>
      </w:r>
    </w:p>
    <w:p w14:paraId="35BBE7AA" w14:textId="77777777" w:rsidR="007C42AD" w:rsidRDefault="007C42AD" w:rsidP="007C42AD">
      <w:pPr>
        <w:rPr>
          <w:rtl/>
        </w:rPr>
      </w:pPr>
    </w:p>
    <w:p w14:paraId="04B32D38" w14:textId="77777777" w:rsidR="007C42AD" w:rsidRDefault="007C42AD" w:rsidP="007C42AD">
      <w:pPr>
        <w:rPr>
          <w:rtl/>
        </w:rPr>
      </w:pPr>
      <w:r>
        <w:rPr>
          <w:rFonts w:hint="cs"/>
          <w:rtl/>
        </w:rPr>
        <w:t>1.</w:t>
      </w:r>
      <w:r>
        <w:rPr>
          <w:rFonts w:hint="cs"/>
          <w:rtl/>
        </w:rPr>
        <w:tab/>
        <w:t>נשוא אישור זה : מתן שירותי תובע עירוני ל"מועצה".</w:t>
      </w:r>
    </w:p>
    <w:p w14:paraId="68DA6341" w14:textId="77777777" w:rsidR="007C42AD" w:rsidRDefault="007C42AD" w:rsidP="007C42AD">
      <w:pPr>
        <w:ind w:left="720"/>
        <w:rPr>
          <w:rtl/>
        </w:rPr>
      </w:pPr>
    </w:p>
    <w:p w14:paraId="1D1EB15F" w14:textId="77777777" w:rsidR="007C42AD" w:rsidRDefault="007C42AD" w:rsidP="007C42AD">
      <w:pPr>
        <w:numPr>
          <w:ilvl w:val="0"/>
          <w:numId w:val="31"/>
        </w:numPr>
        <w:spacing w:line="240" w:lineRule="auto"/>
        <w:ind w:right="720"/>
        <w:jc w:val="left"/>
        <w:rPr>
          <w:rtl/>
        </w:rPr>
      </w:pPr>
      <w:r>
        <w:rPr>
          <w:rFonts w:hint="cs"/>
          <w:rtl/>
        </w:rPr>
        <w:t xml:space="preserve">תקופת הביטוח :  מ - </w:t>
      </w:r>
      <w:r>
        <w:t>…………………</w:t>
      </w:r>
      <w:r>
        <w:rPr>
          <w:rFonts w:hint="cs"/>
          <w:rtl/>
        </w:rPr>
        <w:t xml:space="preserve">  עד  </w:t>
      </w:r>
      <w:r>
        <w:t>…………………………</w:t>
      </w:r>
    </w:p>
    <w:p w14:paraId="3D874D8C" w14:textId="77777777" w:rsidR="007C42AD" w:rsidRDefault="007C42AD" w:rsidP="007C42AD">
      <w:pPr>
        <w:rPr>
          <w:rtl/>
        </w:rPr>
      </w:pPr>
    </w:p>
    <w:p w14:paraId="0AB6CB01" w14:textId="77777777" w:rsidR="007C42AD" w:rsidRDefault="007C42AD" w:rsidP="007C42AD">
      <w:pPr>
        <w:numPr>
          <w:ilvl w:val="0"/>
          <w:numId w:val="31"/>
        </w:numPr>
        <w:spacing w:line="240" w:lineRule="auto"/>
        <w:jc w:val="left"/>
        <w:rPr>
          <w:rtl/>
        </w:rPr>
      </w:pPr>
      <w:r>
        <w:rPr>
          <w:rFonts w:hint="cs"/>
          <w:rtl/>
        </w:rPr>
        <w:t>ביטוח אחריות כלפי צד שלישי בגבולות אחריות של :</w:t>
      </w:r>
    </w:p>
    <w:p w14:paraId="2196A25B" w14:textId="77777777" w:rsidR="007C42AD" w:rsidRDefault="007C42AD" w:rsidP="007C42AD">
      <w:pPr>
        <w:ind w:left="720"/>
        <w:rPr>
          <w:rtl/>
        </w:rPr>
      </w:pPr>
    </w:p>
    <w:p w14:paraId="2ADF515B" w14:textId="77777777" w:rsidR="007C42AD" w:rsidRDefault="007C42AD" w:rsidP="007C42AD">
      <w:pPr>
        <w:ind w:left="720"/>
        <w:rPr>
          <w:rtl/>
        </w:rPr>
      </w:pPr>
      <w:r>
        <w:rPr>
          <w:rFonts w:hint="cs"/>
          <w:rtl/>
        </w:rPr>
        <w:t xml:space="preserve"> </w:t>
      </w:r>
      <w:r>
        <w:t>…………………</w:t>
      </w:r>
      <w:r>
        <w:rPr>
          <w:rFonts w:hint="cs"/>
          <w:rtl/>
        </w:rPr>
        <w:t xml:space="preserve">.  ש"ח  למקרה  ו-  </w:t>
      </w:r>
      <w:r>
        <w:t>…………………</w:t>
      </w:r>
      <w:r>
        <w:rPr>
          <w:rFonts w:hint="cs"/>
          <w:rtl/>
        </w:rPr>
        <w:t>.  ש"ח  לתקופה</w:t>
      </w:r>
    </w:p>
    <w:p w14:paraId="5440D0CC" w14:textId="77777777" w:rsidR="007C42AD" w:rsidRDefault="007C42AD" w:rsidP="007C42AD">
      <w:pPr>
        <w:ind w:left="720"/>
        <w:rPr>
          <w:rtl/>
        </w:rPr>
      </w:pPr>
      <w:r>
        <w:rPr>
          <w:rFonts w:hint="cs"/>
          <w:rtl/>
        </w:rPr>
        <w:t>[לא פחות מ-  2,000,000  ש"ח  למקרה ו – 2,000,000  ש"ח  לתקופה].</w:t>
      </w:r>
    </w:p>
    <w:p w14:paraId="5596F98D" w14:textId="77777777" w:rsidR="007C42AD" w:rsidRDefault="007C42AD" w:rsidP="007C42AD">
      <w:pPr>
        <w:ind w:left="720"/>
        <w:rPr>
          <w:rtl/>
        </w:rPr>
      </w:pPr>
      <w:r>
        <w:rPr>
          <w:rFonts w:hint="cs"/>
          <w:rtl/>
        </w:rPr>
        <w:t>הכיסוי הינו בנוסח ובתנאים שאינם פחותים מתנאי הפוליסה הידועה בשם "ביט".</w:t>
      </w:r>
    </w:p>
    <w:p w14:paraId="1BF06F17" w14:textId="77777777" w:rsidR="007C42AD" w:rsidRDefault="007C42AD" w:rsidP="007C42AD">
      <w:pPr>
        <w:ind w:left="720"/>
        <w:rPr>
          <w:rtl/>
        </w:rPr>
      </w:pPr>
      <w:r>
        <w:rPr>
          <w:rFonts w:hint="cs"/>
          <w:rtl/>
        </w:rPr>
        <w:t>הפוליסה מורחבת לכסות את "המועצה" בגין מעשה ו/או מחדל של "עוה"ד" בכפוף לסעיף אחריות צולבת.</w:t>
      </w:r>
    </w:p>
    <w:p w14:paraId="71E2892A" w14:textId="77777777" w:rsidR="007C42AD" w:rsidRDefault="007C42AD" w:rsidP="007C42AD">
      <w:pPr>
        <w:ind w:left="720"/>
        <w:rPr>
          <w:rtl/>
        </w:rPr>
      </w:pPr>
    </w:p>
    <w:p w14:paraId="1AB4F8DC" w14:textId="77777777" w:rsidR="007C42AD" w:rsidRDefault="007C42AD" w:rsidP="007C42AD">
      <w:pPr>
        <w:ind w:left="720"/>
        <w:rPr>
          <w:rtl/>
        </w:rPr>
      </w:pPr>
      <w:r>
        <w:rPr>
          <w:rFonts w:hint="cs"/>
          <w:rtl/>
        </w:rPr>
        <w:t xml:space="preserve">השתתפות עצמית :  </w:t>
      </w:r>
      <w:r>
        <w:t>…………………</w:t>
      </w:r>
      <w:r>
        <w:rPr>
          <w:rFonts w:hint="cs"/>
          <w:rtl/>
        </w:rPr>
        <w:t xml:space="preserve">  ש"ח  למקרה.</w:t>
      </w:r>
    </w:p>
    <w:p w14:paraId="2BBBD947" w14:textId="77777777" w:rsidR="007C42AD" w:rsidRDefault="007C42AD" w:rsidP="007C42AD">
      <w:pPr>
        <w:ind w:left="720"/>
        <w:rPr>
          <w:rtl/>
        </w:rPr>
      </w:pPr>
    </w:p>
    <w:p w14:paraId="608B4BF6" w14:textId="77777777" w:rsidR="007C42AD" w:rsidRDefault="007C42AD" w:rsidP="007C42AD">
      <w:pPr>
        <w:ind w:left="720"/>
        <w:rPr>
          <w:rtl/>
        </w:rPr>
      </w:pPr>
    </w:p>
    <w:p w14:paraId="5AEE0E08" w14:textId="77777777" w:rsidR="007C42AD" w:rsidRDefault="007C42AD" w:rsidP="007C42AD">
      <w:pPr>
        <w:numPr>
          <w:ilvl w:val="0"/>
          <w:numId w:val="31"/>
        </w:numPr>
        <w:spacing w:line="240" w:lineRule="auto"/>
        <w:jc w:val="left"/>
        <w:rPr>
          <w:rtl/>
        </w:rPr>
      </w:pPr>
      <w:r>
        <w:rPr>
          <w:rFonts w:hint="cs"/>
          <w:rtl/>
        </w:rPr>
        <w:t>ביטוח אחריות מעבידים בגבולות אחריות של :</w:t>
      </w:r>
    </w:p>
    <w:p w14:paraId="799D37CC" w14:textId="77777777" w:rsidR="007C42AD" w:rsidRDefault="007C42AD" w:rsidP="007C42AD"/>
    <w:p w14:paraId="1F7286B8" w14:textId="77777777" w:rsidR="007C42AD" w:rsidRDefault="007C42AD" w:rsidP="007C42AD">
      <w:pPr>
        <w:ind w:left="720"/>
        <w:rPr>
          <w:rtl/>
        </w:rPr>
      </w:pPr>
      <w:r>
        <w:rPr>
          <w:rFonts w:hint="cs"/>
          <w:rtl/>
        </w:rPr>
        <w:t xml:space="preserve"> </w:t>
      </w:r>
      <w:r>
        <w:t>…………………</w:t>
      </w:r>
      <w:r>
        <w:rPr>
          <w:rFonts w:hint="cs"/>
          <w:rtl/>
        </w:rPr>
        <w:t xml:space="preserve">  ש"ח  לעובד  ו-   </w:t>
      </w:r>
      <w:r>
        <w:t>…………………</w:t>
      </w:r>
      <w:r>
        <w:rPr>
          <w:rFonts w:hint="cs"/>
          <w:rtl/>
        </w:rPr>
        <w:t xml:space="preserve">  ש"ח  למקרה ולתקופה</w:t>
      </w:r>
    </w:p>
    <w:p w14:paraId="07A71332" w14:textId="77777777" w:rsidR="007C42AD" w:rsidRDefault="007C42AD" w:rsidP="007C42AD">
      <w:pPr>
        <w:ind w:left="720"/>
        <w:rPr>
          <w:rtl/>
        </w:rPr>
      </w:pPr>
      <w:r>
        <w:rPr>
          <w:rFonts w:hint="cs"/>
          <w:rtl/>
        </w:rPr>
        <w:t>[לפחות :  6,000,000  ש"ח לעובד  ו -  20,000,000  ש"ח  למקרה ולתקופה].</w:t>
      </w:r>
    </w:p>
    <w:p w14:paraId="2F980A2E" w14:textId="77777777" w:rsidR="007C42AD" w:rsidRDefault="007C42AD" w:rsidP="007C42AD">
      <w:pPr>
        <w:ind w:left="720"/>
        <w:rPr>
          <w:rtl/>
        </w:rPr>
      </w:pPr>
      <w:r>
        <w:rPr>
          <w:rFonts w:hint="cs"/>
          <w:rtl/>
        </w:rPr>
        <w:t>הכיסוי הינו בנוסח ובתנאים שאינם פחותים מתנאי הפוליסה הידועה בשם "ביט".</w:t>
      </w:r>
    </w:p>
    <w:p w14:paraId="76CB5635" w14:textId="77777777" w:rsidR="007C42AD" w:rsidRDefault="007C42AD" w:rsidP="007C42AD">
      <w:pPr>
        <w:ind w:left="720"/>
        <w:rPr>
          <w:rtl/>
        </w:rPr>
      </w:pPr>
      <w:r>
        <w:rPr>
          <w:rFonts w:hint="cs"/>
          <w:rtl/>
        </w:rPr>
        <w:t>הפוליסה מורחבת לכסות את "המועצה" היה ותחשב כמעביד של מי מעובדי "עוה"ד" ו/או בגין אחריותה השילוחית של "המועצה" בגין עובדי "עוה"ד".</w:t>
      </w:r>
    </w:p>
    <w:p w14:paraId="71B724BD" w14:textId="77777777" w:rsidR="007C42AD" w:rsidRDefault="007C42AD" w:rsidP="007C42AD">
      <w:pPr>
        <w:ind w:left="720"/>
        <w:rPr>
          <w:rtl/>
        </w:rPr>
      </w:pPr>
    </w:p>
    <w:p w14:paraId="1A095FAC" w14:textId="77777777" w:rsidR="007C42AD" w:rsidRDefault="007C42AD" w:rsidP="007C42AD">
      <w:pPr>
        <w:ind w:left="720"/>
        <w:rPr>
          <w:rtl/>
        </w:rPr>
      </w:pPr>
      <w:r>
        <w:rPr>
          <w:rFonts w:hint="cs"/>
          <w:rtl/>
        </w:rPr>
        <w:t xml:space="preserve">השתתפות עצמית :  </w:t>
      </w:r>
      <w:r>
        <w:t>…………………</w:t>
      </w:r>
      <w:r>
        <w:rPr>
          <w:rFonts w:hint="cs"/>
          <w:rtl/>
        </w:rPr>
        <w:t xml:space="preserve">  ש"ח.</w:t>
      </w:r>
    </w:p>
    <w:p w14:paraId="74A80A72" w14:textId="77777777" w:rsidR="007C42AD" w:rsidRDefault="007C42AD" w:rsidP="007C42AD">
      <w:pPr>
        <w:ind w:left="720"/>
        <w:rPr>
          <w:rtl/>
        </w:rPr>
      </w:pPr>
    </w:p>
    <w:p w14:paraId="6DA5A3C2" w14:textId="77777777" w:rsidR="007C42AD" w:rsidRDefault="007C42AD" w:rsidP="007C42AD">
      <w:pPr>
        <w:numPr>
          <w:ilvl w:val="0"/>
          <w:numId w:val="31"/>
        </w:numPr>
        <w:spacing w:line="240" w:lineRule="auto"/>
        <w:jc w:val="left"/>
        <w:rPr>
          <w:rtl/>
        </w:rPr>
      </w:pPr>
      <w:r>
        <w:rPr>
          <w:rFonts w:hint="cs"/>
          <w:rtl/>
        </w:rPr>
        <w:t>ביטוח אחריות מקצועית בגבולות אחריות של :</w:t>
      </w:r>
    </w:p>
    <w:p w14:paraId="06883C7F" w14:textId="77777777" w:rsidR="007C42AD" w:rsidRDefault="007C42AD" w:rsidP="007C42AD">
      <w:pPr>
        <w:rPr>
          <w:rtl/>
        </w:rPr>
      </w:pPr>
    </w:p>
    <w:p w14:paraId="338580B8" w14:textId="77777777" w:rsidR="007C42AD" w:rsidRDefault="007C42AD" w:rsidP="007C42AD">
      <w:pPr>
        <w:ind w:left="720"/>
        <w:rPr>
          <w:rtl/>
        </w:rPr>
      </w:pPr>
      <w:r>
        <w:t>…………………</w:t>
      </w:r>
      <w:r>
        <w:rPr>
          <w:rFonts w:hint="cs"/>
          <w:rtl/>
        </w:rPr>
        <w:t xml:space="preserve">.  ש"ח  למקרה  ו -   </w:t>
      </w:r>
      <w:r>
        <w:t>…………………</w:t>
      </w:r>
      <w:r>
        <w:rPr>
          <w:rFonts w:hint="cs"/>
          <w:rtl/>
        </w:rPr>
        <w:t xml:space="preserve">  ש"ח  לתקופה</w:t>
      </w:r>
    </w:p>
    <w:p w14:paraId="23A7EF9B" w14:textId="77777777" w:rsidR="007C42AD" w:rsidRDefault="007C42AD" w:rsidP="007C42AD">
      <w:pPr>
        <w:ind w:left="720"/>
        <w:rPr>
          <w:rtl/>
        </w:rPr>
      </w:pPr>
      <w:r>
        <w:rPr>
          <w:rFonts w:hint="cs"/>
          <w:rtl/>
        </w:rPr>
        <w:t>[לא פחות מ-  2,000,000  ש"ח  למקרה  ו-  2,000,000  ש"ח  לתקופה].</w:t>
      </w:r>
    </w:p>
    <w:p w14:paraId="7C9FE233" w14:textId="77777777" w:rsidR="007C42AD" w:rsidRDefault="007C42AD" w:rsidP="007C42AD">
      <w:pPr>
        <w:ind w:left="720"/>
        <w:rPr>
          <w:rtl/>
        </w:rPr>
      </w:pPr>
      <w:r>
        <w:rPr>
          <w:rFonts w:hint="cs"/>
          <w:rtl/>
        </w:rPr>
        <w:t>הפוליסה מורחבת לכסות את "המועצה" בגין מעשה ו/או מחדל של "עוה"ד" בכפוף לסעיף אחריות צולבת. הפוליסה אינה מכסה תביעות של "עוה"ד כנגד "המועצה".</w:t>
      </w:r>
    </w:p>
    <w:p w14:paraId="023ACAEE" w14:textId="77777777" w:rsidR="007C42AD" w:rsidRDefault="007C42AD" w:rsidP="007C42AD">
      <w:pPr>
        <w:ind w:left="720"/>
        <w:rPr>
          <w:rtl/>
        </w:rPr>
      </w:pPr>
      <w:r>
        <w:rPr>
          <w:rFonts w:hint="cs"/>
          <w:rtl/>
        </w:rPr>
        <w:t xml:space="preserve">השתתפות עצמית :  </w:t>
      </w:r>
      <w:r>
        <w:t>…………………</w:t>
      </w:r>
      <w:r>
        <w:rPr>
          <w:rFonts w:hint="cs"/>
          <w:rtl/>
        </w:rPr>
        <w:t xml:space="preserve">  ש"ח  למקרה.</w:t>
      </w:r>
    </w:p>
    <w:p w14:paraId="2487C1F6" w14:textId="77777777" w:rsidR="007C42AD" w:rsidRDefault="007C42AD" w:rsidP="007C42AD">
      <w:pPr>
        <w:ind w:firstLine="720"/>
        <w:rPr>
          <w:b/>
          <w:bCs/>
          <w:rtl/>
        </w:rPr>
      </w:pPr>
      <w:r>
        <w:rPr>
          <w:rFonts w:hint="cs"/>
          <w:b/>
          <w:bCs/>
          <w:rtl/>
        </w:rPr>
        <w:t>בכפוף למפורט להלן :</w:t>
      </w:r>
    </w:p>
    <w:p w14:paraId="0728C860" w14:textId="77777777" w:rsidR="007C42AD" w:rsidRDefault="007C42AD" w:rsidP="007C42AD">
      <w:pPr>
        <w:rPr>
          <w:rtl/>
        </w:rPr>
      </w:pPr>
    </w:p>
    <w:p w14:paraId="429BB25D" w14:textId="77777777" w:rsidR="007C42AD" w:rsidRDefault="007C42AD" w:rsidP="007C42AD">
      <w:pPr>
        <w:ind w:left="720"/>
        <w:rPr>
          <w:rtl/>
        </w:rPr>
      </w:pPr>
      <w:r>
        <w:rPr>
          <w:rFonts w:hint="cs"/>
          <w:rtl/>
        </w:rPr>
        <w:t>5.1</w:t>
      </w:r>
      <w:r>
        <w:rPr>
          <w:rFonts w:hint="cs"/>
          <w:rtl/>
        </w:rPr>
        <w:tab/>
        <w:t>בפוליסה יבוטלו הסייגים הבאים :</w:t>
      </w:r>
    </w:p>
    <w:p w14:paraId="6A16690F" w14:textId="77777777" w:rsidR="007C42AD" w:rsidRDefault="007C42AD" w:rsidP="007C42AD">
      <w:pPr>
        <w:numPr>
          <w:ilvl w:val="0"/>
          <w:numId w:val="27"/>
        </w:numPr>
        <w:tabs>
          <w:tab w:val="num" w:pos="3240"/>
        </w:tabs>
        <w:spacing w:line="240" w:lineRule="auto"/>
        <w:ind w:left="3240"/>
        <w:jc w:val="left"/>
        <w:rPr>
          <w:rtl/>
        </w:rPr>
      </w:pPr>
      <w:r>
        <w:rPr>
          <w:rFonts w:hint="cs"/>
          <w:rtl/>
        </w:rPr>
        <w:t>הוצאת דיבה או שם רע או פגיעה בפרטיות.</w:t>
      </w:r>
    </w:p>
    <w:p w14:paraId="78C94507" w14:textId="77777777" w:rsidR="007C42AD" w:rsidRDefault="007C42AD" w:rsidP="007C42AD">
      <w:pPr>
        <w:numPr>
          <w:ilvl w:val="0"/>
          <w:numId w:val="27"/>
        </w:numPr>
        <w:tabs>
          <w:tab w:val="num" w:pos="3240"/>
        </w:tabs>
        <w:spacing w:line="240" w:lineRule="auto"/>
        <w:ind w:left="3240"/>
        <w:jc w:val="left"/>
      </w:pPr>
      <w:r>
        <w:rPr>
          <w:rFonts w:hint="cs"/>
          <w:rtl/>
        </w:rPr>
        <w:t>אובדן מסמכים.</w:t>
      </w:r>
    </w:p>
    <w:p w14:paraId="5C6A22EA" w14:textId="77777777" w:rsidR="007C42AD" w:rsidRDefault="007C42AD" w:rsidP="007C42AD">
      <w:pPr>
        <w:numPr>
          <w:ilvl w:val="0"/>
          <w:numId w:val="27"/>
        </w:numPr>
        <w:tabs>
          <w:tab w:val="num" w:pos="3240"/>
        </w:tabs>
        <w:spacing w:line="240" w:lineRule="auto"/>
        <w:ind w:left="3240"/>
        <w:jc w:val="left"/>
        <w:rPr>
          <w:rtl/>
        </w:rPr>
      </w:pPr>
      <w:r>
        <w:rPr>
          <w:rFonts w:hint="cs"/>
          <w:rtl/>
        </w:rPr>
        <w:t xml:space="preserve">אובדן השימוש ו/או עיכוב כתוצאה ממקרה  ביטוח. </w:t>
      </w:r>
    </w:p>
    <w:p w14:paraId="6ECA5122" w14:textId="77777777" w:rsidR="007C42AD" w:rsidRDefault="007C42AD" w:rsidP="007C42AD">
      <w:pPr>
        <w:ind w:left="720"/>
      </w:pPr>
      <w:r>
        <w:rPr>
          <w:rFonts w:hint="cs"/>
          <w:rtl/>
        </w:rPr>
        <w:t>5.2</w:t>
      </w:r>
      <w:r>
        <w:rPr>
          <w:rFonts w:hint="cs"/>
          <w:rtl/>
        </w:rPr>
        <w:tab/>
        <w:t>חריג/סייג "אי-יושר וכו'" יחול רק לגבי אותו אדם שעשה אותו מעשה.</w:t>
      </w:r>
    </w:p>
    <w:p w14:paraId="6297754B" w14:textId="77777777" w:rsidR="007C42AD" w:rsidRDefault="007C42AD" w:rsidP="007C42AD">
      <w:pPr>
        <w:ind w:left="720"/>
        <w:rPr>
          <w:rtl/>
        </w:rPr>
      </w:pPr>
      <w:r>
        <w:rPr>
          <w:rFonts w:hint="cs"/>
          <w:rtl/>
        </w:rPr>
        <w:t>5.3</w:t>
      </w:r>
      <w:r>
        <w:rPr>
          <w:rFonts w:hint="cs"/>
          <w:rtl/>
        </w:rPr>
        <w:tab/>
        <w:t>הפוליסה תכלול "תקופת גילוי" של לפחות 6 חודשים.</w:t>
      </w:r>
    </w:p>
    <w:p w14:paraId="677BA678" w14:textId="77777777" w:rsidR="007C42AD" w:rsidRDefault="007C42AD" w:rsidP="007C42AD">
      <w:pPr>
        <w:ind w:left="1440"/>
      </w:pPr>
    </w:p>
    <w:p w14:paraId="0DAE3CD6" w14:textId="4B46F58C" w:rsidR="007C42AD" w:rsidRDefault="007C42AD" w:rsidP="007C42AD">
      <w:pPr>
        <w:numPr>
          <w:ilvl w:val="0"/>
          <w:numId w:val="31"/>
        </w:numPr>
        <w:spacing w:line="240" w:lineRule="auto"/>
        <w:jc w:val="left"/>
        <w:rPr>
          <w:rtl/>
        </w:rPr>
      </w:pPr>
      <w:r>
        <w:rPr>
          <w:rFonts w:hint="cs"/>
          <w:rtl/>
        </w:rPr>
        <w:t>בקשר עם הכיסוי הניתן עפ"י אישור זה, "המועצה" משמע :</w:t>
      </w:r>
      <w:r>
        <w:rPr>
          <w:rFonts w:hint="cs"/>
        </w:rPr>
        <w:t xml:space="preserve"> </w:t>
      </w:r>
      <w:r>
        <w:rPr>
          <w:rFonts w:hint="cs"/>
          <w:rtl/>
        </w:rPr>
        <w:t xml:space="preserve">מועצה אזורית </w:t>
      </w:r>
      <w:r w:rsidR="003308E6">
        <w:rPr>
          <w:rFonts w:hint="cs"/>
          <w:rtl/>
        </w:rPr>
        <w:t xml:space="preserve">מגילות ים המלח </w:t>
      </w:r>
      <w:r>
        <w:rPr>
          <w:rFonts w:hint="cs"/>
          <w:rtl/>
        </w:rPr>
        <w:t>ו/או החברות  הכלכליות/העירוניות/העמותות שלה ועובדיהם.</w:t>
      </w:r>
    </w:p>
    <w:p w14:paraId="70609F27" w14:textId="77777777" w:rsidR="007C42AD" w:rsidRDefault="007C42AD" w:rsidP="007C42AD">
      <w:pPr>
        <w:rPr>
          <w:rtl/>
        </w:rPr>
      </w:pPr>
    </w:p>
    <w:p w14:paraId="45C68AF6" w14:textId="77777777" w:rsidR="007C42AD" w:rsidRDefault="007C42AD" w:rsidP="007C42AD">
      <w:pPr>
        <w:numPr>
          <w:ilvl w:val="0"/>
          <w:numId w:val="31"/>
        </w:numPr>
        <w:spacing w:line="240" w:lineRule="auto"/>
        <w:jc w:val="left"/>
      </w:pPr>
      <w:r>
        <w:rPr>
          <w:rFonts w:hint="cs"/>
          <w:rtl/>
        </w:rPr>
        <w:t>הביטוחים הנ"ל הינם ראשוניים וקודמים לכל ביטוח הנערך ע"י הגופים הנזכרים בסעיף 6 לעיל,  והם לא יידרשו להפעיל את ביטוחיהם.</w:t>
      </w:r>
    </w:p>
    <w:p w14:paraId="6CCDD981" w14:textId="77777777" w:rsidR="007C42AD" w:rsidRDefault="007C42AD" w:rsidP="007C42AD">
      <w:pPr>
        <w:rPr>
          <w:rtl/>
        </w:rPr>
      </w:pPr>
    </w:p>
    <w:p w14:paraId="301E1769" w14:textId="77777777" w:rsidR="007C42AD" w:rsidRDefault="007C42AD" w:rsidP="007C42AD">
      <w:pPr>
        <w:numPr>
          <w:ilvl w:val="0"/>
          <w:numId w:val="31"/>
        </w:numPr>
        <w:spacing w:line="240" w:lineRule="auto"/>
        <w:jc w:val="left"/>
        <w:rPr>
          <w:rtl/>
        </w:rPr>
      </w:pPr>
      <w:r>
        <w:rPr>
          <w:rFonts w:hint="cs"/>
          <w:rtl/>
        </w:rPr>
        <w:t>בכל הפוליסות הנ"ל מבוטל חריג רשלנות רבתי, אולם אין בביטול זה בכדי לגרוע מחובת הזהירות של המבוטח ו/או מזכויות המבטח עפ"י חוק חוזה הביטוח.</w:t>
      </w:r>
    </w:p>
    <w:p w14:paraId="0D74E034" w14:textId="77777777" w:rsidR="007C42AD" w:rsidRDefault="007C42AD" w:rsidP="007C42AD">
      <w:pPr>
        <w:ind w:right="720"/>
        <w:rPr>
          <w:rtl/>
        </w:rPr>
      </w:pPr>
    </w:p>
    <w:p w14:paraId="57C9E230" w14:textId="77777777" w:rsidR="007C42AD" w:rsidRDefault="007C42AD" w:rsidP="007C42AD">
      <w:pPr>
        <w:numPr>
          <w:ilvl w:val="0"/>
          <w:numId w:val="31"/>
        </w:numPr>
        <w:spacing w:line="240" w:lineRule="auto"/>
        <w:jc w:val="left"/>
      </w:pPr>
      <w:r>
        <w:rPr>
          <w:rFonts w:hint="cs"/>
          <w:rtl/>
        </w:rPr>
        <w:t>המבוטח לבדו אחראי למילוי כל החובות המוטלות על המבוטח עפ"י הפוליסות הנ"ל.</w:t>
      </w:r>
    </w:p>
    <w:p w14:paraId="76F72739" w14:textId="77777777" w:rsidR="007C42AD" w:rsidRDefault="007C42AD" w:rsidP="007C42AD">
      <w:pPr>
        <w:ind w:left="720" w:right="720"/>
        <w:rPr>
          <w:rtl/>
        </w:rPr>
      </w:pPr>
      <w:r>
        <w:rPr>
          <w:rFonts w:hint="cs"/>
          <w:rtl/>
        </w:rPr>
        <w:t>הפרת חובות אלו ע"י המבוטח בתום לב לא תפגע בזכויות "המועצה".</w:t>
      </w:r>
    </w:p>
    <w:p w14:paraId="02A8A31B" w14:textId="77777777" w:rsidR="007C42AD" w:rsidRDefault="007C42AD" w:rsidP="007C42AD">
      <w:pPr>
        <w:ind w:left="720" w:right="720"/>
      </w:pPr>
    </w:p>
    <w:p w14:paraId="1A85FDC8" w14:textId="77777777" w:rsidR="007C42AD" w:rsidRDefault="007C42AD" w:rsidP="007C42AD">
      <w:pPr>
        <w:numPr>
          <w:ilvl w:val="0"/>
          <w:numId w:val="31"/>
        </w:numPr>
        <w:spacing w:line="240" w:lineRule="auto"/>
        <w:jc w:val="left"/>
      </w:pPr>
      <w:r>
        <w:rPr>
          <w:rFonts w:hint="cs"/>
          <w:rtl/>
        </w:rPr>
        <w:t>בכל הפוליסות הנ"ל נכלל זכות ויתור על זכות השיבוב נגד "המועצה", למעט אם הנזק ייגרם על ידו בכוונת זדון.</w:t>
      </w:r>
    </w:p>
    <w:p w14:paraId="21659343" w14:textId="77777777" w:rsidR="007C42AD" w:rsidRDefault="007C42AD" w:rsidP="007C42AD">
      <w:pPr>
        <w:ind w:left="720" w:right="720"/>
      </w:pPr>
    </w:p>
    <w:p w14:paraId="50CF4542" w14:textId="77777777" w:rsidR="007C42AD" w:rsidRDefault="007C42AD" w:rsidP="007C42AD">
      <w:pPr>
        <w:numPr>
          <w:ilvl w:val="0"/>
          <w:numId w:val="31"/>
        </w:numPr>
        <w:spacing w:line="240" w:lineRule="auto"/>
        <w:jc w:val="left"/>
      </w:pPr>
      <w:r>
        <w:rPr>
          <w:rFonts w:hint="cs"/>
          <w:rtl/>
        </w:rPr>
        <w:t>המבוטח לבדו אחראי לתשלום הפרמיה וכן לתשלום ההשתתפות העצמית בכל מקרה ביטוח.</w:t>
      </w:r>
    </w:p>
    <w:p w14:paraId="3AA0DF9A" w14:textId="77777777" w:rsidR="007C42AD" w:rsidRDefault="007C42AD" w:rsidP="007C42AD">
      <w:pPr>
        <w:ind w:left="720"/>
      </w:pPr>
    </w:p>
    <w:p w14:paraId="48AEDCA1" w14:textId="77777777" w:rsidR="007C42AD" w:rsidRDefault="007C42AD" w:rsidP="007C42AD">
      <w:pPr>
        <w:numPr>
          <w:ilvl w:val="0"/>
          <w:numId w:val="31"/>
        </w:numPr>
        <w:spacing w:line="240" w:lineRule="auto"/>
        <w:jc w:val="left"/>
      </w:pPr>
      <w:r>
        <w:rPr>
          <w:rFonts w:hint="cs"/>
          <w:rtl/>
        </w:rPr>
        <w:t xml:space="preserve">הננו מאשרים בזאת שבכל מקרה של צמצום ו/או ביטול הפוליסות במהלך תקופת הביטוח </w:t>
      </w:r>
      <w:r>
        <w:t>–</w:t>
      </w:r>
      <w:r>
        <w:rPr>
          <w:rFonts w:hint="cs"/>
          <w:rtl/>
        </w:rPr>
        <w:t xml:space="preserve"> הצמצום ו/או הביטול לא ייכנסו לתוקף בטרם חלפו 30 יום ממועד מתן ההודעה על כך במכתב רשום גם למבוטח וגם ל"מועצה".                                                                                                                    </w:t>
      </w:r>
    </w:p>
    <w:p w14:paraId="7752E37A" w14:textId="77777777" w:rsidR="007C42AD" w:rsidRDefault="007C42AD" w:rsidP="007C42AD"/>
    <w:p w14:paraId="41EDBB1A" w14:textId="77777777" w:rsidR="007C42AD" w:rsidRDefault="007C42AD" w:rsidP="007C42AD">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בכבוד  רב,</w:t>
      </w:r>
    </w:p>
    <w:p w14:paraId="38A57389" w14:textId="2F8F99E8" w:rsidR="007C42AD" w:rsidRDefault="007C42AD" w:rsidP="003308E6">
      <w:pPr>
        <w:rPr>
          <w:rtl/>
        </w:rPr>
      </w:pPr>
      <w:r>
        <w:rPr>
          <w:rFonts w:hint="cs"/>
          <w:rtl/>
        </w:rPr>
        <w:t xml:space="preserve">                                                                                   </w:t>
      </w:r>
      <w:r>
        <w:t>………</w:t>
      </w:r>
      <w:r>
        <w:rPr>
          <w:rFonts w:hint="cs"/>
          <w:rtl/>
        </w:rPr>
        <w:t>..  חברה לביטוח בע"מ</w:t>
      </w:r>
    </w:p>
    <w:p w14:paraId="3E4E2D41" w14:textId="77777777" w:rsidR="007C42AD" w:rsidRPr="009712F4" w:rsidRDefault="009712F4" w:rsidP="007C42AD">
      <w:pPr>
        <w:rPr>
          <w:sz w:val="18"/>
          <w:szCs w:val="18"/>
          <w:rtl/>
        </w:rPr>
      </w:pPr>
      <w:r>
        <w:rPr>
          <w:sz w:val="18"/>
          <w:szCs w:val="18"/>
          <w:rtl/>
        </w:rPr>
        <w:fldChar w:fldCharType="begin"/>
      </w:r>
      <w:r>
        <w:rPr>
          <w:sz w:val="18"/>
          <w:szCs w:val="18"/>
          <w:rtl/>
        </w:rPr>
        <w:instrText xml:space="preserve"> </w:instrText>
      </w:r>
      <w:r>
        <w:rPr>
          <w:sz w:val="18"/>
          <w:szCs w:val="18"/>
        </w:rPr>
        <w:instrText>FILENAME  \p  \* MERGEFORMAT</w:instrText>
      </w:r>
      <w:r>
        <w:rPr>
          <w:sz w:val="18"/>
          <w:szCs w:val="18"/>
          <w:rtl/>
        </w:rPr>
        <w:instrText xml:space="preserve"> </w:instrText>
      </w:r>
      <w:r>
        <w:rPr>
          <w:sz w:val="18"/>
          <w:szCs w:val="18"/>
          <w:rtl/>
        </w:rPr>
        <w:fldChar w:fldCharType="separate"/>
      </w:r>
      <w:r>
        <w:rPr>
          <w:noProof/>
          <w:sz w:val="18"/>
          <w:szCs w:val="18"/>
        </w:rPr>
        <w:t>F:\Files</w:t>
      </w:r>
      <w:r>
        <w:rPr>
          <w:noProof/>
          <w:sz w:val="18"/>
          <w:szCs w:val="18"/>
          <w:rtl/>
        </w:rPr>
        <w:t>\מגילות - 1951\חוזים\מכרז תובע עירוני\פנייה לקבלת הצעות - 28.12.22.</w:t>
      </w:r>
      <w:r>
        <w:rPr>
          <w:noProof/>
          <w:sz w:val="18"/>
          <w:szCs w:val="18"/>
        </w:rPr>
        <w:t>docx</w:t>
      </w:r>
      <w:r>
        <w:rPr>
          <w:sz w:val="18"/>
          <w:szCs w:val="18"/>
          <w:rtl/>
        </w:rPr>
        <w:fldChar w:fldCharType="end"/>
      </w:r>
      <w:bookmarkEnd w:id="0"/>
    </w:p>
    <w:sectPr w:rsidR="007C42AD" w:rsidRPr="009712F4" w:rsidSect="0049288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9925" w14:textId="77777777" w:rsidR="009E2C46" w:rsidRDefault="009E2C46" w:rsidP="009712F4">
      <w:pPr>
        <w:spacing w:line="240" w:lineRule="auto"/>
      </w:pPr>
      <w:r>
        <w:separator/>
      </w:r>
    </w:p>
  </w:endnote>
  <w:endnote w:type="continuationSeparator" w:id="0">
    <w:p w14:paraId="7E5135BB" w14:textId="77777777" w:rsidR="009E2C46" w:rsidRDefault="009E2C46" w:rsidP="0097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onotypeHadassa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24415628"/>
      <w:docPartObj>
        <w:docPartGallery w:val="Page Numbers (Bottom of Page)"/>
        <w:docPartUnique/>
      </w:docPartObj>
    </w:sdtPr>
    <w:sdtEndPr>
      <w:rPr>
        <w:cs/>
      </w:rPr>
    </w:sdtEndPr>
    <w:sdtContent>
      <w:p w14:paraId="1439747A" w14:textId="77777777" w:rsidR="009712F4" w:rsidRDefault="009712F4">
        <w:pPr>
          <w:pStyle w:val="ae"/>
          <w:jc w:val="center"/>
          <w:rPr>
            <w:cs/>
          </w:rPr>
        </w:pPr>
        <w:r>
          <w:fldChar w:fldCharType="begin"/>
        </w:r>
        <w:r>
          <w:rPr>
            <w:cs/>
          </w:rPr>
          <w:instrText>PAGE   \* MERGEFORMAT</w:instrText>
        </w:r>
        <w:r>
          <w:fldChar w:fldCharType="separate"/>
        </w:r>
        <w:r w:rsidR="001F1A39" w:rsidRPr="001F1A39">
          <w:rPr>
            <w:noProof/>
            <w:rtl/>
            <w:lang w:val="he-IL"/>
          </w:rPr>
          <w:t>12</w:t>
        </w:r>
        <w:r>
          <w:fldChar w:fldCharType="end"/>
        </w:r>
      </w:p>
    </w:sdtContent>
  </w:sdt>
  <w:p w14:paraId="7B363B5E" w14:textId="77777777" w:rsidR="009712F4" w:rsidRDefault="009712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E8D5" w14:textId="77777777" w:rsidR="009E2C46" w:rsidRDefault="009E2C46" w:rsidP="009712F4">
      <w:pPr>
        <w:spacing w:line="240" w:lineRule="auto"/>
      </w:pPr>
      <w:r>
        <w:separator/>
      </w:r>
    </w:p>
  </w:footnote>
  <w:footnote w:type="continuationSeparator" w:id="0">
    <w:p w14:paraId="2FCD44F2" w14:textId="77777777" w:rsidR="009E2C46" w:rsidRDefault="009E2C46" w:rsidP="009712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1C"/>
    <w:multiLevelType w:val="hybridMultilevel"/>
    <w:tmpl w:val="D674AC20"/>
    <w:lvl w:ilvl="0" w:tplc="BB52E334">
      <w:start w:val="2"/>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044746CA"/>
    <w:multiLevelType w:val="hybridMultilevel"/>
    <w:tmpl w:val="AC8A9F98"/>
    <w:lvl w:ilvl="0" w:tplc="99B08026">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AA1E83"/>
    <w:multiLevelType w:val="multilevel"/>
    <w:tmpl w:val="4FB428E6"/>
    <w:lvl w:ilvl="0">
      <w:start w:val="1"/>
      <w:numFmt w:val="decimal"/>
      <w:pStyle w:val="a"/>
      <w:lvlText w:val="%1."/>
      <w:lvlJc w:val="right"/>
      <w:pPr>
        <w:tabs>
          <w:tab w:val="num" w:pos="737"/>
        </w:tabs>
        <w:ind w:left="737" w:hanging="567"/>
      </w:pPr>
      <w:rPr>
        <w:b w:val="0"/>
        <w:bCs w:val="0"/>
        <w:i w:val="0"/>
        <w:iCs w:val="0"/>
        <w:strike w:val="0"/>
        <w:dstrike w:val="0"/>
        <w:u w:val="none"/>
        <w:effect w:val="none"/>
      </w:rPr>
    </w:lvl>
    <w:lvl w:ilvl="1">
      <w:start w:val="1"/>
      <w:numFmt w:val="hebrew1"/>
      <w:lvlText w:val="%2."/>
      <w:lvlJc w:val="right"/>
      <w:pPr>
        <w:tabs>
          <w:tab w:val="num" w:pos="1418"/>
        </w:tabs>
        <w:ind w:left="1418"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cardinalText"/>
      <w:lvlText w:val="%6."/>
      <w:lvlJc w:val="right"/>
      <w:pPr>
        <w:tabs>
          <w:tab w:val="num" w:pos="0"/>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3" w15:restartNumberingAfterBreak="0">
    <w:nsid w:val="050E0743"/>
    <w:multiLevelType w:val="hybridMultilevel"/>
    <w:tmpl w:val="A1C20C98"/>
    <w:lvl w:ilvl="0" w:tplc="145C88C0">
      <w:start w:val="1"/>
      <w:numFmt w:val="decimal"/>
      <w:lvlText w:val="(%1)"/>
      <w:lvlJc w:val="left"/>
      <w:pPr>
        <w:ind w:left="1429" w:hanging="360"/>
      </w:pPr>
      <w:rPr>
        <w:rFonts w:ascii="Times New Roman" w:hAnsi="Times New Roman" w:cs="Times New Roman"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10AE06F3"/>
    <w:multiLevelType w:val="multilevel"/>
    <w:tmpl w:val="31563850"/>
    <w:lvl w:ilvl="0">
      <w:start w:val="2"/>
      <w:numFmt w:val="decimal"/>
      <w:lvlText w:val="%1."/>
      <w:lvlJc w:val="left"/>
      <w:pPr>
        <w:tabs>
          <w:tab w:val="num" w:pos="720"/>
        </w:tabs>
        <w:ind w:left="720" w:hanging="720"/>
      </w:pPr>
      <w:rPr>
        <w:sz w:val="24"/>
      </w:rPr>
    </w:lvl>
    <w:lvl w:ilvl="1">
      <w:start w:val="1"/>
      <w:numFmt w:val="decimal"/>
      <w:isLgl/>
      <w:lvlText w:val="2.%2"/>
      <w:lvlJc w:val="left"/>
      <w:pPr>
        <w:tabs>
          <w:tab w:val="num" w:pos="1440"/>
        </w:tabs>
        <w:ind w:left="1440" w:hanging="720"/>
      </w:pPr>
      <w:rPr>
        <w:sz w:val="24"/>
      </w:rPr>
    </w:lvl>
    <w:lvl w:ilvl="2">
      <w:start w:val="1"/>
      <w:numFmt w:val="decimal"/>
      <w:isLgl/>
      <w:lvlText w:val="%1.%2.%3"/>
      <w:lvlJc w:val="left"/>
      <w:pPr>
        <w:tabs>
          <w:tab w:val="num" w:pos="2160"/>
        </w:tabs>
        <w:ind w:left="2160" w:hanging="720"/>
      </w:pPr>
      <w:rPr>
        <w:sz w:val="24"/>
      </w:rPr>
    </w:lvl>
    <w:lvl w:ilvl="3">
      <w:start w:val="1"/>
      <w:numFmt w:val="decimal"/>
      <w:isLgl/>
      <w:lvlText w:val="%1.%2.%3.%4"/>
      <w:lvlJc w:val="left"/>
      <w:pPr>
        <w:tabs>
          <w:tab w:val="num" w:pos="2880"/>
        </w:tabs>
        <w:ind w:left="2880" w:hanging="720"/>
      </w:pPr>
      <w:rPr>
        <w:sz w:val="24"/>
      </w:rPr>
    </w:lvl>
    <w:lvl w:ilvl="4">
      <w:start w:val="1"/>
      <w:numFmt w:val="decimal"/>
      <w:isLgl/>
      <w:lvlText w:val="%1.%2.%3.%4.%5"/>
      <w:lvlJc w:val="left"/>
      <w:pPr>
        <w:tabs>
          <w:tab w:val="num" w:pos="3960"/>
        </w:tabs>
        <w:ind w:left="3960" w:hanging="1080"/>
      </w:pPr>
      <w:rPr>
        <w:sz w:val="24"/>
      </w:rPr>
    </w:lvl>
    <w:lvl w:ilvl="5">
      <w:start w:val="1"/>
      <w:numFmt w:val="decimal"/>
      <w:isLgl/>
      <w:lvlText w:val="%1.%2.%3.%4.%5.%6"/>
      <w:lvlJc w:val="left"/>
      <w:pPr>
        <w:tabs>
          <w:tab w:val="num" w:pos="4680"/>
        </w:tabs>
        <w:ind w:left="4680" w:hanging="1080"/>
      </w:pPr>
      <w:rPr>
        <w:sz w:val="24"/>
      </w:rPr>
    </w:lvl>
    <w:lvl w:ilvl="6">
      <w:start w:val="1"/>
      <w:numFmt w:val="decimal"/>
      <w:isLgl/>
      <w:lvlText w:val="%1.%2.%3.%4.%5.%6.%7"/>
      <w:lvlJc w:val="left"/>
      <w:pPr>
        <w:tabs>
          <w:tab w:val="num" w:pos="5400"/>
        </w:tabs>
        <w:ind w:left="5400" w:hanging="1080"/>
      </w:pPr>
      <w:rPr>
        <w:sz w:val="24"/>
      </w:rPr>
    </w:lvl>
    <w:lvl w:ilvl="7">
      <w:start w:val="1"/>
      <w:numFmt w:val="decimal"/>
      <w:isLgl/>
      <w:lvlText w:val="%1.%2.%3.%4.%5.%6.%7.%8"/>
      <w:lvlJc w:val="left"/>
      <w:pPr>
        <w:tabs>
          <w:tab w:val="num" w:pos="6480"/>
        </w:tabs>
        <w:ind w:left="6480" w:hanging="1440"/>
      </w:pPr>
      <w:rPr>
        <w:sz w:val="24"/>
      </w:rPr>
    </w:lvl>
    <w:lvl w:ilvl="8">
      <w:start w:val="1"/>
      <w:numFmt w:val="decimal"/>
      <w:isLgl/>
      <w:lvlText w:val="%1.%2.%3.%4.%5.%6.%7.%8.%9"/>
      <w:lvlJc w:val="left"/>
      <w:pPr>
        <w:tabs>
          <w:tab w:val="num" w:pos="7200"/>
        </w:tabs>
        <w:ind w:left="7200" w:hanging="1440"/>
      </w:pPr>
      <w:rPr>
        <w:sz w:val="24"/>
      </w:rPr>
    </w:lvl>
  </w:abstractNum>
  <w:abstractNum w:abstractNumId="5" w15:restartNumberingAfterBreak="0">
    <w:nsid w:val="10B51226"/>
    <w:multiLevelType w:val="hybridMultilevel"/>
    <w:tmpl w:val="AC0855D4"/>
    <w:lvl w:ilvl="0" w:tplc="AA6A5210">
      <w:start w:val="1"/>
      <w:numFmt w:val="decimal"/>
      <w:lvlText w:val="%1."/>
      <w:lvlJc w:val="left"/>
      <w:pPr>
        <w:ind w:left="720" w:hanging="360"/>
      </w:pPr>
      <w:rPr>
        <w:rFonts w:cs="David"/>
        <w:lang w:bidi="he-I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1AA4B88"/>
    <w:multiLevelType w:val="hybridMultilevel"/>
    <w:tmpl w:val="B7BE786A"/>
    <w:lvl w:ilvl="0" w:tplc="FC4C8340">
      <w:start w:val="3"/>
      <w:numFmt w:val="bullet"/>
      <w:lvlText w:val="-"/>
      <w:lvlJc w:val="left"/>
      <w:pPr>
        <w:tabs>
          <w:tab w:val="num" w:pos="3960"/>
        </w:tabs>
        <w:ind w:left="3960" w:hanging="360"/>
      </w:pPr>
      <w:rPr>
        <w:rFonts w:ascii="Times New Roman" w:eastAsia="Times New Roman" w:hAnsi="Times New Roman" w:cs="David" w:hint="default"/>
      </w:rPr>
    </w:lvl>
    <w:lvl w:ilvl="1" w:tplc="040D0003">
      <w:start w:val="1"/>
      <w:numFmt w:val="bullet"/>
      <w:lvlText w:val="o"/>
      <w:lvlJc w:val="left"/>
      <w:pPr>
        <w:tabs>
          <w:tab w:val="num" w:pos="4680"/>
        </w:tabs>
        <w:ind w:left="4680" w:hanging="360"/>
      </w:pPr>
      <w:rPr>
        <w:rFonts w:ascii="Courier New" w:hAnsi="Courier New" w:cs="Times New Roman" w:hint="default"/>
      </w:rPr>
    </w:lvl>
    <w:lvl w:ilvl="2" w:tplc="040D0005">
      <w:start w:val="1"/>
      <w:numFmt w:val="bullet"/>
      <w:lvlText w:val=""/>
      <w:lvlJc w:val="left"/>
      <w:pPr>
        <w:tabs>
          <w:tab w:val="num" w:pos="5400"/>
        </w:tabs>
        <w:ind w:left="5400" w:hanging="360"/>
      </w:pPr>
      <w:rPr>
        <w:rFonts w:ascii="Wingdings" w:hAnsi="Wingdings" w:hint="default"/>
      </w:rPr>
    </w:lvl>
    <w:lvl w:ilvl="3" w:tplc="040D0001">
      <w:start w:val="1"/>
      <w:numFmt w:val="bullet"/>
      <w:lvlText w:val=""/>
      <w:lvlJc w:val="left"/>
      <w:pPr>
        <w:tabs>
          <w:tab w:val="num" w:pos="6120"/>
        </w:tabs>
        <w:ind w:left="6120" w:hanging="360"/>
      </w:pPr>
      <w:rPr>
        <w:rFonts w:ascii="Symbol" w:hAnsi="Symbol" w:hint="default"/>
      </w:rPr>
    </w:lvl>
    <w:lvl w:ilvl="4" w:tplc="040D0003">
      <w:start w:val="1"/>
      <w:numFmt w:val="bullet"/>
      <w:lvlText w:val="o"/>
      <w:lvlJc w:val="left"/>
      <w:pPr>
        <w:tabs>
          <w:tab w:val="num" w:pos="6840"/>
        </w:tabs>
        <w:ind w:left="6840" w:hanging="360"/>
      </w:pPr>
      <w:rPr>
        <w:rFonts w:ascii="Courier New" w:hAnsi="Courier New" w:cs="Times New Roman" w:hint="default"/>
      </w:rPr>
    </w:lvl>
    <w:lvl w:ilvl="5" w:tplc="040D0005">
      <w:start w:val="1"/>
      <w:numFmt w:val="bullet"/>
      <w:lvlText w:val=""/>
      <w:lvlJc w:val="left"/>
      <w:pPr>
        <w:tabs>
          <w:tab w:val="num" w:pos="7560"/>
        </w:tabs>
        <w:ind w:left="7560" w:hanging="360"/>
      </w:pPr>
      <w:rPr>
        <w:rFonts w:ascii="Wingdings" w:hAnsi="Wingdings" w:hint="default"/>
      </w:rPr>
    </w:lvl>
    <w:lvl w:ilvl="6" w:tplc="040D0001">
      <w:start w:val="1"/>
      <w:numFmt w:val="bullet"/>
      <w:lvlText w:val=""/>
      <w:lvlJc w:val="left"/>
      <w:pPr>
        <w:tabs>
          <w:tab w:val="num" w:pos="8280"/>
        </w:tabs>
        <w:ind w:left="8280" w:hanging="360"/>
      </w:pPr>
      <w:rPr>
        <w:rFonts w:ascii="Symbol" w:hAnsi="Symbol" w:hint="default"/>
      </w:rPr>
    </w:lvl>
    <w:lvl w:ilvl="7" w:tplc="040D0003">
      <w:start w:val="1"/>
      <w:numFmt w:val="bullet"/>
      <w:lvlText w:val="o"/>
      <w:lvlJc w:val="left"/>
      <w:pPr>
        <w:tabs>
          <w:tab w:val="num" w:pos="9000"/>
        </w:tabs>
        <w:ind w:left="9000" w:hanging="360"/>
      </w:pPr>
      <w:rPr>
        <w:rFonts w:ascii="Courier New" w:hAnsi="Courier New" w:cs="Times New Roman" w:hint="default"/>
      </w:rPr>
    </w:lvl>
    <w:lvl w:ilvl="8" w:tplc="040D0005">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18663294"/>
    <w:multiLevelType w:val="hybridMultilevel"/>
    <w:tmpl w:val="9190EB1A"/>
    <w:lvl w:ilvl="0" w:tplc="415E373E">
      <w:start w:val="1"/>
      <w:numFmt w:val="decimal"/>
      <w:lvlText w:val="(%1)"/>
      <w:lvlJc w:val="left"/>
      <w:pPr>
        <w:ind w:left="1429" w:hanging="360"/>
      </w:pPr>
      <w:rPr>
        <w:rFonts w:ascii="Times New Roman" w:hAnsi="Times New Roman" w:cs="Times New Roman"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18FE7DF8"/>
    <w:multiLevelType w:val="hybridMultilevel"/>
    <w:tmpl w:val="EC8C5D56"/>
    <w:lvl w:ilvl="0" w:tplc="727C803E">
      <w:start w:val="1"/>
      <w:numFmt w:val="hebrew1"/>
      <w:lvlText w:val="%1."/>
      <w:lvlJc w:val="left"/>
      <w:pPr>
        <w:ind w:left="1069" w:hanging="360"/>
      </w:pPr>
      <w:rPr>
        <w:rFonts w:cs="David"/>
        <w:sz w:val="2"/>
        <w:szCs w:val="24"/>
      </w:rPr>
    </w:lvl>
    <w:lvl w:ilvl="1" w:tplc="4ECC6D4E">
      <w:start w:val="1"/>
      <w:numFmt w:val="decimal"/>
      <w:lvlText w:val="%2."/>
      <w:lvlJc w:val="left"/>
      <w:pPr>
        <w:ind w:left="360" w:hanging="360"/>
      </w:pPr>
      <w:rPr>
        <w:rFonts w:cs="David"/>
        <w:sz w:val="24"/>
        <w:szCs w:val="24"/>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9" w15:restartNumberingAfterBreak="0">
    <w:nsid w:val="1B0A0BC3"/>
    <w:multiLevelType w:val="multilevel"/>
    <w:tmpl w:val="E5765C86"/>
    <w:lvl w:ilvl="0">
      <w:start w:val="1"/>
      <w:numFmt w:val="hebrew1"/>
      <w:pStyle w:val="a0"/>
      <w:lvlText w:val="&quot; %1 &quot;"/>
      <w:lvlJc w:val="center"/>
      <w:pPr>
        <w:tabs>
          <w:tab w:val="num" w:pos="360"/>
        </w:tabs>
        <w:ind w:left="360" w:hanging="360"/>
      </w:pPr>
    </w:lvl>
    <w:lvl w:ilvl="1">
      <w:start w:val="1"/>
      <w:numFmt w:val="decimal"/>
      <w:lvlText w:val="%1.%2."/>
      <w:lvlJc w:val="center"/>
      <w:pPr>
        <w:tabs>
          <w:tab w:val="num" w:pos="720"/>
        </w:tabs>
        <w:ind w:left="720" w:hanging="360"/>
      </w:pPr>
    </w:lvl>
    <w:lvl w:ilvl="2">
      <w:start w:val="1"/>
      <w:numFmt w:val="hebrew1"/>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10" w15:restartNumberingAfterBreak="0">
    <w:nsid w:val="1FB2208F"/>
    <w:multiLevelType w:val="hybridMultilevel"/>
    <w:tmpl w:val="6590D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1D07B7"/>
    <w:multiLevelType w:val="multilevel"/>
    <w:tmpl w:val="A7BC7FE6"/>
    <w:lvl w:ilvl="0">
      <w:start w:val="1"/>
      <w:numFmt w:val="hebrew1"/>
      <w:pStyle w:val="a1"/>
      <w:lvlText w:val=" נספח %1'"/>
      <w:lvlJc w:val="left"/>
      <w:pPr>
        <w:tabs>
          <w:tab w:val="num" w:pos="1134"/>
        </w:tabs>
        <w:ind w:left="1134" w:hanging="1134"/>
      </w:pPr>
      <w:rPr>
        <w:u w:val="thick"/>
      </w:rPr>
    </w:lvl>
    <w:lvl w:ilvl="1">
      <w:start w:val="1"/>
      <w:numFmt w:val="decimal"/>
      <w:lvlText w:val="%1.%2."/>
      <w:lvlJc w:val="center"/>
      <w:pPr>
        <w:tabs>
          <w:tab w:val="num" w:pos="720"/>
        </w:tabs>
        <w:ind w:left="720" w:hanging="360"/>
      </w:pPr>
    </w:lvl>
    <w:lvl w:ilvl="2">
      <w:start w:val="1"/>
      <w:numFmt w:val="hebrew1"/>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12" w15:restartNumberingAfterBreak="0">
    <w:nsid w:val="22490D27"/>
    <w:multiLevelType w:val="hybridMultilevel"/>
    <w:tmpl w:val="47AE6E38"/>
    <w:lvl w:ilvl="0" w:tplc="B8F88A70">
      <w:start w:val="1"/>
      <w:numFmt w:val="hebrew1"/>
      <w:lvlText w:val="%1."/>
      <w:lvlJc w:val="left"/>
      <w:pPr>
        <w:ind w:left="926" w:hanging="360"/>
      </w:pPr>
      <w:rPr>
        <w:rFonts w:ascii="Times New Roman" w:hAnsi="Times New Roman" w:cs="Times New Roman" w:hint="default"/>
        <w:b w:val="0"/>
        <w:bCs w:val="0"/>
        <w:lang w:val="en-US"/>
      </w:r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13" w15:restartNumberingAfterBreak="0">
    <w:nsid w:val="2B3604C6"/>
    <w:multiLevelType w:val="hybridMultilevel"/>
    <w:tmpl w:val="3A20336C"/>
    <w:lvl w:ilvl="0" w:tplc="027478C6">
      <w:start w:val="1"/>
      <w:numFmt w:val="hebrew1"/>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1E26ADC"/>
    <w:multiLevelType w:val="multilevel"/>
    <w:tmpl w:val="C908ED92"/>
    <w:lvl w:ilvl="0">
      <w:start w:val="1"/>
      <w:numFmt w:val="hebrew1"/>
      <w:pStyle w:val="a2"/>
      <w:lvlText w:val="%1."/>
      <w:lvlJc w:val="right"/>
      <w:pPr>
        <w:tabs>
          <w:tab w:val="num" w:pos="737"/>
        </w:tabs>
        <w:ind w:left="737" w:hanging="567"/>
      </w:pPr>
      <w:rPr>
        <w:b w:val="0"/>
        <w:bCs w:val="0"/>
        <w:i w:val="0"/>
        <w:iCs w:val="0"/>
        <w:strike w:val="0"/>
        <w:dstrike w:val="0"/>
        <w:u w:val="none"/>
        <w:effect w:val="none"/>
      </w:rPr>
    </w:lvl>
    <w:lvl w:ilvl="1">
      <w:start w:val="1"/>
      <w:numFmt w:val="decimal"/>
      <w:lvlText w:val="%2."/>
      <w:lvlJc w:val="right"/>
      <w:pPr>
        <w:tabs>
          <w:tab w:val="num" w:pos="1248"/>
        </w:tabs>
        <w:ind w:left="1248" w:hanging="511"/>
      </w:pPr>
    </w:lvl>
    <w:lvl w:ilvl="2">
      <w:start w:val="1"/>
      <w:numFmt w:val="hebrew1"/>
      <w:lvlText w:val="(%3)"/>
      <w:lvlJc w:val="right"/>
      <w:pPr>
        <w:tabs>
          <w:tab w:val="num" w:pos="1985"/>
        </w:tabs>
        <w:ind w:left="1985" w:hanging="567"/>
      </w:pPr>
    </w:lvl>
    <w:lvl w:ilvl="3">
      <w:start w:val="1"/>
      <w:numFmt w:val="decimal"/>
      <w:lvlText w:val="(%4)"/>
      <w:lvlJc w:val="right"/>
      <w:pPr>
        <w:tabs>
          <w:tab w:val="num" w:pos="2722"/>
        </w:tabs>
        <w:ind w:left="2722" w:hanging="511"/>
      </w:pPr>
    </w:lvl>
    <w:lvl w:ilvl="4">
      <w:start w:val="1"/>
      <w:numFmt w:val="none"/>
      <w:lvlText w:val=""/>
      <w:lvlJc w:val="right"/>
      <w:pPr>
        <w:tabs>
          <w:tab w:val="num" w:pos="3459"/>
        </w:tabs>
        <w:ind w:left="3459" w:hanging="567"/>
      </w:pPr>
    </w:lvl>
    <w:lvl w:ilvl="5">
      <w:start w:val="1"/>
      <w:numFmt w:val="cardinalText"/>
      <w:lvlText w:val="%6."/>
      <w:lvlJc w:val="right"/>
      <w:pPr>
        <w:tabs>
          <w:tab w:val="num" w:pos="3232"/>
        </w:tabs>
        <w:ind w:left="3232" w:hanging="567"/>
      </w:pPr>
    </w:lvl>
    <w:lvl w:ilvl="6">
      <w:start w:val="1"/>
      <w:numFmt w:val="cardinalText"/>
      <w:lvlText w:val="%7)"/>
      <w:lvlJc w:val="right"/>
      <w:pPr>
        <w:tabs>
          <w:tab w:val="num" w:pos="-170"/>
        </w:tabs>
        <w:ind w:left="3799" w:hanging="567"/>
      </w:pPr>
    </w:lvl>
    <w:lvl w:ilvl="7">
      <w:start w:val="1"/>
      <w:numFmt w:val="cardinalText"/>
      <w:lvlText w:val="(%8)"/>
      <w:lvlJc w:val="right"/>
      <w:pPr>
        <w:tabs>
          <w:tab w:val="num" w:pos="-170"/>
        </w:tabs>
        <w:ind w:left="4366" w:hanging="567"/>
      </w:pPr>
    </w:lvl>
    <w:lvl w:ilvl="8">
      <w:start w:val="1"/>
      <w:numFmt w:val="ordinal"/>
      <w:lvlText w:val="%9."/>
      <w:lvlJc w:val="right"/>
      <w:pPr>
        <w:tabs>
          <w:tab w:val="num" w:pos="-170"/>
        </w:tabs>
        <w:ind w:left="4933" w:hanging="567"/>
      </w:pPr>
    </w:lvl>
  </w:abstractNum>
  <w:abstractNum w:abstractNumId="15" w15:restartNumberingAfterBreak="0">
    <w:nsid w:val="33B277A8"/>
    <w:multiLevelType w:val="hybridMultilevel"/>
    <w:tmpl w:val="6BF65580"/>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5147248"/>
    <w:multiLevelType w:val="hybridMultilevel"/>
    <w:tmpl w:val="8C9A8352"/>
    <w:lvl w:ilvl="0" w:tplc="791C8C44">
      <w:start w:val="1"/>
      <w:numFmt w:val="hebrew1"/>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17" w15:restartNumberingAfterBreak="0">
    <w:nsid w:val="39CA2F47"/>
    <w:multiLevelType w:val="hybridMultilevel"/>
    <w:tmpl w:val="3710E9C2"/>
    <w:lvl w:ilvl="0" w:tplc="38AEEBA6">
      <w:start w:val="1"/>
      <w:numFmt w:val="hebrew1"/>
      <w:lvlText w:val="%1."/>
      <w:lvlJc w:val="left"/>
      <w:pPr>
        <w:tabs>
          <w:tab w:val="num" w:pos="926"/>
        </w:tabs>
        <w:ind w:left="926" w:hanging="360"/>
      </w:pPr>
      <w:rPr>
        <w:rFonts w:ascii="Times New Roman" w:eastAsia="Times New Roman" w:hAnsi="Times New Roman" w:cs="David"/>
        <w:sz w:val="24"/>
        <w:szCs w:val="24"/>
      </w:rPr>
    </w:lvl>
    <w:lvl w:ilvl="1" w:tplc="04090003">
      <w:start w:val="1"/>
      <w:numFmt w:val="bullet"/>
      <w:lvlText w:val="o"/>
      <w:lvlJc w:val="left"/>
      <w:pPr>
        <w:tabs>
          <w:tab w:val="num" w:pos="1646"/>
        </w:tabs>
        <w:ind w:left="1646" w:hanging="360"/>
      </w:pPr>
      <w:rPr>
        <w:rFonts w:ascii="Courier New" w:hAnsi="Courier New" w:cs="Times New Roman" w:hint="default"/>
      </w:rPr>
    </w:lvl>
    <w:lvl w:ilvl="2" w:tplc="04090005">
      <w:start w:val="1"/>
      <w:numFmt w:val="bullet"/>
      <w:lvlText w:val=""/>
      <w:lvlJc w:val="left"/>
      <w:pPr>
        <w:tabs>
          <w:tab w:val="num" w:pos="2366"/>
        </w:tabs>
        <w:ind w:left="2366" w:hanging="360"/>
      </w:pPr>
      <w:rPr>
        <w:rFonts w:ascii="Wingdings" w:hAnsi="Wingdings" w:hint="default"/>
      </w:rPr>
    </w:lvl>
    <w:lvl w:ilvl="3" w:tplc="04090001">
      <w:start w:val="1"/>
      <w:numFmt w:val="bullet"/>
      <w:lvlText w:val=""/>
      <w:lvlJc w:val="left"/>
      <w:pPr>
        <w:tabs>
          <w:tab w:val="num" w:pos="3086"/>
        </w:tabs>
        <w:ind w:left="3086" w:hanging="360"/>
      </w:pPr>
      <w:rPr>
        <w:rFonts w:ascii="Symbol" w:hAnsi="Symbol" w:hint="default"/>
      </w:rPr>
    </w:lvl>
    <w:lvl w:ilvl="4" w:tplc="04090003">
      <w:start w:val="1"/>
      <w:numFmt w:val="bullet"/>
      <w:lvlText w:val="o"/>
      <w:lvlJc w:val="left"/>
      <w:pPr>
        <w:tabs>
          <w:tab w:val="num" w:pos="3806"/>
        </w:tabs>
        <w:ind w:left="3806" w:hanging="360"/>
      </w:pPr>
      <w:rPr>
        <w:rFonts w:ascii="Courier New" w:hAnsi="Courier New" w:cs="Times New Roman" w:hint="default"/>
      </w:rPr>
    </w:lvl>
    <w:lvl w:ilvl="5" w:tplc="04090005">
      <w:start w:val="1"/>
      <w:numFmt w:val="bullet"/>
      <w:lvlText w:val=""/>
      <w:lvlJc w:val="left"/>
      <w:pPr>
        <w:tabs>
          <w:tab w:val="num" w:pos="4526"/>
        </w:tabs>
        <w:ind w:left="4526" w:hanging="360"/>
      </w:pPr>
      <w:rPr>
        <w:rFonts w:ascii="Wingdings" w:hAnsi="Wingdings" w:hint="default"/>
      </w:rPr>
    </w:lvl>
    <w:lvl w:ilvl="6" w:tplc="04090001">
      <w:start w:val="1"/>
      <w:numFmt w:val="bullet"/>
      <w:lvlText w:val=""/>
      <w:lvlJc w:val="left"/>
      <w:pPr>
        <w:tabs>
          <w:tab w:val="num" w:pos="5246"/>
        </w:tabs>
        <w:ind w:left="5246" w:hanging="360"/>
      </w:pPr>
      <w:rPr>
        <w:rFonts w:ascii="Symbol" w:hAnsi="Symbol" w:hint="default"/>
      </w:rPr>
    </w:lvl>
    <w:lvl w:ilvl="7" w:tplc="04090003">
      <w:start w:val="1"/>
      <w:numFmt w:val="bullet"/>
      <w:lvlText w:val="o"/>
      <w:lvlJc w:val="left"/>
      <w:pPr>
        <w:tabs>
          <w:tab w:val="num" w:pos="5966"/>
        </w:tabs>
        <w:ind w:left="5966" w:hanging="360"/>
      </w:pPr>
      <w:rPr>
        <w:rFonts w:ascii="Courier New" w:hAnsi="Courier New" w:cs="Times New Roman" w:hint="default"/>
      </w:rPr>
    </w:lvl>
    <w:lvl w:ilvl="8" w:tplc="04090005">
      <w:start w:val="1"/>
      <w:numFmt w:val="bullet"/>
      <w:lvlText w:val=""/>
      <w:lvlJc w:val="left"/>
      <w:pPr>
        <w:tabs>
          <w:tab w:val="num" w:pos="6686"/>
        </w:tabs>
        <w:ind w:left="6686" w:hanging="360"/>
      </w:pPr>
      <w:rPr>
        <w:rFonts w:ascii="Wingdings" w:hAnsi="Wingdings" w:hint="default"/>
      </w:rPr>
    </w:lvl>
  </w:abstractNum>
  <w:abstractNum w:abstractNumId="18" w15:restartNumberingAfterBreak="0">
    <w:nsid w:val="3B1713C4"/>
    <w:multiLevelType w:val="multilevel"/>
    <w:tmpl w:val="F10639BE"/>
    <w:lvl w:ilvl="0">
      <w:start w:val="1"/>
      <w:numFmt w:val="decimal"/>
      <w:pStyle w:val="a3"/>
      <w:lvlText w:val="%1."/>
      <w:lvlJc w:val="right"/>
      <w:pPr>
        <w:tabs>
          <w:tab w:val="num" w:pos="737"/>
        </w:tabs>
        <w:ind w:left="737" w:hanging="567"/>
      </w:pPr>
      <w:rPr>
        <w:b w:val="0"/>
        <w:bCs w:val="0"/>
        <w:i w:val="0"/>
        <w:iCs w:val="0"/>
        <w:strike w:val="0"/>
        <w:dstrike w:val="0"/>
        <w:u w:val="none"/>
        <w:effect w:val="none"/>
      </w:rPr>
    </w:lvl>
    <w:lvl w:ilvl="1">
      <w:start w:val="1"/>
      <w:numFmt w:val="decimal"/>
      <w:lvlText w:val="%1.%2."/>
      <w:lvlJc w:val="right"/>
      <w:pPr>
        <w:tabs>
          <w:tab w:val="num" w:pos="1418"/>
        </w:tabs>
        <w:ind w:left="1418" w:hanging="341"/>
      </w:p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19" w15:restartNumberingAfterBreak="0">
    <w:nsid w:val="44FB172B"/>
    <w:multiLevelType w:val="hybridMultilevel"/>
    <w:tmpl w:val="22764E9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15:restartNumberingAfterBreak="0">
    <w:nsid w:val="4B4B2DEC"/>
    <w:multiLevelType w:val="multilevel"/>
    <w:tmpl w:val="262E2F00"/>
    <w:lvl w:ilvl="0">
      <w:start w:val="1"/>
      <w:numFmt w:val="decimal"/>
      <w:pStyle w:val="ENGLISHNUM"/>
      <w:lvlText w:val="%1."/>
      <w:lvlJc w:val="left"/>
      <w:pPr>
        <w:tabs>
          <w:tab w:val="num" w:pos="567"/>
        </w:tabs>
        <w:ind w:left="567" w:hanging="567"/>
      </w:pPr>
    </w:lvl>
    <w:lvl w:ilvl="1">
      <w:start w:val="1"/>
      <w:numFmt w:val="decimal"/>
      <w:lvlText w:val="%1.%2."/>
      <w:lvlJc w:val="left"/>
      <w:pPr>
        <w:tabs>
          <w:tab w:val="num" w:pos="1248"/>
        </w:tabs>
        <w:ind w:left="1248" w:hanging="738"/>
      </w:pPr>
    </w:lvl>
    <w:lvl w:ilvl="2">
      <w:start w:val="1"/>
      <w:numFmt w:val="decimal"/>
      <w:lvlText w:val="%1.%2.%3."/>
      <w:lvlJc w:val="left"/>
      <w:pPr>
        <w:tabs>
          <w:tab w:val="num" w:pos="1985"/>
        </w:tabs>
        <w:ind w:left="1985" w:hanging="737"/>
      </w:pPr>
    </w:lvl>
    <w:lvl w:ilvl="3">
      <w:start w:val="1"/>
      <w:numFmt w:val="decimal"/>
      <w:lvlText w:val="%1.%2.%3.%4."/>
      <w:lvlJc w:val="left"/>
      <w:pPr>
        <w:tabs>
          <w:tab w:val="num" w:pos="2722"/>
        </w:tabs>
        <w:ind w:left="2722" w:hanging="737"/>
      </w:pPr>
    </w:lvl>
    <w:lvl w:ilvl="4">
      <w:start w:val="1"/>
      <w:numFmt w:val="decimal"/>
      <w:lvlText w:val="%1.%2.%3.%4.%5."/>
      <w:lvlJc w:val="center"/>
      <w:pPr>
        <w:tabs>
          <w:tab w:val="num" w:pos="2062"/>
        </w:tabs>
        <w:ind w:left="2062" w:hanging="792"/>
      </w:pPr>
    </w:lvl>
    <w:lvl w:ilvl="5">
      <w:start w:val="1"/>
      <w:numFmt w:val="decimal"/>
      <w:lvlText w:val="%1.%2.%3.%4.%5.%6."/>
      <w:lvlJc w:val="center"/>
      <w:pPr>
        <w:tabs>
          <w:tab w:val="num" w:pos="2566"/>
        </w:tabs>
        <w:ind w:left="2566" w:hanging="936"/>
      </w:pPr>
    </w:lvl>
    <w:lvl w:ilvl="6">
      <w:start w:val="1"/>
      <w:numFmt w:val="decimal"/>
      <w:lvlText w:val="%1.%2.%3.%4.%5.%6.%7."/>
      <w:lvlJc w:val="center"/>
      <w:pPr>
        <w:tabs>
          <w:tab w:val="num" w:pos="3070"/>
        </w:tabs>
        <w:ind w:left="3070" w:hanging="1080"/>
      </w:pPr>
    </w:lvl>
    <w:lvl w:ilvl="7">
      <w:start w:val="1"/>
      <w:numFmt w:val="decimal"/>
      <w:lvlText w:val="%1.%2.%3.%4.%5.%6.%7.%8."/>
      <w:lvlJc w:val="center"/>
      <w:pPr>
        <w:tabs>
          <w:tab w:val="num" w:pos="3574"/>
        </w:tabs>
        <w:ind w:left="3574" w:hanging="1224"/>
      </w:pPr>
    </w:lvl>
    <w:lvl w:ilvl="8">
      <w:start w:val="1"/>
      <w:numFmt w:val="decimal"/>
      <w:lvlText w:val="%1.%2.%3.%4.%5.%6.%7.%8.%9."/>
      <w:lvlJc w:val="center"/>
      <w:pPr>
        <w:tabs>
          <w:tab w:val="num" w:pos="4150"/>
        </w:tabs>
        <w:ind w:left="4150" w:hanging="1440"/>
      </w:pPr>
    </w:lvl>
  </w:abstractNum>
  <w:abstractNum w:abstractNumId="21" w15:restartNumberingAfterBreak="0">
    <w:nsid w:val="4C1C0DE5"/>
    <w:multiLevelType w:val="multilevel"/>
    <w:tmpl w:val="7562B3B4"/>
    <w:lvl w:ilvl="0">
      <w:start w:val="37"/>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6D452D6"/>
    <w:multiLevelType w:val="hybridMultilevel"/>
    <w:tmpl w:val="D454454A"/>
    <w:lvl w:ilvl="0" w:tplc="099AC9A2">
      <w:start w:val="1"/>
      <w:numFmt w:val="hebrew1"/>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3" w15:restartNumberingAfterBreak="0">
    <w:nsid w:val="59281212"/>
    <w:multiLevelType w:val="hybridMultilevel"/>
    <w:tmpl w:val="866441DE"/>
    <w:lvl w:ilvl="0" w:tplc="4FC21FC0">
      <w:start w:val="1"/>
      <w:numFmt w:val="hebrew1"/>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C6E37D7"/>
    <w:multiLevelType w:val="hybridMultilevel"/>
    <w:tmpl w:val="B6EE64C2"/>
    <w:lvl w:ilvl="0" w:tplc="727C803E">
      <w:start w:val="1"/>
      <w:numFmt w:val="hebrew1"/>
      <w:lvlText w:val="%1."/>
      <w:lvlJc w:val="left"/>
      <w:pPr>
        <w:ind w:left="1069" w:hanging="360"/>
      </w:pPr>
      <w:rPr>
        <w:rFonts w:cs="David"/>
        <w:sz w:val="2"/>
        <w:szCs w:val="24"/>
      </w:rPr>
    </w:lvl>
    <w:lvl w:ilvl="1" w:tplc="D0EEB8B4">
      <w:start w:val="1"/>
      <w:numFmt w:val="decimal"/>
      <w:lvlText w:val="%2."/>
      <w:lvlJc w:val="left"/>
      <w:pPr>
        <w:ind w:left="360" w:hanging="360"/>
      </w:pPr>
      <w:rPr>
        <w:rFonts w:cs="David"/>
        <w:b w:val="0"/>
        <w:bCs w:val="0"/>
        <w:sz w:val="24"/>
        <w:szCs w:val="24"/>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25" w15:restartNumberingAfterBreak="0">
    <w:nsid w:val="5DD2154D"/>
    <w:multiLevelType w:val="multilevel"/>
    <w:tmpl w:val="20D4D542"/>
    <w:lvl w:ilvl="0">
      <w:start w:val="1"/>
      <w:numFmt w:val="hebrew1"/>
      <w:pStyle w:val="a4"/>
      <w:lvlText w:val="%1."/>
      <w:lvlJc w:val="center"/>
      <w:pPr>
        <w:tabs>
          <w:tab w:val="num" w:pos="360"/>
        </w:tabs>
        <w:ind w:left="360" w:hanging="360"/>
      </w:pPr>
    </w:lvl>
    <w:lvl w:ilvl="1">
      <w:start w:val="1"/>
      <w:numFmt w:val="decimal"/>
      <w:lvlText w:val="%1.%2."/>
      <w:lvlJc w:val="center"/>
      <w:pPr>
        <w:tabs>
          <w:tab w:val="num" w:pos="870"/>
        </w:tabs>
        <w:ind w:left="720" w:hanging="210"/>
      </w:pPr>
    </w:lvl>
    <w:lvl w:ilvl="2">
      <w:start w:val="1"/>
      <w:numFmt w:val="hebrew1"/>
      <w:lvlText w:val="%1.%2.%3."/>
      <w:lvlJc w:val="center"/>
      <w:pPr>
        <w:tabs>
          <w:tab w:val="num" w:pos="1437"/>
        </w:tabs>
        <w:ind w:left="1080" w:hanging="3"/>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26" w15:restartNumberingAfterBreak="0">
    <w:nsid w:val="663A1193"/>
    <w:multiLevelType w:val="hybridMultilevel"/>
    <w:tmpl w:val="F4A8992A"/>
    <w:lvl w:ilvl="0" w:tplc="FFFAE8F0">
      <w:start w:val="1"/>
      <w:numFmt w:val="bullet"/>
      <w:lvlText w:val="-"/>
      <w:lvlJc w:val="left"/>
      <w:pPr>
        <w:ind w:left="1440" w:hanging="360"/>
      </w:pPr>
      <w:rPr>
        <w:rFonts w:ascii="Times New Roman" w:eastAsia="Times New Roman" w:hAnsi="Times New Roman" w:cs="David"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AB444D5"/>
    <w:multiLevelType w:val="hybridMultilevel"/>
    <w:tmpl w:val="BC70CDC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B9F7E85"/>
    <w:multiLevelType w:val="hybridMultilevel"/>
    <w:tmpl w:val="8DD6F19C"/>
    <w:lvl w:ilvl="0" w:tplc="6C00AE0C">
      <w:start w:val="1"/>
      <w:numFmt w:val="hebrew1"/>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CF338E"/>
    <w:multiLevelType w:val="multilevel"/>
    <w:tmpl w:val="B18E2526"/>
    <w:lvl w:ilvl="0">
      <w:start w:val="1"/>
      <w:numFmt w:val="hebrew1"/>
      <w:pStyle w:val="a5"/>
      <w:lvlText w:val="%1."/>
      <w:lvlJc w:val="center"/>
      <w:pPr>
        <w:tabs>
          <w:tab w:val="num" w:pos="360"/>
        </w:tabs>
        <w:ind w:left="360" w:hanging="360"/>
      </w:pPr>
    </w:lvl>
    <w:lvl w:ilvl="1">
      <w:start w:val="1"/>
      <w:numFmt w:val="decimal"/>
      <w:lvlText w:val="%1.%2."/>
      <w:lvlJc w:val="center"/>
      <w:pPr>
        <w:tabs>
          <w:tab w:val="num" w:pos="870"/>
        </w:tabs>
        <w:ind w:left="720" w:hanging="210"/>
      </w:pPr>
    </w:lvl>
    <w:lvl w:ilvl="2">
      <w:start w:val="1"/>
      <w:numFmt w:val="hebrew1"/>
      <w:lvlText w:val="%1.%2.%3."/>
      <w:lvlJc w:val="center"/>
      <w:pPr>
        <w:tabs>
          <w:tab w:val="num" w:pos="1437"/>
        </w:tabs>
        <w:ind w:left="1080" w:hanging="3"/>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30" w15:restartNumberingAfterBreak="0">
    <w:nsid w:val="7D27110A"/>
    <w:multiLevelType w:val="multilevel"/>
    <w:tmpl w:val="AD5A0AC6"/>
    <w:lvl w:ilvl="0">
      <w:start w:val="37"/>
      <w:numFmt w:val="decimal"/>
      <w:lvlText w:val="%1"/>
      <w:lvlJc w:val="left"/>
      <w:pPr>
        <w:ind w:left="510" w:hanging="510"/>
      </w:pPr>
      <w:rPr>
        <w:sz w:val="24"/>
      </w:rPr>
    </w:lvl>
    <w:lvl w:ilvl="1">
      <w:start w:val="1"/>
      <w:numFmt w:val="decimal"/>
      <w:lvlText w:val="%1.%2"/>
      <w:lvlJc w:val="left"/>
      <w:pPr>
        <w:ind w:left="1300" w:hanging="510"/>
      </w:pPr>
      <w:rPr>
        <w:sz w:val="24"/>
      </w:rPr>
    </w:lvl>
    <w:lvl w:ilvl="2">
      <w:start w:val="3"/>
      <w:numFmt w:val="decimal"/>
      <w:lvlText w:val="%1.%2.%3"/>
      <w:lvlJc w:val="left"/>
      <w:pPr>
        <w:ind w:left="2300" w:hanging="720"/>
      </w:pPr>
      <w:rPr>
        <w:sz w:val="24"/>
      </w:rPr>
    </w:lvl>
    <w:lvl w:ilvl="3">
      <w:start w:val="1"/>
      <w:numFmt w:val="decimal"/>
      <w:lvlText w:val="%1.%2.%3.%4"/>
      <w:lvlJc w:val="left"/>
      <w:pPr>
        <w:ind w:left="3090" w:hanging="720"/>
      </w:pPr>
      <w:rPr>
        <w:sz w:val="24"/>
      </w:rPr>
    </w:lvl>
    <w:lvl w:ilvl="4">
      <w:start w:val="1"/>
      <w:numFmt w:val="decimal"/>
      <w:lvlText w:val="%1.%2.%3.%4.%5"/>
      <w:lvlJc w:val="left"/>
      <w:pPr>
        <w:ind w:left="4240" w:hanging="1080"/>
      </w:pPr>
      <w:rPr>
        <w:sz w:val="24"/>
      </w:rPr>
    </w:lvl>
    <w:lvl w:ilvl="5">
      <w:start w:val="1"/>
      <w:numFmt w:val="decimal"/>
      <w:lvlText w:val="%1.%2.%3.%4.%5.%6"/>
      <w:lvlJc w:val="left"/>
      <w:pPr>
        <w:ind w:left="5030" w:hanging="1080"/>
      </w:pPr>
      <w:rPr>
        <w:sz w:val="24"/>
      </w:rPr>
    </w:lvl>
    <w:lvl w:ilvl="6">
      <w:start w:val="1"/>
      <w:numFmt w:val="decimal"/>
      <w:lvlText w:val="%1.%2.%3.%4.%5.%6.%7"/>
      <w:lvlJc w:val="left"/>
      <w:pPr>
        <w:ind w:left="6180" w:hanging="1440"/>
      </w:pPr>
      <w:rPr>
        <w:sz w:val="24"/>
      </w:rPr>
    </w:lvl>
    <w:lvl w:ilvl="7">
      <w:start w:val="1"/>
      <w:numFmt w:val="decimal"/>
      <w:lvlText w:val="%1.%2.%3.%4.%5.%6.%7.%8"/>
      <w:lvlJc w:val="left"/>
      <w:pPr>
        <w:ind w:left="6970" w:hanging="1440"/>
      </w:pPr>
      <w:rPr>
        <w:sz w:val="24"/>
      </w:rPr>
    </w:lvl>
    <w:lvl w:ilvl="8">
      <w:start w:val="1"/>
      <w:numFmt w:val="decimal"/>
      <w:lvlText w:val="%1.%2.%3.%4.%5.%6.%7.%8.%9"/>
      <w:lvlJc w:val="left"/>
      <w:pPr>
        <w:ind w:left="7760" w:hanging="1440"/>
      </w:pPr>
      <w:rPr>
        <w:sz w:val="24"/>
      </w:rPr>
    </w:lvl>
  </w:abstractNum>
  <w:abstractNum w:abstractNumId="31" w15:restartNumberingAfterBreak="0">
    <w:nsid w:val="7FAB0D6D"/>
    <w:multiLevelType w:val="hybridMultilevel"/>
    <w:tmpl w:val="7EC01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8945362">
    <w:abstractNumId w:val="20"/>
  </w:num>
  <w:num w:numId="2" w16cid:durableId="95638410">
    <w:abstractNumId w:val="14"/>
  </w:num>
  <w:num w:numId="3" w16cid:durableId="992415500">
    <w:abstractNumId w:val="29"/>
  </w:num>
  <w:num w:numId="4" w16cid:durableId="1251237264">
    <w:abstractNumId w:val="25"/>
  </w:num>
  <w:num w:numId="5" w16cid:durableId="671184230">
    <w:abstractNumId w:val="2"/>
  </w:num>
  <w:num w:numId="6" w16cid:durableId="788738002">
    <w:abstractNumId w:val="18"/>
  </w:num>
  <w:num w:numId="7" w16cid:durableId="29847105">
    <w:abstractNumId w:val="9"/>
  </w:num>
  <w:num w:numId="8" w16cid:durableId="1955478762">
    <w:abstractNumId w:val="11"/>
  </w:num>
  <w:num w:numId="9" w16cid:durableId="700789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67172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872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0528639">
    <w:abstractNumId w:val="17"/>
    <w:lvlOverride w:ilvl="0">
      <w:startOverride w:val="1"/>
    </w:lvlOverride>
    <w:lvlOverride w:ilvl="1"/>
    <w:lvlOverride w:ilvl="2"/>
    <w:lvlOverride w:ilvl="3"/>
    <w:lvlOverride w:ilvl="4"/>
    <w:lvlOverride w:ilvl="5"/>
    <w:lvlOverride w:ilvl="6"/>
    <w:lvlOverride w:ilvl="7"/>
    <w:lvlOverride w:ilvl="8"/>
  </w:num>
  <w:num w:numId="13" w16cid:durableId="159851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60977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4859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3394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8407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8895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2659222">
    <w:abstractNumId w:val="1"/>
  </w:num>
  <w:num w:numId="20" w16cid:durableId="8158062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12748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906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598695">
    <w:abstractNumId w:val="26"/>
  </w:num>
  <w:num w:numId="24" w16cid:durableId="958488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8168367">
    <w:abstractNumId w:val="2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535375">
    <w:abstractNumId w:val="30"/>
    <w:lvlOverride w:ilvl="0">
      <w:startOverride w:val="3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7630820">
    <w:abstractNumId w:val="6"/>
  </w:num>
  <w:num w:numId="28" w16cid:durableId="654997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321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4370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9422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4854707">
    <w:abstractNumId w:val="0"/>
  </w:num>
  <w:num w:numId="33" w16cid:durableId="1577780697">
    <w:abstractNumId w:val="15"/>
  </w:num>
  <w:num w:numId="34" w16cid:durableId="920178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AD"/>
    <w:rsid w:val="00101E5D"/>
    <w:rsid w:val="001F1A39"/>
    <w:rsid w:val="003308E6"/>
    <w:rsid w:val="003F3980"/>
    <w:rsid w:val="0049288B"/>
    <w:rsid w:val="005C4DA7"/>
    <w:rsid w:val="007C42AD"/>
    <w:rsid w:val="008D0069"/>
    <w:rsid w:val="009712F4"/>
    <w:rsid w:val="009E2C46"/>
    <w:rsid w:val="00AF304B"/>
    <w:rsid w:val="00F80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C3D1"/>
  <w15:chartTrackingRefBased/>
  <w15:docId w15:val="{63A94C1B-318F-4DB1-A9A5-0117827D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7C42AD"/>
    <w:pPr>
      <w:bidi/>
      <w:spacing w:after="0" w:line="360" w:lineRule="auto"/>
      <w:jc w:val="both"/>
    </w:pPr>
    <w:rPr>
      <w:rFonts w:ascii="Times New Roman" w:eastAsia="Times New Roman" w:hAnsi="Times New Roman" w:cs="David"/>
      <w:sz w:val="24"/>
      <w:szCs w:val="24"/>
      <w:lang w:eastAsia="he-IL"/>
    </w:rPr>
  </w:style>
  <w:style w:type="paragraph" w:styleId="1">
    <w:name w:val="heading 1"/>
    <w:basedOn w:val="a6"/>
    <w:next w:val="a6"/>
    <w:link w:val="10"/>
    <w:uiPriority w:val="99"/>
    <w:qFormat/>
    <w:rsid w:val="007C42AD"/>
    <w:pPr>
      <w:keepNext/>
      <w:pBdr>
        <w:top w:val="single" w:sz="6" w:space="1" w:color="auto"/>
        <w:bottom w:val="single" w:sz="6" w:space="1" w:color="auto"/>
      </w:pBdr>
      <w:spacing w:before="240" w:after="240" w:line="300" w:lineRule="auto"/>
      <w:jc w:val="center"/>
      <w:outlineLvl w:val="0"/>
    </w:pPr>
    <w:rPr>
      <w:rFonts w:cs="David Transparent"/>
      <w:b/>
      <w:bCs/>
      <w:kern w:val="28"/>
      <w:sz w:val="28"/>
      <w:lang w:eastAsia="en-US"/>
    </w:rPr>
  </w:style>
  <w:style w:type="paragraph" w:styleId="2">
    <w:name w:val="heading 2"/>
    <w:basedOn w:val="a6"/>
    <w:next w:val="a6"/>
    <w:link w:val="20"/>
    <w:uiPriority w:val="99"/>
    <w:semiHidden/>
    <w:unhideWhenUsed/>
    <w:qFormat/>
    <w:rsid w:val="007C42AD"/>
    <w:pPr>
      <w:keepNext/>
      <w:spacing w:before="240" w:line="240" w:lineRule="auto"/>
      <w:jc w:val="center"/>
      <w:outlineLvl w:val="1"/>
    </w:pPr>
    <w:rPr>
      <w:rFonts w:cs="Times New Roman"/>
      <w:b/>
      <w:bCs/>
      <w:sz w:val="20"/>
      <w:szCs w:val="32"/>
      <w:u w:val="single"/>
      <w:lang w:eastAsia="en-US"/>
    </w:rPr>
  </w:style>
  <w:style w:type="paragraph" w:styleId="3">
    <w:name w:val="heading 3"/>
    <w:basedOn w:val="a6"/>
    <w:next w:val="a6"/>
    <w:link w:val="30"/>
    <w:uiPriority w:val="99"/>
    <w:semiHidden/>
    <w:unhideWhenUsed/>
    <w:qFormat/>
    <w:rsid w:val="007C42AD"/>
    <w:pPr>
      <w:keepNext/>
      <w:spacing w:before="240" w:line="240" w:lineRule="auto"/>
      <w:outlineLvl w:val="2"/>
    </w:pPr>
    <w:rPr>
      <w:rFonts w:cs="Times New Roman"/>
      <w:b/>
      <w:bCs/>
      <w:sz w:val="20"/>
      <w:szCs w:val="22"/>
      <w:lang w:eastAsia="en-US"/>
    </w:rPr>
  </w:style>
  <w:style w:type="paragraph" w:styleId="4">
    <w:name w:val="heading 4"/>
    <w:basedOn w:val="a6"/>
    <w:next w:val="a6"/>
    <w:link w:val="40"/>
    <w:uiPriority w:val="99"/>
    <w:semiHidden/>
    <w:unhideWhenUsed/>
    <w:qFormat/>
    <w:rsid w:val="007C42AD"/>
    <w:pPr>
      <w:keepNext/>
      <w:spacing w:before="120" w:line="240" w:lineRule="auto"/>
      <w:jc w:val="center"/>
      <w:outlineLvl w:val="3"/>
    </w:pPr>
    <w:rPr>
      <w:rFonts w:cs="Times New Roman"/>
      <w:b/>
      <w:bCs/>
      <w:sz w:val="22"/>
      <w:szCs w:val="40"/>
      <w:lang w:eastAsia="en-US"/>
    </w:rPr>
  </w:style>
  <w:style w:type="paragraph" w:styleId="5">
    <w:name w:val="heading 5"/>
    <w:basedOn w:val="a6"/>
    <w:next w:val="a6"/>
    <w:link w:val="50"/>
    <w:uiPriority w:val="99"/>
    <w:semiHidden/>
    <w:unhideWhenUsed/>
    <w:qFormat/>
    <w:rsid w:val="007C42AD"/>
    <w:pPr>
      <w:keepNext/>
      <w:spacing w:before="240" w:line="240" w:lineRule="auto"/>
      <w:jc w:val="center"/>
      <w:outlineLvl w:val="4"/>
    </w:pPr>
    <w:rPr>
      <w:rFonts w:cs="Times New Roman"/>
      <w:b/>
      <w:bCs/>
      <w:sz w:val="26"/>
      <w:szCs w:val="32"/>
    </w:rPr>
  </w:style>
  <w:style w:type="paragraph" w:styleId="6">
    <w:name w:val="heading 6"/>
    <w:basedOn w:val="a6"/>
    <w:next w:val="a6"/>
    <w:link w:val="60"/>
    <w:uiPriority w:val="99"/>
    <w:semiHidden/>
    <w:unhideWhenUsed/>
    <w:qFormat/>
    <w:rsid w:val="007C42AD"/>
    <w:pPr>
      <w:keepNext/>
      <w:spacing w:before="240" w:line="240" w:lineRule="auto"/>
      <w:outlineLvl w:val="5"/>
    </w:pPr>
    <w:rPr>
      <w:rFonts w:cs="Times New Roman"/>
      <w:b/>
      <w:bCs/>
      <w:sz w:val="20"/>
      <w:lang w:eastAsia="en-US"/>
    </w:rPr>
  </w:style>
  <w:style w:type="paragraph" w:styleId="7">
    <w:name w:val="heading 7"/>
    <w:basedOn w:val="a6"/>
    <w:next w:val="a6"/>
    <w:link w:val="70"/>
    <w:uiPriority w:val="99"/>
    <w:semiHidden/>
    <w:unhideWhenUsed/>
    <w:qFormat/>
    <w:rsid w:val="007C42AD"/>
    <w:pPr>
      <w:keepNext/>
      <w:spacing w:before="120" w:after="120" w:line="240" w:lineRule="auto"/>
      <w:outlineLvl w:val="6"/>
    </w:pPr>
    <w:rPr>
      <w:rFonts w:cs="Times New Roman"/>
      <w:b/>
      <w:bCs/>
      <w:sz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כותרת 1 תו"/>
    <w:basedOn w:val="a7"/>
    <w:link w:val="1"/>
    <w:uiPriority w:val="99"/>
    <w:rsid w:val="007C42AD"/>
    <w:rPr>
      <w:rFonts w:ascii="Times New Roman" w:eastAsia="Times New Roman" w:hAnsi="Times New Roman" w:cs="David Transparent"/>
      <w:b/>
      <w:bCs/>
      <w:kern w:val="28"/>
      <w:sz w:val="28"/>
      <w:szCs w:val="24"/>
    </w:rPr>
  </w:style>
  <w:style w:type="character" w:customStyle="1" w:styleId="20">
    <w:name w:val="כותרת 2 תו"/>
    <w:basedOn w:val="a7"/>
    <w:link w:val="2"/>
    <w:uiPriority w:val="99"/>
    <w:semiHidden/>
    <w:rsid w:val="007C42AD"/>
    <w:rPr>
      <w:rFonts w:ascii="Times New Roman" w:eastAsia="Times New Roman" w:hAnsi="Times New Roman" w:cs="Times New Roman"/>
      <w:b/>
      <w:bCs/>
      <w:sz w:val="20"/>
      <w:szCs w:val="32"/>
      <w:u w:val="single"/>
    </w:rPr>
  </w:style>
  <w:style w:type="character" w:customStyle="1" w:styleId="30">
    <w:name w:val="כותרת 3 תו"/>
    <w:basedOn w:val="a7"/>
    <w:link w:val="3"/>
    <w:uiPriority w:val="99"/>
    <w:semiHidden/>
    <w:rsid w:val="007C42AD"/>
    <w:rPr>
      <w:rFonts w:ascii="Times New Roman" w:eastAsia="Times New Roman" w:hAnsi="Times New Roman" w:cs="Times New Roman"/>
      <w:b/>
      <w:bCs/>
      <w:sz w:val="20"/>
    </w:rPr>
  </w:style>
  <w:style w:type="character" w:customStyle="1" w:styleId="40">
    <w:name w:val="כותרת 4 תו"/>
    <w:basedOn w:val="a7"/>
    <w:link w:val="4"/>
    <w:uiPriority w:val="99"/>
    <w:semiHidden/>
    <w:rsid w:val="007C42AD"/>
    <w:rPr>
      <w:rFonts w:ascii="Times New Roman" w:eastAsia="Times New Roman" w:hAnsi="Times New Roman" w:cs="Times New Roman"/>
      <w:b/>
      <w:bCs/>
      <w:szCs w:val="40"/>
    </w:rPr>
  </w:style>
  <w:style w:type="character" w:customStyle="1" w:styleId="50">
    <w:name w:val="כותרת 5 תו"/>
    <w:basedOn w:val="a7"/>
    <w:link w:val="5"/>
    <w:uiPriority w:val="99"/>
    <w:semiHidden/>
    <w:rsid w:val="007C42AD"/>
    <w:rPr>
      <w:rFonts w:ascii="Times New Roman" w:eastAsia="Times New Roman" w:hAnsi="Times New Roman" w:cs="Times New Roman"/>
      <w:b/>
      <w:bCs/>
      <w:sz w:val="26"/>
      <w:szCs w:val="32"/>
      <w:lang w:eastAsia="he-IL"/>
    </w:rPr>
  </w:style>
  <w:style w:type="character" w:customStyle="1" w:styleId="60">
    <w:name w:val="כותרת 6 תו"/>
    <w:basedOn w:val="a7"/>
    <w:link w:val="6"/>
    <w:uiPriority w:val="99"/>
    <w:semiHidden/>
    <w:rsid w:val="007C42AD"/>
    <w:rPr>
      <w:rFonts w:ascii="Times New Roman" w:eastAsia="Times New Roman" w:hAnsi="Times New Roman" w:cs="Times New Roman"/>
      <w:b/>
      <w:bCs/>
      <w:sz w:val="20"/>
      <w:szCs w:val="24"/>
    </w:rPr>
  </w:style>
  <w:style w:type="character" w:customStyle="1" w:styleId="70">
    <w:name w:val="כותרת 7 תו"/>
    <w:basedOn w:val="a7"/>
    <w:link w:val="7"/>
    <w:uiPriority w:val="99"/>
    <w:semiHidden/>
    <w:rsid w:val="007C42AD"/>
    <w:rPr>
      <w:rFonts w:ascii="Times New Roman" w:eastAsia="Times New Roman" w:hAnsi="Times New Roman" w:cs="Times New Roman"/>
      <w:b/>
      <w:bCs/>
      <w:szCs w:val="24"/>
    </w:rPr>
  </w:style>
  <w:style w:type="character" w:styleId="Hyperlink">
    <w:name w:val="Hyperlink"/>
    <w:uiPriority w:val="99"/>
    <w:unhideWhenUsed/>
    <w:rsid w:val="007C42AD"/>
    <w:rPr>
      <w:rFonts w:ascii="Times New Roman" w:hAnsi="Times New Roman" w:cs="Times New Roman" w:hint="default"/>
      <w:color w:val="0000FF"/>
      <w:u w:val="single"/>
    </w:rPr>
  </w:style>
  <w:style w:type="character" w:styleId="FollowedHyperlink">
    <w:name w:val="FollowedHyperlink"/>
    <w:basedOn w:val="a7"/>
    <w:uiPriority w:val="99"/>
    <w:semiHidden/>
    <w:unhideWhenUsed/>
    <w:rsid w:val="007C42AD"/>
    <w:rPr>
      <w:color w:val="954F72" w:themeColor="followedHyperlink"/>
      <w:u w:val="single"/>
    </w:rPr>
  </w:style>
  <w:style w:type="paragraph" w:styleId="NormalWeb">
    <w:name w:val="Normal (Web)"/>
    <w:basedOn w:val="a6"/>
    <w:uiPriority w:val="99"/>
    <w:semiHidden/>
    <w:unhideWhenUsed/>
    <w:rsid w:val="007C42AD"/>
    <w:pPr>
      <w:spacing w:before="240" w:line="240" w:lineRule="auto"/>
    </w:pPr>
    <w:rPr>
      <w:rFonts w:cs="Times New Roman"/>
      <w:lang w:eastAsia="en-US"/>
    </w:rPr>
  </w:style>
  <w:style w:type="paragraph" w:styleId="aa">
    <w:name w:val="annotation text"/>
    <w:basedOn w:val="a6"/>
    <w:link w:val="ab"/>
    <w:uiPriority w:val="99"/>
    <w:semiHidden/>
    <w:unhideWhenUsed/>
    <w:rsid w:val="007C42AD"/>
    <w:pPr>
      <w:spacing w:before="240" w:line="240" w:lineRule="auto"/>
    </w:pPr>
    <w:rPr>
      <w:sz w:val="20"/>
      <w:szCs w:val="20"/>
      <w:lang w:eastAsia="en-US"/>
    </w:rPr>
  </w:style>
  <w:style w:type="character" w:customStyle="1" w:styleId="ab">
    <w:name w:val="טקסט הערה תו"/>
    <w:basedOn w:val="a7"/>
    <w:link w:val="aa"/>
    <w:uiPriority w:val="99"/>
    <w:semiHidden/>
    <w:rsid w:val="007C42AD"/>
    <w:rPr>
      <w:rFonts w:ascii="Times New Roman" w:eastAsia="Times New Roman" w:hAnsi="Times New Roman" w:cs="David"/>
      <w:sz w:val="20"/>
      <w:szCs w:val="20"/>
    </w:rPr>
  </w:style>
  <w:style w:type="paragraph" w:styleId="ac">
    <w:name w:val="header"/>
    <w:basedOn w:val="a6"/>
    <w:link w:val="ad"/>
    <w:uiPriority w:val="99"/>
    <w:unhideWhenUsed/>
    <w:rsid w:val="007C42AD"/>
    <w:pPr>
      <w:tabs>
        <w:tab w:val="center" w:pos="4153"/>
        <w:tab w:val="right" w:pos="8306"/>
      </w:tabs>
      <w:spacing w:before="240" w:line="240" w:lineRule="auto"/>
    </w:pPr>
    <w:rPr>
      <w:sz w:val="22"/>
      <w:szCs w:val="22"/>
      <w:lang w:eastAsia="en-US"/>
    </w:rPr>
  </w:style>
  <w:style w:type="character" w:customStyle="1" w:styleId="ad">
    <w:name w:val="כותרת עליונה תו"/>
    <w:basedOn w:val="a7"/>
    <w:link w:val="ac"/>
    <w:uiPriority w:val="99"/>
    <w:rsid w:val="007C42AD"/>
    <w:rPr>
      <w:rFonts w:ascii="Times New Roman" w:eastAsia="Times New Roman" w:hAnsi="Times New Roman" w:cs="David"/>
    </w:rPr>
  </w:style>
  <w:style w:type="paragraph" w:styleId="ae">
    <w:name w:val="footer"/>
    <w:basedOn w:val="a6"/>
    <w:link w:val="af"/>
    <w:uiPriority w:val="99"/>
    <w:unhideWhenUsed/>
    <w:rsid w:val="007C42AD"/>
    <w:pPr>
      <w:tabs>
        <w:tab w:val="center" w:pos="4153"/>
        <w:tab w:val="right" w:pos="8306"/>
      </w:tabs>
      <w:spacing w:before="240" w:line="240" w:lineRule="auto"/>
    </w:pPr>
    <w:rPr>
      <w:sz w:val="22"/>
      <w:szCs w:val="22"/>
      <w:lang w:eastAsia="en-US"/>
    </w:rPr>
  </w:style>
  <w:style w:type="character" w:customStyle="1" w:styleId="af">
    <w:name w:val="כותרת תחתונה תו"/>
    <w:basedOn w:val="a7"/>
    <w:link w:val="ae"/>
    <w:uiPriority w:val="99"/>
    <w:rsid w:val="007C42AD"/>
    <w:rPr>
      <w:rFonts w:ascii="Times New Roman" w:eastAsia="Times New Roman" w:hAnsi="Times New Roman" w:cs="David"/>
    </w:rPr>
  </w:style>
  <w:style w:type="paragraph" w:styleId="af0">
    <w:name w:val="Title"/>
    <w:basedOn w:val="a6"/>
    <w:link w:val="af1"/>
    <w:uiPriority w:val="99"/>
    <w:qFormat/>
    <w:rsid w:val="007C42AD"/>
    <w:pPr>
      <w:snapToGrid w:val="0"/>
      <w:jc w:val="center"/>
    </w:pPr>
    <w:rPr>
      <w:b/>
      <w:bCs/>
      <w:sz w:val="20"/>
      <w:szCs w:val="36"/>
      <w:u w:val="single"/>
    </w:rPr>
  </w:style>
  <w:style w:type="character" w:customStyle="1" w:styleId="af1">
    <w:name w:val="כותרת טקסט תו"/>
    <w:basedOn w:val="a7"/>
    <w:link w:val="af0"/>
    <w:uiPriority w:val="99"/>
    <w:rsid w:val="007C42AD"/>
    <w:rPr>
      <w:rFonts w:ascii="Times New Roman" w:eastAsia="Times New Roman" w:hAnsi="Times New Roman" w:cs="David"/>
      <w:b/>
      <w:bCs/>
      <w:sz w:val="20"/>
      <w:szCs w:val="36"/>
      <w:u w:val="single"/>
      <w:lang w:eastAsia="he-IL"/>
    </w:rPr>
  </w:style>
  <w:style w:type="paragraph" w:styleId="af2">
    <w:name w:val="Body Text"/>
    <w:basedOn w:val="a6"/>
    <w:link w:val="af3"/>
    <w:uiPriority w:val="99"/>
    <w:semiHidden/>
    <w:unhideWhenUsed/>
    <w:rsid w:val="007C42AD"/>
    <w:pPr>
      <w:bidi w:val="0"/>
      <w:spacing w:before="240" w:line="240" w:lineRule="auto"/>
      <w:jc w:val="right"/>
    </w:pPr>
    <w:rPr>
      <w:rFonts w:cs="Times New Roman"/>
      <w:sz w:val="20"/>
      <w:lang w:eastAsia="en-US"/>
    </w:rPr>
  </w:style>
  <w:style w:type="character" w:customStyle="1" w:styleId="af3">
    <w:name w:val="גוף טקסט תו"/>
    <w:basedOn w:val="a7"/>
    <w:link w:val="af2"/>
    <w:uiPriority w:val="99"/>
    <w:semiHidden/>
    <w:rsid w:val="007C42AD"/>
    <w:rPr>
      <w:rFonts w:ascii="Times New Roman" w:eastAsia="Times New Roman" w:hAnsi="Times New Roman" w:cs="Times New Roman"/>
      <w:sz w:val="20"/>
      <w:szCs w:val="24"/>
    </w:rPr>
  </w:style>
  <w:style w:type="paragraph" w:styleId="af4">
    <w:name w:val="annotation subject"/>
    <w:basedOn w:val="aa"/>
    <w:next w:val="aa"/>
    <w:link w:val="af5"/>
    <w:uiPriority w:val="99"/>
    <w:semiHidden/>
    <w:unhideWhenUsed/>
    <w:rsid w:val="007C42AD"/>
    <w:rPr>
      <w:b/>
      <w:bCs/>
    </w:rPr>
  </w:style>
  <w:style w:type="character" w:customStyle="1" w:styleId="af5">
    <w:name w:val="נושא הערה תו"/>
    <w:basedOn w:val="ab"/>
    <w:link w:val="af4"/>
    <w:uiPriority w:val="99"/>
    <w:semiHidden/>
    <w:rsid w:val="007C42AD"/>
    <w:rPr>
      <w:rFonts w:ascii="Times New Roman" w:eastAsia="Times New Roman" w:hAnsi="Times New Roman" w:cs="David"/>
      <w:b/>
      <w:bCs/>
      <w:sz w:val="20"/>
      <w:szCs w:val="20"/>
    </w:rPr>
  </w:style>
  <w:style w:type="paragraph" w:styleId="af6">
    <w:name w:val="Balloon Text"/>
    <w:basedOn w:val="a6"/>
    <w:link w:val="af7"/>
    <w:uiPriority w:val="99"/>
    <w:semiHidden/>
    <w:unhideWhenUsed/>
    <w:rsid w:val="007C42AD"/>
    <w:pPr>
      <w:spacing w:before="240" w:line="240" w:lineRule="auto"/>
    </w:pPr>
    <w:rPr>
      <w:rFonts w:ascii="Tahoma" w:hAnsi="Tahoma" w:cs="Times New Roman"/>
      <w:sz w:val="16"/>
      <w:szCs w:val="16"/>
      <w:lang w:eastAsia="en-US"/>
    </w:rPr>
  </w:style>
  <w:style w:type="character" w:customStyle="1" w:styleId="af7">
    <w:name w:val="טקסט בלונים תו"/>
    <w:basedOn w:val="a7"/>
    <w:link w:val="af6"/>
    <w:uiPriority w:val="99"/>
    <w:semiHidden/>
    <w:rsid w:val="007C42AD"/>
    <w:rPr>
      <w:rFonts w:ascii="Tahoma" w:eastAsia="Times New Roman" w:hAnsi="Tahoma" w:cs="Times New Roman"/>
      <w:sz w:val="16"/>
      <w:szCs w:val="16"/>
    </w:rPr>
  </w:style>
  <w:style w:type="paragraph" w:styleId="af8">
    <w:name w:val="List Paragraph"/>
    <w:basedOn w:val="a6"/>
    <w:uiPriority w:val="99"/>
    <w:qFormat/>
    <w:rsid w:val="007C42AD"/>
    <w:pPr>
      <w:ind w:left="720"/>
    </w:pPr>
  </w:style>
  <w:style w:type="paragraph" w:styleId="af9">
    <w:name w:val="Quote"/>
    <w:basedOn w:val="a6"/>
    <w:link w:val="afa"/>
    <w:uiPriority w:val="99"/>
    <w:qFormat/>
    <w:rsid w:val="007C42AD"/>
    <w:pPr>
      <w:spacing w:before="240" w:line="240" w:lineRule="auto"/>
      <w:ind w:left="1134" w:right="1134"/>
    </w:pPr>
    <w:rPr>
      <w:b/>
      <w:bCs/>
      <w:sz w:val="22"/>
      <w:lang w:eastAsia="en-US"/>
    </w:rPr>
  </w:style>
  <w:style w:type="character" w:customStyle="1" w:styleId="afa">
    <w:name w:val="ציטוט תו"/>
    <w:basedOn w:val="a7"/>
    <w:link w:val="af9"/>
    <w:uiPriority w:val="99"/>
    <w:rsid w:val="007C42AD"/>
    <w:rPr>
      <w:rFonts w:ascii="Times New Roman" w:eastAsia="Times New Roman" w:hAnsi="Times New Roman" w:cs="David"/>
      <w:b/>
      <w:bCs/>
      <w:szCs w:val="24"/>
    </w:rPr>
  </w:style>
  <w:style w:type="paragraph" w:customStyle="1" w:styleId="ENGLISHNUM">
    <w:name w:val="ENGLISHNUM"/>
    <w:basedOn w:val="a6"/>
    <w:uiPriority w:val="99"/>
    <w:semiHidden/>
    <w:rsid w:val="007C42AD"/>
    <w:pPr>
      <w:numPr>
        <w:numId w:val="1"/>
      </w:numPr>
      <w:bidi w:val="0"/>
      <w:spacing w:before="240" w:line="240" w:lineRule="auto"/>
    </w:pPr>
    <w:rPr>
      <w:lang w:eastAsia="en-US"/>
    </w:rPr>
  </w:style>
  <w:style w:type="paragraph" w:customStyle="1" w:styleId="a2">
    <w:name w:val="א"/>
    <w:basedOn w:val="a6"/>
    <w:uiPriority w:val="99"/>
    <w:semiHidden/>
    <w:rsid w:val="007C42AD"/>
    <w:pPr>
      <w:numPr>
        <w:numId w:val="2"/>
      </w:numPr>
      <w:spacing w:before="240" w:line="240" w:lineRule="auto"/>
    </w:pPr>
    <w:rPr>
      <w:sz w:val="22"/>
      <w:lang w:eastAsia="en-US"/>
    </w:rPr>
  </w:style>
  <w:style w:type="paragraph" w:customStyle="1" w:styleId="a5">
    <w:name w:val="אא"/>
    <w:basedOn w:val="a6"/>
    <w:uiPriority w:val="99"/>
    <w:semiHidden/>
    <w:rsid w:val="007C42AD"/>
    <w:pPr>
      <w:numPr>
        <w:numId w:val="3"/>
      </w:numPr>
      <w:spacing w:before="240" w:line="240" w:lineRule="auto"/>
      <w:ind w:right="360"/>
    </w:pPr>
    <w:rPr>
      <w:noProof/>
      <w:sz w:val="22"/>
      <w:szCs w:val="22"/>
    </w:rPr>
  </w:style>
  <w:style w:type="paragraph" w:customStyle="1" w:styleId="afb">
    <w:name w:val="ביטול"/>
    <w:basedOn w:val="a6"/>
    <w:uiPriority w:val="99"/>
    <w:semiHidden/>
    <w:rsid w:val="007C42AD"/>
    <w:pPr>
      <w:spacing w:before="240" w:line="240" w:lineRule="auto"/>
    </w:pPr>
    <w:rPr>
      <w:lang w:eastAsia="en-US"/>
    </w:rPr>
  </w:style>
  <w:style w:type="paragraph" w:customStyle="1" w:styleId="afc">
    <w:name w:val="הואיל"/>
    <w:basedOn w:val="a6"/>
    <w:uiPriority w:val="99"/>
    <w:semiHidden/>
    <w:rsid w:val="007C42AD"/>
    <w:pPr>
      <w:tabs>
        <w:tab w:val="left" w:pos="1076"/>
      </w:tabs>
      <w:spacing w:before="240" w:line="240" w:lineRule="auto"/>
      <w:ind w:left="1076" w:hanging="1076"/>
    </w:pPr>
    <w:rPr>
      <w:sz w:val="22"/>
      <w:lang w:eastAsia="en-US"/>
    </w:rPr>
  </w:style>
  <w:style w:type="paragraph" w:customStyle="1" w:styleId="afd">
    <w:name w:val="כותרת אב"/>
    <w:basedOn w:val="a5"/>
    <w:uiPriority w:val="99"/>
    <w:semiHidden/>
    <w:rsid w:val="007C42AD"/>
    <w:pPr>
      <w:numPr>
        <w:numId w:val="0"/>
      </w:numPr>
      <w:ind w:right="0"/>
    </w:pPr>
    <w:rPr>
      <w:b/>
      <w:bCs/>
    </w:rPr>
  </w:style>
  <w:style w:type="paragraph" w:customStyle="1" w:styleId="afe">
    <w:name w:val="כותרת_אמצע"/>
    <w:basedOn w:val="a6"/>
    <w:uiPriority w:val="99"/>
    <w:semiHidden/>
    <w:rsid w:val="007C42AD"/>
    <w:pPr>
      <w:spacing w:before="240" w:line="240" w:lineRule="auto"/>
      <w:jc w:val="center"/>
    </w:pPr>
    <w:rPr>
      <w:b/>
      <w:bCs/>
      <w:sz w:val="26"/>
      <w:szCs w:val="28"/>
      <w:u w:val="single"/>
      <w:lang w:eastAsia="en-US"/>
    </w:rPr>
  </w:style>
  <w:style w:type="paragraph" w:customStyle="1" w:styleId="aff">
    <w:name w:val="כותרת_צד"/>
    <w:basedOn w:val="afe"/>
    <w:uiPriority w:val="99"/>
    <w:semiHidden/>
    <w:rsid w:val="007C42AD"/>
    <w:pPr>
      <w:jc w:val="both"/>
    </w:pPr>
  </w:style>
  <w:style w:type="paragraph" w:customStyle="1" w:styleId="a4">
    <w:name w:val="כותרתאב"/>
    <w:basedOn w:val="a5"/>
    <w:uiPriority w:val="99"/>
    <w:semiHidden/>
    <w:rsid w:val="007C42AD"/>
    <w:pPr>
      <w:numPr>
        <w:numId w:val="4"/>
      </w:numPr>
      <w:tabs>
        <w:tab w:val="clear" w:pos="360"/>
        <w:tab w:val="num" w:pos="567"/>
      </w:tabs>
      <w:ind w:left="567" w:hanging="567"/>
    </w:pPr>
    <w:rPr>
      <w:b/>
      <w:bCs/>
      <w:szCs w:val="26"/>
      <w:u w:val="single"/>
    </w:rPr>
  </w:style>
  <w:style w:type="paragraph" w:customStyle="1" w:styleId="a">
    <w:name w:val="מיספור אותיות"/>
    <w:basedOn w:val="a6"/>
    <w:uiPriority w:val="99"/>
    <w:semiHidden/>
    <w:rsid w:val="007C42AD"/>
    <w:pPr>
      <w:numPr>
        <w:numId w:val="5"/>
      </w:numPr>
      <w:spacing w:before="240" w:line="240" w:lineRule="auto"/>
    </w:pPr>
    <w:rPr>
      <w:sz w:val="22"/>
      <w:lang w:eastAsia="en-US"/>
    </w:rPr>
  </w:style>
  <w:style w:type="paragraph" w:customStyle="1" w:styleId="a3">
    <w:name w:val="ממוספר"/>
    <w:basedOn w:val="a6"/>
    <w:uiPriority w:val="99"/>
    <w:semiHidden/>
    <w:rsid w:val="007C42AD"/>
    <w:pPr>
      <w:numPr>
        <w:numId w:val="6"/>
      </w:numPr>
      <w:spacing w:before="240" w:line="240" w:lineRule="auto"/>
    </w:pPr>
    <w:rPr>
      <w:sz w:val="22"/>
      <w:lang w:eastAsia="en-US"/>
    </w:rPr>
  </w:style>
  <w:style w:type="paragraph" w:customStyle="1" w:styleId="a0">
    <w:name w:val="נספח"/>
    <w:basedOn w:val="a6"/>
    <w:uiPriority w:val="99"/>
    <w:semiHidden/>
    <w:rsid w:val="007C42AD"/>
    <w:pPr>
      <w:numPr>
        <w:numId w:val="7"/>
      </w:numPr>
      <w:tabs>
        <w:tab w:val="clear" w:pos="360"/>
        <w:tab w:val="num" w:pos="1134"/>
      </w:tabs>
      <w:spacing w:before="240" w:line="240" w:lineRule="auto"/>
      <w:ind w:left="1134" w:right="1134" w:hanging="1134"/>
    </w:pPr>
    <w:rPr>
      <w:b/>
      <w:bCs/>
      <w:noProof/>
      <w:sz w:val="22"/>
    </w:rPr>
  </w:style>
  <w:style w:type="paragraph" w:customStyle="1" w:styleId="a1">
    <w:name w:val="נספח א"/>
    <w:basedOn w:val="a6"/>
    <w:uiPriority w:val="99"/>
    <w:semiHidden/>
    <w:rsid w:val="007C42AD"/>
    <w:pPr>
      <w:numPr>
        <w:numId w:val="8"/>
      </w:numPr>
      <w:tabs>
        <w:tab w:val="num" w:pos="567"/>
      </w:tabs>
      <w:spacing w:before="240" w:line="240" w:lineRule="auto"/>
      <w:ind w:left="567" w:right="1134" w:hanging="567"/>
    </w:pPr>
    <w:rPr>
      <w:b/>
      <w:bCs/>
      <w:noProof/>
      <w:sz w:val="22"/>
      <w:szCs w:val="22"/>
    </w:rPr>
  </w:style>
  <w:style w:type="character" w:customStyle="1" w:styleId="QuoteChar">
    <w:name w:val="Quote Char"/>
    <w:link w:val="11"/>
    <w:uiPriority w:val="99"/>
    <w:semiHidden/>
    <w:locked/>
    <w:rsid w:val="007C42AD"/>
    <w:rPr>
      <w:i/>
    </w:rPr>
  </w:style>
  <w:style w:type="paragraph" w:customStyle="1" w:styleId="11">
    <w:name w:val="ציטוט1"/>
    <w:basedOn w:val="a6"/>
    <w:link w:val="QuoteChar"/>
    <w:uiPriority w:val="99"/>
    <w:semiHidden/>
    <w:rsid w:val="007C42AD"/>
    <w:pPr>
      <w:spacing w:before="240" w:line="240" w:lineRule="auto"/>
      <w:ind w:left="2160" w:right="1276"/>
    </w:pPr>
    <w:rPr>
      <w:rFonts w:asciiTheme="minorHAnsi" w:eastAsiaTheme="minorHAnsi" w:hAnsiTheme="minorHAnsi" w:cstheme="minorBidi"/>
      <w:i/>
      <w:sz w:val="22"/>
      <w:szCs w:val="22"/>
      <w:lang w:eastAsia="en-US"/>
    </w:rPr>
  </w:style>
  <w:style w:type="paragraph" w:customStyle="1" w:styleId="-">
    <w:name w:val="רגיל-דוד"/>
    <w:uiPriority w:val="99"/>
    <w:semiHidden/>
    <w:rsid w:val="007C42AD"/>
    <w:pPr>
      <w:widowControl w:val="0"/>
      <w:autoSpaceDE w:val="0"/>
      <w:autoSpaceDN w:val="0"/>
      <w:adjustRightInd w:val="0"/>
      <w:spacing w:after="0" w:line="240" w:lineRule="auto"/>
    </w:pPr>
    <w:rPr>
      <w:rFonts w:ascii="Times New Roman" w:eastAsia="Times New Roman" w:hAnsi="Times New Roman" w:cs="Times New Roman"/>
      <w:sz w:val="24"/>
      <w:szCs w:val="24"/>
      <w:lang w:eastAsia="he-IL"/>
    </w:rPr>
  </w:style>
  <w:style w:type="character" w:styleId="aff0">
    <w:name w:val="annotation reference"/>
    <w:uiPriority w:val="99"/>
    <w:semiHidden/>
    <w:unhideWhenUsed/>
    <w:rsid w:val="007C42AD"/>
    <w:rPr>
      <w:rFonts w:ascii="Times New Roman" w:hAnsi="Times New Roman" w:cs="Times New Roman" w:hint="default"/>
      <w:sz w:val="16"/>
      <w:szCs w:val="16"/>
    </w:rPr>
  </w:style>
  <w:style w:type="character" w:customStyle="1" w:styleId="12">
    <w:name w:val="אזכור לא מזוהה1"/>
    <w:uiPriority w:val="99"/>
    <w:semiHidden/>
    <w:rsid w:val="007C42AD"/>
    <w:rPr>
      <w:color w:val="605E5C"/>
      <w:shd w:val="clear" w:color="auto" w:fill="E1DFDD"/>
    </w:rPr>
  </w:style>
  <w:style w:type="table" w:styleId="aff1">
    <w:name w:val="Table Grid"/>
    <w:basedOn w:val="a8"/>
    <w:uiPriority w:val="99"/>
    <w:rsid w:val="007C42AD"/>
    <w:pPr>
      <w:spacing w:before="240" w:after="0" w:line="240" w:lineRule="auto"/>
      <w:jc w:val="both"/>
    </w:pPr>
    <w:rPr>
      <w:rFonts w:ascii="Times New Roman" w:eastAsia="Times New Roman" w:hAnsi="Times New Roman" w:cs="Miriam"/>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7"/>
    <w:uiPriority w:val="99"/>
    <w:semiHidden/>
    <w:unhideWhenUsed/>
    <w:rsid w:val="008D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kal@dead-sea.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5734</Words>
  <Characters>28671</Characters>
  <Application>Microsoft Office Word</Application>
  <DocSecurity>0</DocSecurity>
  <Lines>238</Lines>
  <Paragraphs>68</Paragraphs>
  <ScaleCrop>false</ScaleCrop>
  <HeadingPairs>
    <vt:vector size="2" baseType="variant">
      <vt:variant>
        <vt:lpstr>שם</vt:lpstr>
      </vt:variant>
      <vt:variant>
        <vt:i4>1</vt:i4>
      </vt:variant>
    </vt:vector>
  </HeadingPairs>
  <TitlesOfParts>
    <vt:vector size="1" baseType="lpstr">
      <vt:lpstr>פנייה לקבלת הצעות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פנייה לקבלת הצעות</dc:title>
  <dc:subject>מכרז לתובע עירוני</dc:subject>
  <dc:creator>יזהר/שרה</dc:creator>
  <cp:keywords>מגילות ים המלח</cp:keywords>
  <dc:description/>
  <cp:lastModifiedBy>מירב מלכה</cp:lastModifiedBy>
  <cp:revision>2</cp:revision>
  <dcterms:created xsi:type="dcterms:W3CDTF">2023-01-12T11:30:00Z</dcterms:created>
  <dcterms:modified xsi:type="dcterms:W3CDTF">2023-01-12T11:30:00Z</dcterms:modified>
</cp:coreProperties>
</file>